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6E253B" w:rsidRDefault="003D25A3" w:rsidP="00C049FA">
      <w:pPr>
        <w:spacing w:line="276" w:lineRule="auto"/>
        <w:jc w:val="center"/>
        <w:rPr>
          <w:rFonts w:asciiTheme="majorBidi" w:hAnsiTheme="majorBidi" w:cs="David"/>
          <w:b/>
          <w:bCs/>
          <w:sz w:val="56"/>
          <w:szCs w:val="56"/>
          <w:rtl/>
        </w:rPr>
      </w:pPr>
      <w:r w:rsidRPr="006E253B">
        <w:rPr>
          <w:rFonts w:asciiTheme="majorBidi" w:hAnsiTheme="majorBidi" w:cs="David"/>
          <w:b/>
          <w:bCs/>
          <w:sz w:val="56"/>
          <w:szCs w:val="56"/>
          <w:rtl/>
        </w:rPr>
        <w:t>מדינת ישראל</w:t>
      </w:r>
    </w:p>
    <w:p w:rsidR="00EA46C6" w:rsidRPr="006E253B" w:rsidRDefault="002877BE" w:rsidP="00C049FA">
      <w:pPr>
        <w:spacing w:line="276" w:lineRule="auto"/>
        <w:jc w:val="center"/>
        <w:rPr>
          <w:rFonts w:asciiTheme="majorBidi" w:hAnsiTheme="majorBidi" w:cs="David"/>
          <w:b/>
          <w:bCs/>
          <w:sz w:val="56"/>
          <w:szCs w:val="56"/>
          <w:rtl/>
        </w:rPr>
      </w:pPr>
      <w:r w:rsidRPr="006E253B">
        <w:rPr>
          <w:rFonts w:asciiTheme="majorBidi" w:hAnsiTheme="majorBidi" w:cs="David"/>
          <w:b/>
          <w:bCs/>
          <w:sz w:val="56"/>
          <w:szCs w:val="56"/>
          <w:rtl/>
        </w:rPr>
        <w:t>משרד החקלאות ופיתוח הכפר</w:t>
      </w:r>
    </w:p>
    <w:p w:rsidR="00DA35E2" w:rsidRDefault="00DA35E2" w:rsidP="00C049FA">
      <w:pPr>
        <w:spacing w:line="276" w:lineRule="auto"/>
        <w:jc w:val="center"/>
        <w:rPr>
          <w:rFonts w:asciiTheme="majorBidi" w:hAnsiTheme="majorBidi" w:cs="David"/>
          <w:b/>
          <w:bCs/>
          <w:sz w:val="72"/>
          <w:szCs w:val="72"/>
          <w:rtl/>
        </w:rPr>
      </w:pPr>
    </w:p>
    <w:p w:rsidR="003D25A3" w:rsidRPr="006E253B" w:rsidRDefault="007F5769" w:rsidP="00C049FA">
      <w:pPr>
        <w:spacing w:line="276" w:lineRule="auto"/>
        <w:jc w:val="center"/>
        <w:rPr>
          <w:rFonts w:asciiTheme="majorBidi" w:hAnsiTheme="majorBidi" w:cs="David"/>
          <w:b/>
          <w:bCs/>
          <w:sz w:val="72"/>
          <w:szCs w:val="72"/>
          <w:rtl/>
        </w:rPr>
      </w:pPr>
      <w:r>
        <w:rPr>
          <w:rFonts w:asciiTheme="majorBidi" w:hAnsiTheme="majorBidi" w:cs="David"/>
          <w:b/>
          <w:bCs/>
          <w:noProof/>
          <w:sz w:val="72"/>
          <w:szCs w:val="72"/>
          <w:rtl/>
        </w:rPr>
        <w:drawing>
          <wp:inline distT="0" distB="0" distL="0" distR="0" wp14:anchorId="62BC3630" wp14:editId="6977B497">
            <wp:extent cx="2698750" cy="859836"/>
            <wp:effectExtent l="0" t="0" r="635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glogo_general.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60777" cy="879598"/>
                    </a:xfrm>
                    <a:prstGeom prst="rect">
                      <a:avLst/>
                    </a:prstGeom>
                  </pic:spPr>
                </pic:pic>
              </a:graphicData>
            </a:graphic>
          </wp:inline>
        </w:drawing>
      </w:r>
      <w:r w:rsidR="003D25A3" w:rsidRPr="006E253B">
        <w:rPr>
          <w:rFonts w:asciiTheme="majorBidi" w:hAnsiTheme="majorBidi" w:cs="David"/>
          <w:b/>
          <w:bCs/>
          <w:sz w:val="72"/>
          <w:szCs w:val="72"/>
          <w:rtl/>
        </w:rPr>
        <w:t xml:space="preserve"> </w:t>
      </w:r>
      <w:r w:rsidR="0055367A" w:rsidRPr="006E253B">
        <w:rPr>
          <w:rFonts w:asciiTheme="majorBidi" w:hAnsiTheme="majorBidi" w:cs="David"/>
          <w:b/>
          <w:bCs/>
          <w:sz w:val="72"/>
          <w:szCs w:val="72"/>
          <w:rtl/>
        </w:rPr>
        <w:t xml:space="preserve"> </w:t>
      </w:r>
    </w:p>
    <w:p w:rsidR="003C4B23" w:rsidRDefault="003C4B23" w:rsidP="002877BE">
      <w:pPr>
        <w:spacing w:line="276" w:lineRule="auto"/>
        <w:jc w:val="center"/>
        <w:rPr>
          <w:rFonts w:asciiTheme="majorBidi" w:hAnsiTheme="majorBidi" w:cs="David"/>
          <w:b/>
          <w:bCs/>
          <w:sz w:val="36"/>
          <w:szCs w:val="36"/>
        </w:rPr>
      </w:pPr>
    </w:p>
    <w:p w:rsidR="007F5769" w:rsidRDefault="007F5769" w:rsidP="002877BE">
      <w:pPr>
        <w:spacing w:line="276" w:lineRule="auto"/>
        <w:jc w:val="center"/>
        <w:rPr>
          <w:rFonts w:asciiTheme="majorBidi" w:hAnsiTheme="majorBidi" w:cs="David"/>
          <w:b/>
          <w:bCs/>
          <w:sz w:val="36"/>
          <w:szCs w:val="36"/>
        </w:rPr>
      </w:pPr>
    </w:p>
    <w:p w:rsidR="007F5769" w:rsidRPr="007F5769" w:rsidRDefault="007F5769" w:rsidP="002877BE">
      <w:pPr>
        <w:spacing w:line="276" w:lineRule="auto"/>
        <w:jc w:val="center"/>
        <w:rPr>
          <w:rFonts w:asciiTheme="majorBidi" w:hAnsiTheme="majorBidi" w:cs="David"/>
          <w:b/>
          <w:bCs/>
          <w:sz w:val="36"/>
          <w:szCs w:val="36"/>
          <w:rtl/>
        </w:rPr>
      </w:pPr>
    </w:p>
    <w:p w:rsidR="00602DCA" w:rsidRPr="007F5769" w:rsidRDefault="00602DCA" w:rsidP="002877BE">
      <w:pPr>
        <w:spacing w:line="276" w:lineRule="auto"/>
        <w:jc w:val="center"/>
        <w:rPr>
          <w:rFonts w:asciiTheme="majorBidi" w:hAnsiTheme="majorBidi" w:cs="David"/>
          <w:b/>
          <w:bCs/>
          <w:sz w:val="36"/>
          <w:szCs w:val="36"/>
          <w:rtl/>
        </w:rPr>
      </w:pPr>
    </w:p>
    <w:p w:rsidR="00BE448B" w:rsidRPr="007F5769" w:rsidRDefault="007A2F28" w:rsidP="0004084E">
      <w:pPr>
        <w:jc w:val="center"/>
        <w:rPr>
          <w:rFonts w:asciiTheme="majorBidi" w:hAnsiTheme="majorBidi" w:cs="David"/>
          <w:b/>
          <w:bCs/>
          <w:sz w:val="44"/>
          <w:szCs w:val="44"/>
          <w:rtl/>
        </w:rPr>
      </w:pPr>
      <w:r w:rsidRPr="007F5769">
        <w:rPr>
          <w:rFonts w:asciiTheme="majorBidi" w:hAnsiTheme="majorBidi" w:cs="David"/>
          <w:b/>
          <w:bCs/>
          <w:sz w:val="44"/>
          <w:szCs w:val="44"/>
          <w:rtl/>
        </w:rPr>
        <w:t>מכרז</w:t>
      </w:r>
      <w:r w:rsidR="00573470" w:rsidRPr="007F5769">
        <w:rPr>
          <w:rFonts w:asciiTheme="majorBidi" w:hAnsiTheme="majorBidi" w:cs="David"/>
          <w:b/>
          <w:bCs/>
          <w:sz w:val="44"/>
          <w:szCs w:val="44"/>
          <w:rtl/>
        </w:rPr>
        <w:t xml:space="preserve"> </w:t>
      </w:r>
      <w:r w:rsidRPr="007F5769">
        <w:rPr>
          <w:rFonts w:asciiTheme="majorBidi" w:hAnsiTheme="majorBidi" w:cs="David"/>
          <w:b/>
          <w:bCs/>
          <w:sz w:val="44"/>
          <w:szCs w:val="44"/>
          <w:rtl/>
        </w:rPr>
        <w:t>פומבי</w:t>
      </w:r>
      <w:r w:rsidR="00BE448B" w:rsidRPr="007F5769">
        <w:rPr>
          <w:rFonts w:asciiTheme="majorBidi" w:hAnsiTheme="majorBidi" w:cs="David"/>
          <w:b/>
          <w:bCs/>
          <w:sz w:val="44"/>
          <w:szCs w:val="44"/>
          <w:rtl/>
        </w:rPr>
        <w:t xml:space="preserve"> </w:t>
      </w:r>
      <w:r w:rsidR="003D25A3" w:rsidRPr="007F5769">
        <w:rPr>
          <w:rFonts w:asciiTheme="majorBidi" w:hAnsiTheme="majorBidi" w:cs="David"/>
          <w:b/>
          <w:bCs/>
          <w:sz w:val="44"/>
          <w:szCs w:val="44"/>
          <w:rtl/>
        </w:rPr>
        <w:t>מס</w:t>
      </w:r>
      <w:r w:rsidR="00BE448B" w:rsidRPr="007F5769">
        <w:rPr>
          <w:rFonts w:asciiTheme="majorBidi" w:hAnsiTheme="majorBidi" w:cs="David"/>
          <w:b/>
          <w:bCs/>
          <w:sz w:val="44"/>
          <w:szCs w:val="44"/>
          <w:rtl/>
        </w:rPr>
        <w:t>.</w:t>
      </w:r>
      <w:r w:rsidR="005246AA" w:rsidRPr="007F5769">
        <w:rPr>
          <w:rFonts w:asciiTheme="majorBidi" w:hAnsiTheme="majorBidi" w:cs="David"/>
          <w:b/>
          <w:bCs/>
          <w:sz w:val="44"/>
          <w:szCs w:val="44"/>
          <w:rtl/>
        </w:rPr>
        <w:t xml:space="preserve"> </w:t>
      </w:r>
      <w:r w:rsidR="0004084E" w:rsidRPr="0004084E">
        <w:rPr>
          <w:rFonts w:asciiTheme="majorBidi" w:hAnsiTheme="majorBidi" w:cs="David"/>
          <w:b/>
          <w:bCs/>
          <w:sz w:val="44"/>
          <w:szCs w:val="44"/>
        </w:rPr>
        <w:t>39/2019</w:t>
      </w:r>
    </w:p>
    <w:p w:rsidR="00602DCA" w:rsidRPr="007F5769" w:rsidRDefault="007B66F8" w:rsidP="007B66F8">
      <w:pPr>
        <w:spacing w:line="240" w:lineRule="auto"/>
        <w:jc w:val="center"/>
        <w:rPr>
          <w:rFonts w:asciiTheme="majorBidi" w:hAnsiTheme="majorBidi" w:cs="David"/>
          <w:b/>
          <w:bCs/>
          <w:sz w:val="44"/>
          <w:szCs w:val="44"/>
          <w:rtl/>
        </w:rPr>
      </w:pPr>
      <w:r w:rsidRPr="007F5769">
        <w:rPr>
          <w:rFonts w:asciiTheme="majorBidi" w:hAnsiTheme="majorBidi" w:cs="David"/>
          <w:b/>
          <w:bCs/>
          <w:sz w:val="44"/>
          <w:szCs w:val="44"/>
          <w:rtl/>
        </w:rPr>
        <w:t>לביצוע מחקר והערכת פעילות ה</w:t>
      </w:r>
      <w:r w:rsidR="00993452" w:rsidRPr="007F5769">
        <w:rPr>
          <w:rFonts w:asciiTheme="majorBidi" w:hAnsiTheme="majorBidi" w:cs="David"/>
          <w:b/>
          <w:bCs/>
          <w:sz w:val="44"/>
          <w:szCs w:val="44"/>
          <w:rtl/>
        </w:rPr>
        <w:t xml:space="preserve">גרעינים </w:t>
      </w:r>
      <w:r w:rsidRPr="007F5769">
        <w:rPr>
          <w:rFonts w:asciiTheme="majorBidi" w:hAnsiTheme="majorBidi" w:cs="David"/>
          <w:b/>
          <w:bCs/>
          <w:sz w:val="44"/>
          <w:szCs w:val="44"/>
          <w:rtl/>
        </w:rPr>
        <w:t>ה</w:t>
      </w:r>
      <w:r w:rsidR="00993452" w:rsidRPr="007F5769">
        <w:rPr>
          <w:rFonts w:asciiTheme="majorBidi" w:hAnsiTheme="majorBidi" w:cs="David"/>
          <w:b/>
          <w:bCs/>
          <w:sz w:val="44"/>
          <w:szCs w:val="44"/>
          <w:rtl/>
        </w:rPr>
        <w:t>משימתיים</w:t>
      </w:r>
    </w:p>
    <w:p w:rsidR="00C049FA" w:rsidRPr="006E253B"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David" w:hAnsiTheme="majorBidi" w:cs="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6E253B" w:rsidTr="002E1B8B">
        <w:tc>
          <w:tcPr>
            <w:tcW w:w="8206" w:type="dxa"/>
            <w:gridSpan w:val="2"/>
            <w:shd w:val="clear" w:color="auto" w:fill="D9D9D9"/>
          </w:tcPr>
          <w:p w:rsidR="009D69AD" w:rsidRPr="006E253B" w:rsidRDefault="009D69AD" w:rsidP="002E1B8B">
            <w:pPr>
              <w:jc w:val="center"/>
              <w:rPr>
                <w:rFonts w:asciiTheme="majorBidi" w:hAnsiTheme="majorBidi" w:cs="David"/>
                <w:b/>
                <w:bCs/>
                <w:rtl/>
              </w:rPr>
            </w:pPr>
            <w:r w:rsidRPr="006E253B">
              <w:rPr>
                <w:rFonts w:asciiTheme="majorBidi" w:hAnsiTheme="majorBidi" w:cs="David"/>
                <w:b/>
                <w:bCs/>
                <w:rtl/>
              </w:rPr>
              <w:t xml:space="preserve">מועדי </w:t>
            </w:r>
            <w:r w:rsidR="007A2F28" w:rsidRPr="006E253B">
              <w:rPr>
                <w:rFonts w:asciiTheme="majorBidi" w:hAnsiTheme="majorBidi" w:cs="David"/>
                <w:b/>
                <w:bCs/>
                <w:rtl/>
              </w:rPr>
              <w:t>המכרז</w:t>
            </w:r>
          </w:p>
        </w:tc>
      </w:tr>
      <w:tr w:rsidR="00197FE2" w:rsidRPr="006E253B" w:rsidTr="002E1B8B">
        <w:tc>
          <w:tcPr>
            <w:tcW w:w="5511" w:type="dxa"/>
            <w:shd w:val="clear" w:color="auto" w:fill="D9D9D9"/>
          </w:tcPr>
          <w:p w:rsidR="009D69AD" w:rsidRPr="006E253B" w:rsidRDefault="009D69AD" w:rsidP="002E1B8B">
            <w:pPr>
              <w:rPr>
                <w:rFonts w:asciiTheme="majorBidi" w:hAnsiTheme="majorBidi" w:cs="David"/>
                <w:b/>
                <w:bCs/>
                <w:rtl/>
              </w:rPr>
            </w:pPr>
            <w:r w:rsidRPr="006E253B">
              <w:rPr>
                <w:rFonts w:asciiTheme="majorBidi" w:hAnsiTheme="majorBidi" w:cs="David"/>
                <w:b/>
                <w:bCs/>
                <w:rtl/>
              </w:rPr>
              <w:t>הפעילות</w:t>
            </w:r>
          </w:p>
        </w:tc>
        <w:tc>
          <w:tcPr>
            <w:tcW w:w="2695" w:type="dxa"/>
            <w:shd w:val="clear" w:color="auto" w:fill="D9D9D9"/>
          </w:tcPr>
          <w:p w:rsidR="009D69AD" w:rsidRPr="006E253B" w:rsidRDefault="009D69AD" w:rsidP="002E1B8B">
            <w:pPr>
              <w:rPr>
                <w:rFonts w:asciiTheme="majorBidi" w:hAnsiTheme="majorBidi" w:cs="David"/>
                <w:b/>
                <w:bCs/>
                <w:rtl/>
              </w:rPr>
            </w:pPr>
            <w:r w:rsidRPr="006E253B">
              <w:rPr>
                <w:rFonts w:asciiTheme="majorBidi" w:hAnsiTheme="majorBidi" w:cs="David"/>
                <w:b/>
                <w:bCs/>
                <w:rtl/>
              </w:rPr>
              <w:t>התאריכים</w:t>
            </w:r>
          </w:p>
        </w:tc>
      </w:tr>
      <w:tr w:rsidR="00197FE2" w:rsidRPr="006E253B" w:rsidTr="002E1B8B">
        <w:tc>
          <w:tcPr>
            <w:tcW w:w="5511" w:type="dxa"/>
            <w:shd w:val="clear" w:color="auto" w:fill="auto"/>
          </w:tcPr>
          <w:p w:rsidR="009D69AD" w:rsidRPr="006E253B" w:rsidRDefault="009D69AD" w:rsidP="002E1B8B">
            <w:pPr>
              <w:rPr>
                <w:rFonts w:asciiTheme="majorBidi" w:hAnsiTheme="majorBidi" w:cs="David"/>
                <w:rtl/>
              </w:rPr>
            </w:pPr>
            <w:r w:rsidRPr="006E253B">
              <w:rPr>
                <w:rFonts w:asciiTheme="majorBidi" w:hAnsiTheme="majorBidi" w:cs="David"/>
                <w:rtl/>
              </w:rPr>
              <w:t xml:space="preserve">יום פרסום </w:t>
            </w:r>
            <w:r w:rsidR="007A2F28" w:rsidRPr="006E253B">
              <w:rPr>
                <w:rFonts w:asciiTheme="majorBidi" w:hAnsiTheme="majorBidi" w:cs="David"/>
                <w:rtl/>
              </w:rPr>
              <w:t>המכרז</w:t>
            </w:r>
          </w:p>
        </w:tc>
        <w:tc>
          <w:tcPr>
            <w:tcW w:w="2695" w:type="dxa"/>
            <w:shd w:val="clear" w:color="auto" w:fill="auto"/>
          </w:tcPr>
          <w:p w:rsidR="009D69AD" w:rsidRPr="00C758CC" w:rsidRDefault="00B93B18" w:rsidP="002E1B8B">
            <w:pPr>
              <w:rPr>
                <w:rFonts w:asciiTheme="majorBidi" w:hAnsiTheme="majorBidi" w:cs="David"/>
                <w:rtl/>
              </w:rPr>
            </w:pPr>
            <w:r>
              <w:rPr>
                <w:rFonts w:asciiTheme="majorBidi" w:hAnsiTheme="majorBidi" w:cs="David" w:hint="cs"/>
                <w:rtl/>
              </w:rPr>
              <w:t>24</w:t>
            </w:r>
            <w:r w:rsidR="00C758CC" w:rsidRPr="00C758CC">
              <w:rPr>
                <w:rFonts w:asciiTheme="majorBidi" w:hAnsiTheme="majorBidi" w:cs="David" w:hint="cs"/>
                <w:rtl/>
              </w:rPr>
              <w:t>/10/2019</w:t>
            </w:r>
          </w:p>
        </w:tc>
      </w:tr>
      <w:tr w:rsidR="00197FE2" w:rsidRPr="006E253B" w:rsidTr="002E1B8B">
        <w:tc>
          <w:tcPr>
            <w:tcW w:w="5511" w:type="dxa"/>
            <w:shd w:val="clear" w:color="auto" w:fill="auto"/>
          </w:tcPr>
          <w:p w:rsidR="009D69AD" w:rsidRPr="006E253B" w:rsidRDefault="009D69AD" w:rsidP="002E1B8B">
            <w:pPr>
              <w:rPr>
                <w:rFonts w:asciiTheme="majorBidi" w:hAnsiTheme="majorBidi" w:cs="David"/>
                <w:rtl/>
              </w:rPr>
            </w:pPr>
            <w:r w:rsidRPr="006E253B">
              <w:rPr>
                <w:rFonts w:asciiTheme="majorBidi" w:hAnsiTheme="majorBidi" w:cs="David"/>
                <w:rtl/>
              </w:rPr>
              <w:t>מועד אחרון להגשת שאלות להבהרה על ידי הספקים</w:t>
            </w:r>
          </w:p>
        </w:tc>
        <w:tc>
          <w:tcPr>
            <w:tcW w:w="2695" w:type="dxa"/>
            <w:shd w:val="clear" w:color="auto" w:fill="auto"/>
          </w:tcPr>
          <w:p w:rsidR="009D69AD" w:rsidRPr="00C758CC" w:rsidRDefault="00C758CC" w:rsidP="002E1B8B">
            <w:pPr>
              <w:rPr>
                <w:rFonts w:asciiTheme="majorBidi" w:hAnsiTheme="majorBidi" w:cs="David"/>
                <w:rtl/>
              </w:rPr>
            </w:pPr>
            <w:r w:rsidRPr="00C758CC">
              <w:rPr>
                <w:rFonts w:asciiTheme="majorBidi" w:hAnsiTheme="majorBidi" w:cs="David" w:hint="cs"/>
                <w:rtl/>
              </w:rPr>
              <w:t>10/11/2019</w:t>
            </w:r>
          </w:p>
        </w:tc>
      </w:tr>
      <w:tr w:rsidR="00DE6105" w:rsidRPr="006E253B" w:rsidTr="00546119">
        <w:trPr>
          <w:trHeight w:val="386"/>
        </w:trPr>
        <w:tc>
          <w:tcPr>
            <w:tcW w:w="5511" w:type="dxa"/>
            <w:shd w:val="clear" w:color="auto" w:fill="auto"/>
          </w:tcPr>
          <w:p w:rsidR="00DE6105" w:rsidRPr="006E253B" w:rsidRDefault="00DE6105" w:rsidP="002E1B8B">
            <w:pPr>
              <w:rPr>
                <w:rFonts w:asciiTheme="majorBidi" w:hAnsiTheme="majorBidi" w:cs="David"/>
                <w:rtl/>
              </w:rPr>
            </w:pPr>
            <w:r w:rsidRPr="006E253B">
              <w:rPr>
                <w:rFonts w:asciiTheme="majorBidi" w:hAnsiTheme="majorBidi" w:cs="David"/>
                <w:rtl/>
              </w:rPr>
              <w:t xml:space="preserve">מועד מענה </w:t>
            </w:r>
            <w:r w:rsidR="00361A4B" w:rsidRPr="006E253B">
              <w:rPr>
                <w:rFonts w:asciiTheme="majorBidi" w:hAnsiTheme="majorBidi" w:cs="David"/>
                <w:rtl/>
              </w:rPr>
              <w:t>המשרד</w:t>
            </w:r>
            <w:r w:rsidRPr="006E253B">
              <w:rPr>
                <w:rFonts w:asciiTheme="majorBidi" w:hAnsiTheme="majorBidi" w:cs="David"/>
                <w:rtl/>
              </w:rPr>
              <w:t xml:space="preserve"> לשאלות ספקים</w:t>
            </w:r>
          </w:p>
        </w:tc>
        <w:tc>
          <w:tcPr>
            <w:tcW w:w="2695" w:type="dxa"/>
            <w:shd w:val="clear" w:color="auto" w:fill="auto"/>
          </w:tcPr>
          <w:p w:rsidR="00DE6105" w:rsidRPr="00C758CC" w:rsidRDefault="00C758CC" w:rsidP="002E1B8B">
            <w:pPr>
              <w:rPr>
                <w:rFonts w:asciiTheme="majorBidi" w:hAnsiTheme="majorBidi" w:cs="David"/>
                <w:rtl/>
              </w:rPr>
            </w:pPr>
            <w:r w:rsidRPr="00C758CC">
              <w:rPr>
                <w:rFonts w:asciiTheme="majorBidi" w:hAnsiTheme="majorBidi" w:cs="David" w:hint="cs"/>
                <w:rtl/>
              </w:rPr>
              <w:t>14/11/2019</w:t>
            </w:r>
          </w:p>
        </w:tc>
      </w:tr>
      <w:tr w:rsidR="00197FE2" w:rsidRPr="006E253B" w:rsidTr="002E1B8B">
        <w:tc>
          <w:tcPr>
            <w:tcW w:w="5511" w:type="dxa"/>
            <w:shd w:val="clear" w:color="auto" w:fill="auto"/>
          </w:tcPr>
          <w:p w:rsidR="009D69AD" w:rsidRPr="006E253B" w:rsidRDefault="009D69AD" w:rsidP="007B74E1">
            <w:pPr>
              <w:rPr>
                <w:rFonts w:asciiTheme="majorBidi" w:hAnsiTheme="majorBidi" w:cs="David"/>
              </w:rPr>
            </w:pPr>
            <w:r w:rsidRPr="006E253B">
              <w:rPr>
                <w:rFonts w:asciiTheme="majorBidi" w:hAnsiTheme="majorBidi" w:cs="David"/>
                <w:rtl/>
              </w:rPr>
              <w:t xml:space="preserve">מועד אחרון להגשת ההצעות לתיבת </w:t>
            </w:r>
            <w:r w:rsidR="00E17073" w:rsidRPr="006E253B">
              <w:rPr>
                <w:rFonts w:asciiTheme="majorBidi" w:hAnsiTheme="majorBidi" w:cs="David"/>
                <w:rtl/>
              </w:rPr>
              <w:t>המכרזים</w:t>
            </w:r>
            <w:r w:rsidRPr="006E253B">
              <w:rPr>
                <w:rFonts w:asciiTheme="majorBidi" w:hAnsiTheme="majorBidi" w:cs="David"/>
                <w:rtl/>
              </w:rPr>
              <w:t xml:space="preserve"> </w:t>
            </w:r>
            <w:r w:rsidR="00D05368" w:rsidRPr="006E253B">
              <w:rPr>
                <w:rFonts w:asciiTheme="majorBidi" w:hAnsiTheme="majorBidi" w:cs="David"/>
                <w:rtl/>
              </w:rPr>
              <w:t>על ידי</w:t>
            </w:r>
            <w:r w:rsidRPr="006E253B">
              <w:rPr>
                <w:rFonts w:asciiTheme="majorBidi" w:hAnsiTheme="majorBidi" w:cs="David"/>
                <w:rtl/>
              </w:rPr>
              <w:t xml:space="preserve"> המציעים  </w:t>
            </w:r>
            <w:r w:rsidR="00DE6105" w:rsidRPr="006E253B">
              <w:rPr>
                <w:rFonts w:asciiTheme="majorBidi" w:hAnsiTheme="majorBidi" w:cs="David"/>
                <w:rtl/>
              </w:rPr>
              <w:t xml:space="preserve">בתיבת </w:t>
            </w:r>
            <w:r w:rsidR="00E17073" w:rsidRPr="006E253B">
              <w:rPr>
                <w:rFonts w:asciiTheme="majorBidi" w:hAnsiTheme="majorBidi" w:cs="David"/>
                <w:rtl/>
              </w:rPr>
              <w:t>המכרזים</w:t>
            </w:r>
            <w:r w:rsidR="00DE6105" w:rsidRPr="006E253B">
              <w:rPr>
                <w:rFonts w:asciiTheme="majorBidi" w:hAnsiTheme="majorBidi" w:cs="David"/>
                <w:rtl/>
              </w:rPr>
              <w:t xml:space="preserve"> של משרד</w:t>
            </w:r>
            <w:r w:rsidR="002E1B8B" w:rsidRPr="006E253B">
              <w:rPr>
                <w:rFonts w:asciiTheme="majorBidi" w:hAnsiTheme="majorBidi" w:cs="David"/>
                <w:rtl/>
              </w:rPr>
              <w:t xml:space="preserve"> החקלאות ופיתוח הכפר</w:t>
            </w:r>
          </w:p>
        </w:tc>
        <w:tc>
          <w:tcPr>
            <w:tcW w:w="2695" w:type="dxa"/>
            <w:shd w:val="clear" w:color="auto" w:fill="auto"/>
          </w:tcPr>
          <w:p w:rsidR="00B311F3" w:rsidRDefault="00C758CC" w:rsidP="00546119">
            <w:pPr>
              <w:rPr>
                <w:rFonts w:asciiTheme="majorBidi" w:hAnsiTheme="majorBidi" w:cs="David"/>
                <w:rtl/>
              </w:rPr>
            </w:pPr>
            <w:r w:rsidRPr="00C758CC">
              <w:rPr>
                <w:rFonts w:asciiTheme="majorBidi" w:hAnsiTheme="majorBidi" w:cs="David" w:hint="cs"/>
                <w:rtl/>
              </w:rPr>
              <w:t>24/11/2019</w:t>
            </w:r>
          </w:p>
          <w:p w:rsidR="008939D6" w:rsidRPr="00C758CC" w:rsidRDefault="008939D6" w:rsidP="00546119">
            <w:pPr>
              <w:rPr>
                <w:rFonts w:asciiTheme="majorBidi" w:hAnsiTheme="majorBidi" w:cs="David"/>
                <w:rtl/>
              </w:rPr>
            </w:pPr>
            <w:r>
              <w:rPr>
                <w:rFonts w:asciiTheme="majorBidi" w:hAnsiTheme="majorBidi" w:cs="David" w:hint="cs"/>
                <w:rtl/>
              </w:rPr>
              <w:t>עד השעה 12:00</w:t>
            </w:r>
            <w:bookmarkStart w:id="0" w:name="_GoBack"/>
            <w:bookmarkEnd w:id="0"/>
          </w:p>
        </w:tc>
      </w:tr>
      <w:tr w:rsidR="00C758CC" w:rsidRPr="006E253B" w:rsidTr="002E1B8B">
        <w:tc>
          <w:tcPr>
            <w:tcW w:w="5511" w:type="dxa"/>
            <w:shd w:val="clear" w:color="auto" w:fill="auto"/>
          </w:tcPr>
          <w:p w:rsidR="00C758CC" w:rsidRPr="006E253B" w:rsidRDefault="00701CD1" w:rsidP="007B74E1">
            <w:pPr>
              <w:rPr>
                <w:rFonts w:asciiTheme="majorBidi" w:hAnsiTheme="majorBidi" w:cs="David"/>
                <w:rtl/>
              </w:rPr>
            </w:pPr>
            <w:r>
              <w:rPr>
                <w:rFonts w:asciiTheme="majorBidi" w:hAnsiTheme="majorBidi" w:cs="David" w:hint="cs"/>
                <w:rtl/>
              </w:rPr>
              <w:t xml:space="preserve">תוקף ההצעה והערבות בגין ההצעה  ערבות על סך 25,000 ₪ </w:t>
            </w:r>
          </w:p>
        </w:tc>
        <w:tc>
          <w:tcPr>
            <w:tcW w:w="2695" w:type="dxa"/>
            <w:shd w:val="clear" w:color="auto" w:fill="auto"/>
          </w:tcPr>
          <w:p w:rsidR="00C758CC" w:rsidRPr="00C758CC" w:rsidRDefault="00701CD1" w:rsidP="00546119">
            <w:pPr>
              <w:rPr>
                <w:rFonts w:asciiTheme="majorBidi" w:hAnsiTheme="majorBidi" w:cs="David"/>
                <w:rtl/>
              </w:rPr>
            </w:pPr>
            <w:r>
              <w:rPr>
                <w:rFonts w:asciiTheme="majorBidi" w:hAnsiTheme="majorBidi" w:cs="David" w:hint="cs"/>
                <w:rtl/>
              </w:rPr>
              <w:t>24/1/2020</w:t>
            </w:r>
          </w:p>
        </w:tc>
      </w:tr>
    </w:tbl>
    <w:p w:rsidR="00C049FA" w:rsidRPr="006E253B"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David" w:hAnsiTheme="majorBidi" w:cs="David"/>
          <w:b/>
          <w:bCs/>
          <w:color w:val="000000"/>
          <w:rtl/>
        </w:rPr>
      </w:pPr>
    </w:p>
    <w:p w:rsidR="00993452" w:rsidRPr="006E253B" w:rsidRDefault="00993452" w:rsidP="00AE04D6">
      <w:pPr>
        <w:spacing w:line="240" w:lineRule="auto"/>
        <w:jc w:val="center"/>
        <w:rPr>
          <w:rFonts w:asciiTheme="majorBidi" w:hAnsiTheme="majorBidi" w:cs="David"/>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rsidR="00993452" w:rsidRPr="006E253B" w:rsidRDefault="00993452" w:rsidP="00AE04D6">
      <w:pPr>
        <w:spacing w:line="240" w:lineRule="auto"/>
        <w:jc w:val="center"/>
        <w:rPr>
          <w:rFonts w:asciiTheme="majorBidi" w:hAnsiTheme="majorBidi" w:cs="David"/>
          <w:b/>
          <w:bCs/>
          <w:sz w:val="28"/>
          <w:szCs w:val="28"/>
          <w:rtl/>
        </w:rPr>
      </w:pPr>
      <w:r w:rsidRPr="006E253B">
        <w:rPr>
          <w:rFonts w:asciiTheme="majorBidi" w:hAnsiTheme="majorBidi" w:cs="David"/>
          <w:noProof/>
          <w:sz w:val="28"/>
          <w:szCs w:val="28"/>
          <w:rtl/>
        </w:rPr>
        <mc:AlternateContent>
          <mc:Choice Requires="wps">
            <w:drawing>
              <wp:anchor distT="0" distB="0" distL="114300" distR="114300" simplePos="0" relativeHeight="251662336" behindDoc="0" locked="0" layoutInCell="1" allowOverlap="1" wp14:anchorId="3057E6F0" wp14:editId="3743561C">
                <wp:simplePos x="0" y="0"/>
                <wp:positionH relativeFrom="column">
                  <wp:posOffset>113665</wp:posOffset>
                </wp:positionH>
                <wp:positionV relativeFrom="paragraph">
                  <wp:posOffset>126183</wp:posOffset>
                </wp:positionV>
                <wp:extent cx="5257800" cy="984250"/>
                <wp:effectExtent l="3175" t="127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01CD1" w:rsidRPr="005A1B23" w:rsidRDefault="00701CD1" w:rsidP="002877BE">
                            <w:pPr>
                              <w:jc w:val="center"/>
                              <w:rPr>
                                <w:rFonts w:cs="David"/>
                                <w:rtl/>
                              </w:rPr>
                            </w:pPr>
                            <w:r w:rsidRPr="005A1B23">
                              <w:rPr>
                                <w:rFonts w:cs="David" w:hint="cs"/>
                                <w:rtl/>
                              </w:rPr>
                              <w:t>מסמך זה הינו רכוש משרד החקלאות ופיתוח הכפר, כל הזכויות שמורות למשרד החקלאות ופיתוח הכפר ©</w:t>
                            </w:r>
                          </w:p>
                          <w:p w:rsidR="00701CD1" w:rsidRPr="005A1B23" w:rsidRDefault="00701CD1" w:rsidP="002877BE">
                            <w:pPr>
                              <w:jc w:val="center"/>
                              <w:rPr>
                                <w:rFonts w:cs="David"/>
                                <w:rtl/>
                              </w:rPr>
                            </w:pPr>
                            <w:r w:rsidRPr="005A1B23">
                              <w:rPr>
                                <w:rFonts w:cs="David" w:hint="cs"/>
                                <w:rtl/>
                              </w:rPr>
                              <w:t>המידע הכלול במסמך זה לא יפורסם, לא ישוכפל, ולא יעשה בו שימוש מלא, או חלקי, לכל מטרה שהיא מלבד מענה על מכרז זה</w:t>
                            </w:r>
                            <w:r w:rsidRPr="005A1B23">
                              <w:rPr>
                                <w:rFonts w:cs="David" w:hint="cs"/>
                                <w:rtl/>
                                <w14:shadow w14:blurRad="50800" w14:dist="38100" w14:dir="2700000" w14:sx="100000" w14:sy="100000" w14:kx="0" w14:ky="0" w14:algn="tl">
                                  <w14:srgbClr w14:val="000000">
                                    <w14:alpha w14:val="60000"/>
                                  </w14:srgbClr>
                                </w14:shadow>
                              </w:rPr>
                              <w:t>.</w:t>
                            </w:r>
                            <w:r w:rsidRPr="005A1B23">
                              <w:rPr>
                                <w:rFonts w:cs="David" w:hint="cs"/>
                                <w:rtl/>
                              </w:rPr>
                              <w:t xml:space="preserve"> </w:t>
                            </w:r>
                          </w:p>
                          <w:p w:rsidR="00701CD1" w:rsidRPr="005A1B23" w:rsidRDefault="00701CD1" w:rsidP="002877BE">
                            <w:pPr>
                              <w:jc w:val="center"/>
                              <w:rPr>
                                <w:rFonts w:cs="David"/>
                                <w:rtl/>
                              </w:rPr>
                            </w:pPr>
                            <w:r w:rsidRPr="005A1B23">
                              <w:rPr>
                                <w:rFonts w:cs="David" w:hint="cs"/>
                                <w:rtl/>
                              </w:rPr>
                              <w:t>המכרז מנוסח בלשון זכר, אך מיועד לנשים וגברים כאחד</w:t>
                            </w:r>
                          </w:p>
                          <w:p w:rsidR="00701CD1" w:rsidRPr="005A1B23" w:rsidRDefault="00701CD1" w:rsidP="003D25A3">
                            <w:pPr>
                              <w:jc w:val="center"/>
                              <w:rPr>
                                <w:rFonts w:cs="David"/>
                                <w:rtl/>
                              </w:rPr>
                            </w:pPr>
                          </w:p>
                          <w:p w:rsidR="00701CD1" w:rsidRPr="005A1B23" w:rsidRDefault="00701CD1" w:rsidP="003D25A3">
                            <w:pPr>
                              <w:rPr>
                                <w:rFonts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57E6F0" id="_x0000_t202" coordsize="21600,21600" o:spt="202" path="m,l,21600r21600,l21600,xe">
                <v:stroke joinstyle="miter"/>
                <v:path gradientshapeok="t" o:connecttype="rect"/>
              </v:shapetype>
              <v:shape id="Text Box 3" o:spid="_x0000_s1026" type="#_x0000_t202" style="position:absolute;left:0;text-align:left;margin-left:8.95pt;margin-top:9.95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" fillcolor="#ddd" stroked="f">
                <v:textbox>
                  <w:txbxContent>
                    <w:p w:rsidR="00701CD1" w:rsidRPr="005A1B23" w:rsidRDefault="00701CD1" w:rsidP="002877BE">
                      <w:pPr>
                        <w:jc w:val="center"/>
                        <w:rPr>
                          <w:rFonts w:cs="David"/>
                          <w:rtl/>
                        </w:rPr>
                      </w:pPr>
                      <w:r w:rsidRPr="005A1B23">
                        <w:rPr>
                          <w:rFonts w:cs="David" w:hint="cs"/>
                          <w:rtl/>
                        </w:rPr>
                        <w:t>מסמך זה הינו רכוש משרד החקלאות ופיתוח הכפר, כל הזכויות שמורות למשרד החקלאות ופיתוח הכפר ©</w:t>
                      </w:r>
                    </w:p>
                    <w:p w:rsidR="00701CD1" w:rsidRPr="005A1B23" w:rsidRDefault="00701CD1" w:rsidP="002877BE">
                      <w:pPr>
                        <w:jc w:val="center"/>
                        <w:rPr>
                          <w:rFonts w:cs="David"/>
                          <w:rtl/>
                        </w:rPr>
                      </w:pPr>
                      <w:r w:rsidRPr="005A1B23">
                        <w:rPr>
                          <w:rFonts w:cs="David" w:hint="cs"/>
                          <w:rtl/>
                        </w:rPr>
                        <w:t>המידע הכלול במסמך זה לא יפורסם, לא ישוכפל, ולא יעשה בו שימוש מלא, או חלקי, לכל מטרה שהיא מלבד מענה על מכרז זה</w:t>
                      </w:r>
                      <w:r w:rsidRPr="005A1B23">
                        <w:rPr>
                          <w:rFonts w:cs="David" w:hint="cs"/>
                          <w:rtl/>
                          <w14:shadow w14:blurRad="50800" w14:dist="38100" w14:dir="2700000" w14:sx="100000" w14:sy="100000" w14:kx="0" w14:ky="0" w14:algn="tl">
                            <w14:srgbClr w14:val="000000">
                              <w14:alpha w14:val="60000"/>
                            </w14:srgbClr>
                          </w14:shadow>
                        </w:rPr>
                        <w:t>.</w:t>
                      </w:r>
                      <w:r w:rsidRPr="005A1B23">
                        <w:rPr>
                          <w:rFonts w:cs="David" w:hint="cs"/>
                          <w:rtl/>
                        </w:rPr>
                        <w:t xml:space="preserve"> </w:t>
                      </w:r>
                    </w:p>
                    <w:p w:rsidR="00701CD1" w:rsidRPr="005A1B23" w:rsidRDefault="00701CD1" w:rsidP="002877BE">
                      <w:pPr>
                        <w:jc w:val="center"/>
                        <w:rPr>
                          <w:rFonts w:cs="David"/>
                          <w:rtl/>
                        </w:rPr>
                      </w:pPr>
                      <w:r w:rsidRPr="005A1B23">
                        <w:rPr>
                          <w:rFonts w:cs="David" w:hint="cs"/>
                          <w:rtl/>
                        </w:rPr>
                        <w:t>המכרז מנוסח בלשון זכר, אך מיועד לנשים וגברים כאחד</w:t>
                      </w:r>
                    </w:p>
                    <w:p w:rsidR="00701CD1" w:rsidRPr="005A1B23" w:rsidRDefault="00701CD1" w:rsidP="003D25A3">
                      <w:pPr>
                        <w:jc w:val="center"/>
                        <w:rPr>
                          <w:rFonts w:cs="David"/>
                          <w:rtl/>
                        </w:rPr>
                      </w:pPr>
                    </w:p>
                    <w:p w:rsidR="00701CD1" w:rsidRPr="005A1B23" w:rsidRDefault="00701CD1" w:rsidP="003D25A3">
                      <w:pPr>
                        <w:rPr>
                          <w:rFonts w:cs="David"/>
                        </w:rPr>
                      </w:pPr>
                    </w:p>
                  </w:txbxContent>
                </v:textbox>
              </v:shape>
            </w:pict>
          </mc:Fallback>
        </mc:AlternateContent>
      </w:r>
    </w:p>
    <w:p w:rsidR="00993452" w:rsidRPr="006E253B" w:rsidRDefault="00993452" w:rsidP="00AE04D6">
      <w:pPr>
        <w:spacing w:line="240" w:lineRule="auto"/>
        <w:jc w:val="center"/>
        <w:rPr>
          <w:rFonts w:asciiTheme="majorBidi" w:hAnsiTheme="majorBidi" w:cs="David"/>
          <w:b/>
          <w:bCs/>
          <w:sz w:val="28"/>
          <w:szCs w:val="28"/>
          <w:rtl/>
        </w:rPr>
      </w:pPr>
    </w:p>
    <w:p w:rsidR="00150A51" w:rsidRPr="006E253B" w:rsidRDefault="00150A51" w:rsidP="00AE04D6">
      <w:pPr>
        <w:spacing w:line="240" w:lineRule="auto"/>
        <w:jc w:val="center"/>
        <w:rPr>
          <w:rFonts w:asciiTheme="majorBidi" w:hAnsiTheme="majorBidi" w:cs="David"/>
          <w:b/>
          <w:bCs/>
          <w:sz w:val="28"/>
          <w:szCs w:val="28"/>
          <w:rtl/>
        </w:rPr>
      </w:pPr>
    </w:p>
    <w:p w:rsidR="00150A51" w:rsidRPr="006E253B" w:rsidRDefault="00150A51" w:rsidP="00AE04D6">
      <w:pPr>
        <w:spacing w:line="240" w:lineRule="auto"/>
        <w:jc w:val="center"/>
        <w:rPr>
          <w:rFonts w:asciiTheme="majorBidi" w:hAnsiTheme="majorBidi" w:cs="David"/>
          <w:b/>
          <w:bCs/>
          <w:sz w:val="28"/>
          <w:szCs w:val="28"/>
          <w:rtl/>
        </w:rPr>
      </w:pPr>
    </w:p>
    <w:p w:rsidR="002877BE" w:rsidRPr="006E253B" w:rsidRDefault="002877BE" w:rsidP="00602DCA">
      <w:pPr>
        <w:spacing w:line="240" w:lineRule="auto"/>
        <w:jc w:val="center"/>
        <w:rPr>
          <w:rFonts w:asciiTheme="majorBidi" w:hAnsiTheme="majorBidi" w:cs="David"/>
          <w:b/>
          <w:bCs/>
          <w:sz w:val="28"/>
          <w:szCs w:val="28"/>
          <w:rtl/>
        </w:rPr>
      </w:pPr>
    </w:p>
    <w:p w:rsidR="004E1B9E" w:rsidRPr="006E253B" w:rsidRDefault="004E1B9E" w:rsidP="004E1B9E">
      <w:pPr>
        <w:spacing w:line="276" w:lineRule="auto"/>
        <w:jc w:val="center"/>
        <w:outlineLvl w:val="0"/>
        <w:rPr>
          <w:rFonts w:asciiTheme="majorBidi" w:hAnsiTheme="majorBidi" w:cs="David"/>
          <w:b/>
          <w:bCs/>
          <w:sz w:val="32"/>
          <w:szCs w:val="32"/>
          <w:rtl/>
        </w:rPr>
      </w:pPr>
      <w:bookmarkStart w:id="15" w:name="_Toc495438537"/>
      <w:bookmarkStart w:id="16" w:name="_Toc452543503"/>
      <w:bookmarkStart w:id="17" w:name="_Toc453181565"/>
      <w:bookmarkStart w:id="18" w:name="_Toc453928953"/>
      <w:bookmarkStart w:id="19" w:name="_Toc454110742"/>
      <w:bookmarkStart w:id="20" w:name="_Toc456359660"/>
      <w:bookmarkEnd w:id="4"/>
      <w:bookmarkEnd w:id="5"/>
      <w:bookmarkEnd w:id="6"/>
      <w:bookmarkEnd w:id="7"/>
      <w:bookmarkEnd w:id="8"/>
      <w:bookmarkEnd w:id="9"/>
      <w:bookmarkEnd w:id="10"/>
      <w:bookmarkEnd w:id="11"/>
      <w:bookmarkEnd w:id="12"/>
      <w:bookmarkEnd w:id="13"/>
      <w:bookmarkEnd w:id="14"/>
      <w:r w:rsidRPr="006E253B">
        <w:rPr>
          <w:rFonts w:asciiTheme="majorBidi" w:hAnsiTheme="majorBidi" w:cs="David"/>
          <w:b/>
          <w:bCs/>
          <w:sz w:val="32"/>
          <w:szCs w:val="32"/>
          <w:rtl/>
        </w:rPr>
        <w:t>תוכן העניינים</w:t>
      </w:r>
      <w:bookmarkEnd w:id="15"/>
    </w:p>
    <w:p w:rsidR="007F5769" w:rsidRDefault="007F5769">
      <w:pPr>
        <w:bidi w:val="0"/>
        <w:spacing w:line="240" w:lineRule="auto"/>
        <w:jc w:val="left"/>
        <w:rPr>
          <w:rFonts w:asciiTheme="majorBidi" w:hAnsiTheme="majorBidi" w:cs="David"/>
          <w:caps/>
          <w:sz w:val="28"/>
          <w:szCs w:val="28"/>
          <w:rtl/>
        </w:rPr>
      </w:pPr>
      <w:r>
        <w:rPr>
          <w:rFonts w:asciiTheme="majorBidi" w:hAnsiTheme="majorBidi" w:cs="David"/>
          <w:b/>
          <w:bCs/>
          <w:sz w:val="28"/>
          <w:szCs w:val="28"/>
          <w:rtl/>
        </w:rPr>
        <w:br w:type="page"/>
      </w:r>
    </w:p>
    <w:p w:rsidR="004E1B9E" w:rsidRPr="006E253B" w:rsidRDefault="004E1B9E" w:rsidP="004E1B9E">
      <w:pPr>
        <w:pStyle w:val="TOC1"/>
        <w:rPr>
          <w:rFonts w:asciiTheme="majorBidi" w:eastAsiaTheme="minorEastAsia" w:hAnsiTheme="majorBidi" w:cs="David"/>
          <w:b w:val="0"/>
          <w:bCs w:val="0"/>
          <w:caps w:val="0"/>
          <w:noProof/>
          <w:sz w:val="28"/>
          <w:szCs w:val="28"/>
          <w:rtl/>
        </w:rPr>
      </w:pPr>
      <w:r w:rsidRPr="006E253B">
        <w:rPr>
          <w:rFonts w:asciiTheme="majorBidi" w:hAnsiTheme="majorBidi" w:cs="David"/>
          <w:b w:val="0"/>
          <w:bCs w:val="0"/>
          <w:sz w:val="28"/>
          <w:szCs w:val="28"/>
          <w:rtl/>
        </w:rPr>
        <w:lastRenderedPageBreak/>
        <w:fldChar w:fldCharType="begin"/>
      </w:r>
      <w:r w:rsidRPr="006E253B">
        <w:rPr>
          <w:rFonts w:asciiTheme="majorBidi" w:hAnsiTheme="majorBidi" w:cs="David"/>
          <w:b w:val="0"/>
          <w:bCs w:val="0"/>
          <w:sz w:val="28"/>
          <w:szCs w:val="28"/>
          <w:rtl/>
        </w:rPr>
        <w:instrText xml:space="preserve"> </w:instrText>
      </w:r>
      <w:r w:rsidRPr="006E253B">
        <w:rPr>
          <w:rFonts w:asciiTheme="majorBidi" w:hAnsiTheme="majorBidi" w:cs="David"/>
          <w:b w:val="0"/>
          <w:bCs w:val="0"/>
          <w:sz w:val="28"/>
          <w:szCs w:val="28"/>
        </w:rPr>
        <w:instrText>TOC</w:instrText>
      </w:r>
      <w:r w:rsidRPr="006E253B">
        <w:rPr>
          <w:rFonts w:asciiTheme="majorBidi" w:hAnsiTheme="majorBidi" w:cs="David"/>
          <w:b w:val="0"/>
          <w:bCs w:val="0"/>
          <w:sz w:val="28"/>
          <w:szCs w:val="28"/>
          <w:rtl/>
        </w:rPr>
        <w:instrText xml:space="preserve"> \</w:instrText>
      </w:r>
      <w:r w:rsidRPr="006E253B">
        <w:rPr>
          <w:rFonts w:asciiTheme="majorBidi" w:hAnsiTheme="majorBidi" w:cs="David"/>
          <w:b w:val="0"/>
          <w:bCs w:val="0"/>
          <w:sz w:val="28"/>
          <w:szCs w:val="28"/>
        </w:rPr>
        <w:instrText>o "1-1" \u</w:instrText>
      </w:r>
      <w:r w:rsidRPr="006E253B">
        <w:rPr>
          <w:rFonts w:asciiTheme="majorBidi" w:hAnsiTheme="majorBidi" w:cs="David"/>
          <w:b w:val="0"/>
          <w:bCs w:val="0"/>
          <w:sz w:val="28"/>
          <w:szCs w:val="28"/>
          <w:rtl/>
        </w:rPr>
        <w:instrText xml:space="preserve"> </w:instrText>
      </w:r>
      <w:r w:rsidRPr="006E253B">
        <w:rPr>
          <w:rFonts w:asciiTheme="majorBidi" w:hAnsiTheme="majorBidi" w:cs="David"/>
          <w:b w:val="0"/>
          <w:bCs w:val="0"/>
          <w:sz w:val="28"/>
          <w:szCs w:val="28"/>
          <w:rtl/>
        </w:rPr>
        <w:fldChar w:fldCharType="separate"/>
      </w:r>
    </w:p>
    <w:p w:rsidR="004E1B9E" w:rsidRPr="006E253B" w:rsidRDefault="004E1B9E">
      <w:pPr>
        <w:pStyle w:val="TOC1"/>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מילון מונחים</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Toc495438538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0D3845">
        <w:rPr>
          <w:rFonts w:asciiTheme="majorBidi" w:hAnsiTheme="majorBidi" w:cs="David"/>
          <w:noProof/>
          <w:sz w:val="28"/>
          <w:szCs w:val="28"/>
          <w:rtl/>
        </w:rPr>
        <w:t>3</w:t>
      </w:r>
      <w:r w:rsidRPr="006E253B">
        <w:rPr>
          <w:rFonts w:asciiTheme="majorBidi" w:hAnsiTheme="majorBidi" w:cs="David"/>
          <w:noProof/>
          <w:sz w:val="28"/>
          <w:szCs w:val="28"/>
        </w:rPr>
        <w:fldChar w:fldCharType="end"/>
      </w:r>
    </w:p>
    <w:p w:rsidR="004E1B9E" w:rsidRPr="006E253B" w:rsidRDefault="004E1B9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1</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עיקרי המכרז</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Toc495438539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0D3845">
        <w:rPr>
          <w:rFonts w:asciiTheme="majorBidi" w:hAnsiTheme="majorBidi" w:cs="David"/>
          <w:noProof/>
          <w:sz w:val="28"/>
          <w:szCs w:val="28"/>
          <w:rtl/>
        </w:rPr>
        <w:t>4</w:t>
      </w:r>
      <w:r w:rsidRPr="006E253B">
        <w:rPr>
          <w:rFonts w:asciiTheme="majorBidi" w:hAnsiTheme="majorBidi" w:cs="David"/>
          <w:noProof/>
          <w:sz w:val="28"/>
          <w:szCs w:val="28"/>
        </w:rPr>
        <w:fldChar w:fldCharType="end"/>
      </w:r>
    </w:p>
    <w:p w:rsidR="004E1B9E" w:rsidRPr="006E253B" w:rsidRDefault="004E1B9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2</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השירותים המבוקשים</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Toc495438540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0D3845">
        <w:rPr>
          <w:rFonts w:asciiTheme="majorBidi" w:hAnsiTheme="majorBidi" w:cs="David"/>
          <w:noProof/>
          <w:sz w:val="28"/>
          <w:szCs w:val="28"/>
          <w:rtl/>
        </w:rPr>
        <w:t>5</w:t>
      </w:r>
      <w:r w:rsidRPr="006E253B">
        <w:rPr>
          <w:rFonts w:asciiTheme="majorBidi" w:hAnsiTheme="majorBidi" w:cs="David"/>
          <w:noProof/>
          <w:sz w:val="28"/>
          <w:szCs w:val="28"/>
        </w:rPr>
        <w:fldChar w:fldCharType="end"/>
      </w:r>
    </w:p>
    <w:p w:rsidR="004E1B9E" w:rsidRPr="006E253B" w:rsidRDefault="004E1B9E" w:rsidP="00FA65F1">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3</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תנאי הסף</w:t>
      </w:r>
      <w:r w:rsidRPr="006E253B">
        <w:rPr>
          <w:rFonts w:asciiTheme="majorBidi" w:hAnsiTheme="majorBidi" w:cs="David"/>
          <w:noProof/>
          <w:sz w:val="28"/>
          <w:szCs w:val="28"/>
          <w:rtl/>
        </w:rPr>
        <w:tab/>
      </w:r>
      <w:r w:rsidR="00FA65F1">
        <w:rPr>
          <w:rFonts w:asciiTheme="majorBidi" w:hAnsiTheme="majorBidi" w:cs="David" w:hint="cs"/>
          <w:noProof/>
          <w:sz w:val="28"/>
          <w:szCs w:val="28"/>
          <w:rtl/>
        </w:rPr>
        <w:t>19</w:t>
      </w:r>
    </w:p>
    <w:p w:rsidR="004E1B9E" w:rsidRPr="006E253B" w:rsidRDefault="004E1B9E" w:rsidP="00925200">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4</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מנהלה</w:t>
      </w:r>
      <w:r w:rsidRPr="006E253B">
        <w:rPr>
          <w:rFonts w:asciiTheme="majorBidi" w:hAnsiTheme="majorBidi" w:cs="David"/>
          <w:noProof/>
          <w:sz w:val="28"/>
          <w:szCs w:val="28"/>
          <w:rtl/>
        </w:rPr>
        <w:tab/>
      </w:r>
      <w:r w:rsidR="00925200">
        <w:rPr>
          <w:rFonts w:asciiTheme="majorBidi" w:hAnsiTheme="majorBidi" w:cs="David" w:hint="cs"/>
          <w:noProof/>
          <w:sz w:val="28"/>
          <w:szCs w:val="28"/>
          <w:rtl/>
        </w:rPr>
        <w:t>25</w:t>
      </w:r>
    </w:p>
    <w:p w:rsidR="004E1B9E" w:rsidRPr="006E253B" w:rsidRDefault="004E1B9E" w:rsidP="0032238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5</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חוברת ההצעה</w:t>
      </w:r>
      <w:r w:rsidRPr="006E253B">
        <w:rPr>
          <w:rFonts w:asciiTheme="majorBidi" w:hAnsiTheme="majorBidi" w:cs="David"/>
          <w:noProof/>
          <w:sz w:val="28"/>
          <w:szCs w:val="28"/>
          <w:rtl/>
        </w:rPr>
        <w:tab/>
      </w:r>
      <w:r w:rsidR="0032238E">
        <w:rPr>
          <w:rFonts w:asciiTheme="majorBidi" w:hAnsiTheme="majorBidi" w:cs="David" w:hint="cs"/>
          <w:noProof/>
          <w:sz w:val="28"/>
          <w:szCs w:val="28"/>
          <w:rtl/>
        </w:rPr>
        <w:t>34</w:t>
      </w:r>
    </w:p>
    <w:p w:rsidR="004E1B9E" w:rsidRPr="006E253B" w:rsidRDefault="004E1B9E" w:rsidP="004E1B9E">
      <w:pPr>
        <w:spacing w:line="276" w:lineRule="auto"/>
        <w:jc w:val="center"/>
        <w:outlineLvl w:val="0"/>
        <w:rPr>
          <w:rFonts w:asciiTheme="majorBidi" w:hAnsiTheme="majorBidi" w:cs="David"/>
          <w:b/>
          <w:bCs/>
          <w:sz w:val="32"/>
          <w:szCs w:val="32"/>
          <w:rtl/>
        </w:rPr>
      </w:pPr>
      <w:r w:rsidRPr="006E253B">
        <w:rPr>
          <w:rFonts w:asciiTheme="majorBidi" w:hAnsiTheme="majorBidi" w:cs="David"/>
          <w:b/>
          <w:bCs/>
          <w:sz w:val="28"/>
          <w:szCs w:val="28"/>
          <w:rtl/>
        </w:rPr>
        <w:fldChar w:fldCharType="end"/>
      </w:r>
    </w:p>
    <w:p w:rsidR="004E1B9E" w:rsidRPr="006E253B" w:rsidRDefault="004E1B9E">
      <w:pPr>
        <w:bidi w:val="0"/>
        <w:spacing w:line="240" w:lineRule="auto"/>
        <w:jc w:val="left"/>
        <w:rPr>
          <w:rFonts w:asciiTheme="majorBidi" w:hAnsiTheme="majorBidi" w:cs="David"/>
          <w:b/>
          <w:bCs/>
          <w:sz w:val="32"/>
          <w:szCs w:val="32"/>
        </w:rPr>
      </w:pPr>
      <w:r w:rsidRPr="006E253B">
        <w:rPr>
          <w:rFonts w:asciiTheme="majorBidi" w:hAnsiTheme="majorBidi" w:cs="David"/>
          <w:b/>
          <w:bCs/>
          <w:sz w:val="32"/>
          <w:szCs w:val="32"/>
          <w:rtl/>
        </w:rPr>
        <w:br w:type="page"/>
      </w:r>
    </w:p>
    <w:p w:rsidR="003D25A3" w:rsidRPr="006E253B" w:rsidRDefault="00977842" w:rsidP="006F2DBC">
      <w:pPr>
        <w:spacing w:line="276" w:lineRule="auto"/>
        <w:outlineLvl w:val="0"/>
        <w:rPr>
          <w:rFonts w:asciiTheme="majorBidi" w:hAnsiTheme="majorBidi" w:cs="David"/>
          <w:b/>
          <w:bCs/>
          <w:sz w:val="32"/>
          <w:szCs w:val="32"/>
          <w:rtl/>
        </w:rPr>
      </w:pPr>
      <w:bookmarkStart w:id="21" w:name="_Toc495438538"/>
      <w:r w:rsidRPr="006E253B">
        <w:rPr>
          <w:rFonts w:asciiTheme="majorBidi" w:hAnsiTheme="majorBidi" w:cs="David"/>
          <w:b/>
          <w:bCs/>
          <w:sz w:val="32"/>
          <w:szCs w:val="32"/>
          <w:rtl/>
        </w:rPr>
        <w:lastRenderedPageBreak/>
        <w:t>מילון מונחים</w:t>
      </w:r>
      <w:bookmarkEnd w:id="16"/>
      <w:bookmarkEnd w:id="17"/>
      <w:bookmarkEnd w:id="18"/>
      <w:bookmarkEnd w:id="19"/>
      <w:bookmarkEnd w:id="20"/>
      <w:bookmarkEnd w:id="21"/>
      <w:r w:rsidR="00A82415" w:rsidRPr="006E253B">
        <w:rPr>
          <w:rFonts w:asciiTheme="majorBidi" w:hAnsiTheme="majorBidi" w:cs="David"/>
          <w:b/>
          <w:bCs/>
          <w:sz w:val="32"/>
          <w:szCs w:val="32"/>
          <w:rtl/>
        </w:rPr>
        <w:t xml:space="preserve"> </w:t>
      </w:r>
    </w:p>
    <w:p w:rsidR="008D1F48" w:rsidRPr="006E253B" w:rsidRDefault="008D1F48" w:rsidP="000D4034">
      <w:pPr>
        <w:spacing w:line="240" w:lineRule="auto"/>
        <w:jc w:val="left"/>
        <w:rPr>
          <w:rFonts w:asciiTheme="majorBidi" w:hAnsiTheme="majorBidi" w:cs="David"/>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6E253B" w:rsidTr="007A6AD2">
        <w:tc>
          <w:tcPr>
            <w:tcW w:w="2506"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המונח</w:t>
            </w:r>
          </w:p>
        </w:tc>
        <w:tc>
          <w:tcPr>
            <w:tcW w:w="5858"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הגדרה</w:t>
            </w:r>
          </w:p>
          <w:p w:rsidR="00977842" w:rsidRPr="006E253B" w:rsidRDefault="00977842" w:rsidP="00AE04D6">
            <w:pPr>
              <w:rPr>
                <w:rFonts w:asciiTheme="majorBidi" w:hAnsiTheme="majorBidi" w:cs="David"/>
                <w:b/>
                <w:bCs/>
                <w:rtl/>
              </w:rPr>
            </w:pPr>
          </w:p>
        </w:tc>
      </w:tr>
      <w:tr w:rsidR="00812DB4" w:rsidRPr="006E253B" w:rsidTr="007A6AD2">
        <w:tc>
          <w:tcPr>
            <w:tcW w:w="2506" w:type="dxa"/>
            <w:shd w:val="clear" w:color="auto" w:fill="D9D9D9"/>
          </w:tcPr>
          <w:p w:rsidR="00977842" w:rsidRPr="006E253B" w:rsidRDefault="007A2F28" w:rsidP="00AE04D6">
            <w:pPr>
              <w:rPr>
                <w:rFonts w:asciiTheme="majorBidi" w:hAnsiTheme="majorBidi" w:cs="David"/>
                <w:b/>
                <w:bCs/>
                <w:rtl/>
              </w:rPr>
            </w:pPr>
            <w:r w:rsidRPr="006E253B">
              <w:rPr>
                <w:rFonts w:asciiTheme="majorBidi" w:hAnsiTheme="majorBidi" w:cs="David"/>
                <w:b/>
                <w:bCs/>
                <w:rtl/>
              </w:rPr>
              <w:t>המכרז</w:t>
            </w:r>
          </w:p>
        </w:tc>
        <w:tc>
          <w:tcPr>
            <w:tcW w:w="5858" w:type="dxa"/>
            <w:shd w:val="clear" w:color="auto" w:fill="auto"/>
          </w:tcPr>
          <w:p w:rsidR="00977842" w:rsidRPr="006E253B" w:rsidRDefault="007A2F28" w:rsidP="007A2F28">
            <w:pPr>
              <w:rPr>
                <w:rFonts w:asciiTheme="majorBidi" w:hAnsiTheme="majorBidi" w:cs="David"/>
                <w:rtl/>
              </w:rPr>
            </w:pPr>
            <w:r w:rsidRPr="006E253B">
              <w:rPr>
                <w:rFonts w:asciiTheme="majorBidi" w:hAnsiTheme="majorBidi" w:cs="David"/>
                <w:rtl/>
              </w:rPr>
              <w:t>מכרז</w:t>
            </w:r>
            <w:r w:rsidR="00977842" w:rsidRPr="006E253B">
              <w:rPr>
                <w:rFonts w:asciiTheme="majorBidi" w:hAnsiTheme="majorBidi" w:cs="David"/>
                <w:rtl/>
              </w:rPr>
              <w:t xml:space="preserve"> זה על נספחי</w:t>
            </w:r>
            <w:r w:rsidRPr="006E253B">
              <w:rPr>
                <w:rFonts w:asciiTheme="majorBidi" w:hAnsiTheme="majorBidi" w:cs="David"/>
                <w:rtl/>
              </w:rPr>
              <w:t>ו</w:t>
            </w:r>
            <w:r w:rsidR="00977842" w:rsidRPr="006E253B">
              <w:rPr>
                <w:rFonts w:asciiTheme="majorBidi" w:hAnsiTheme="majorBidi" w:cs="David"/>
                <w:rtl/>
              </w:rPr>
              <w:t>, דרישותי</w:t>
            </w:r>
            <w:r w:rsidRPr="006E253B">
              <w:rPr>
                <w:rFonts w:asciiTheme="majorBidi" w:hAnsiTheme="majorBidi" w:cs="David"/>
                <w:rtl/>
              </w:rPr>
              <w:t>ו</w:t>
            </w:r>
            <w:r w:rsidR="00A304B0" w:rsidRPr="006E253B">
              <w:rPr>
                <w:rFonts w:asciiTheme="majorBidi" w:hAnsiTheme="majorBidi" w:cs="David"/>
                <w:rtl/>
              </w:rPr>
              <w:t>, תנאי</w:t>
            </w:r>
            <w:r w:rsidRPr="006E253B">
              <w:rPr>
                <w:rFonts w:asciiTheme="majorBidi" w:hAnsiTheme="majorBidi" w:cs="David"/>
                <w:rtl/>
              </w:rPr>
              <w:t>ו</w:t>
            </w:r>
            <w:r w:rsidR="00977842" w:rsidRPr="006E253B">
              <w:rPr>
                <w:rFonts w:asciiTheme="majorBidi" w:hAnsiTheme="majorBidi" w:cs="David"/>
                <w:rtl/>
              </w:rPr>
              <w:t xml:space="preserve"> וחלקי</w:t>
            </w:r>
            <w:r w:rsidRPr="006E253B">
              <w:rPr>
                <w:rFonts w:asciiTheme="majorBidi" w:hAnsiTheme="majorBidi" w:cs="David"/>
                <w:rtl/>
              </w:rPr>
              <w:t>ו</w:t>
            </w:r>
            <w:r w:rsidR="00977842"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361A4B" w:rsidP="00AE04D6">
            <w:pPr>
              <w:rPr>
                <w:rFonts w:asciiTheme="majorBidi" w:hAnsiTheme="majorBidi" w:cs="David"/>
                <w:b/>
                <w:bCs/>
                <w:rtl/>
              </w:rPr>
            </w:pPr>
            <w:r w:rsidRPr="006E253B">
              <w:rPr>
                <w:rFonts w:asciiTheme="majorBidi" w:hAnsiTheme="majorBidi" w:cs="David"/>
                <w:b/>
                <w:bCs/>
                <w:rtl/>
              </w:rPr>
              <w:t>המשרד</w:t>
            </w:r>
            <w:r w:rsidR="00904EBC" w:rsidRPr="006E253B">
              <w:rPr>
                <w:rFonts w:asciiTheme="majorBidi" w:hAnsiTheme="majorBidi" w:cs="David"/>
                <w:b/>
                <w:bCs/>
                <w:rtl/>
              </w:rPr>
              <w:t xml:space="preserve">/עורך </w:t>
            </w:r>
            <w:r w:rsidR="007A2F28" w:rsidRPr="006E253B">
              <w:rPr>
                <w:rFonts w:asciiTheme="majorBidi" w:hAnsiTheme="majorBidi" w:cs="David"/>
                <w:b/>
                <w:bCs/>
                <w:rtl/>
              </w:rPr>
              <w:t>המכרז</w:t>
            </w:r>
          </w:p>
        </w:tc>
        <w:tc>
          <w:tcPr>
            <w:tcW w:w="5858" w:type="dxa"/>
            <w:shd w:val="clear" w:color="auto" w:fill="auto"/>
          </w:tcPr>
          <w:p w:rsidR="00977842" w:rsidRPr="006E253B" w:rsidRDefault="005C06D2" w:rsidP="005C06D2">
            <w:pPr>
              <w:rPr>
                <w:rFonts w:asciiTheme="majorBidi" w:hAnsiTheme="majorBidi" w:cs="David"/>
                <w:rtl/>
              </w:rPr>
            </w:pPr>
            <w:r w:rsidRPr="006E253B">
              <w:rPr>
                <w:rFonts w:asciiTheme="majorBidi" w:hAnsiTheme="majorBidi" w:cs="David"/>
                <w:rtl/>
              </w:rPr>
              <w:t>משרד החקלאות ופיתוח הכפר</w:t>
            </w:r>
            <w:r w:rsidR="00977842"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977842" w:rsidP="005F0C7D">
            <w:pPr>
              <w:rPr>
                <w:rFonts w:asciiTheme="majorBidi" w:hAnsiTheme="majorBidi" w:cs="David"/>
                <w:b/>
                <w:bCs/>
                <w:rtl/>
              </w:rPr>
            </w:pPr>
            <w:r w:rsidRPr="006E253B">
              <w:rPr>
                <w:rFonts w:asciiTheme="majorBidi" w:hAnsiTheme="majorBidi" w:cs="David"/>
                <w:b/>
                <w:bCs/>
                <w:rtl/>
              </w:rPr>
              <w:t xml:space="preserve">ועדת </w:t>
            </w:r>
            <w:r w:rsidR="005F0C7D" w:rsidRPr="006E253B">
              <w:rPr>
                <w:rFonts w:asciiTheme="majorBidi" w:hAnsiTheme="majorBidi" w:cs="David"/>
                <w:b/>
                <w:bCs/>
                <w:rtl/>
              </w:rPr>
              <w:t>המכרזים</w:t>
            </w:r>
          </w:p>
        </w:tc>
        <w:tc>
          <w:tcPr>
            <w:tcW w:w="5858" w:type="dxa"/>
            <w:shd w:val="clear" w:color="auto" w:fill="auto"/>
          </w:tcPr>
          <w:p w:rsidR="00977842" w:rsidRPr="006E253B" w:rsidRDefault="00977842" w:rsidP="005F0C7D">
            <w:pPr>
              <w:rPr>
                <w:rFonts w:asciiTheme="majorBidi" w:hAnsiTheme="majorBidi" w:cs="David"/>
                <w:rtl/>
              </w:rPr>
            </w:pPr>
            <w:r w:rsidRPr="006E253B">
              <w:rPr>
                <w:rFonts w:asciiTheme="majorBidi" w:hAnsiTheme="majorBidi" w:cs="David"/>
                <w:rtl/>
              </w:rPr>
              <w:t xml:space="preserve">ועדת </w:t>
            </w:r>
            <w:r w:rsidR="005F0C7D" w:rsidRPr="006E253B">
              <w:rPr>
                <w:rFonts w:asciiTheme="majorBidi" w:hAnsiTheme="majorBidi" w:cs="David"/>
                <w:rtl/>
              </w:rPr>
              <w:t>המכרזים</w:t>
            </w:r>
            <w:r w:rsidRPr="006E253B">
              <w:rPr>
                <w:rFonts w:asciiTheme="majorBidi" w:hAnsiTheme="majorBidi" w:cs="David"/>
                <w:rtl/>
              </w:rPr>
              <w:t xml:space="preserve"> </w:t>
            </w:r>
            <w:r w:rsidR="00995786" w:rsidRPr="006E253B">
              <w:rPr>
                <w:rFonts w:asciiTheme="majorBidi" w:hAnsiTheme="majorBidi" w:cs="David"/>
                <w:rtl/>
              </w:rPr>
              <w:t xml:space="preserve">של משרד </w:t>
            </w:r>
            <w:r w:rsidR="005C06D2" w:rsidRPr="006E253B">
              <w:rPr>
                <w:rFonts w:asciiTheme="majorBidi" w:hAnsiTheme="majorBidi" w:cs="David"/>
                <w:rtl/>
              </w:rPr>
              <w:t>החקלאות ופיתוח הכפר.</w:t>
            </w:r>
          </w:p>
        </w:tc>
      </w:tr>
      <w:tr w:rsidR="00812DB4" w:rsidRPr="006E253B" w:rsidTr="007A6AD2">
        <w:tc>
          <w:tcPr>
            <w:tcW w:w="2506" w:type="dxa"/>
            <w:shd w:val="clear" w:color="auto" w:fill="D9D9D9"/>
          </w:tcPr>
          <w:p w:rsidR="00BA4FA8" w:rsidRPr="006E253B" w:rsidRDefault="00BA4FA8" w:rsidP="00904EBC">
            <w:pPr>
              <w:rPr>
                <w:rFonts w:asciiTheme="majorBidi" w:hAnsiTheme="majorBidi" w:cs="David"/>
                <w:b/>
                <w:bCs/>
                <w:rtl/>
              </w:rPr>
            </w:pPr>
            <w:r w:rsidRPr="006E253B">
              <w:rPr>
                <w:rFonts w:asciiTheme="majorBidi" w:hAnsiTheme="majorBidi" w:cs="David"/>
                <w:b/>
                <w:bCs/>
                <w:rtl/>
              </w:rPr>
              <w:t xml:space="preserve">נציג </w:t>
            </w:r>
            <w:r w:rsidR="00904EBC" w:rsidRPr="006E253B">
              <w:rPr>
                <w:rFonts w:asciiTheme="majorBidi" w:hAnsiTheme="majorBidi" w:cs="David"/>
                <w:b/>
                <w:bCs/>
                <w:rtl/>
              </w:rPr>
              <w:t xml:space="preserve">עורך </w:t>
            </w:r>
            <w:r w:rsidR="007A2F28" w:rsidRPr="006E253B">
              <w:rPr>
                <w:rFonts w:asciiTheme="majorBidi" w:hAnsiTheme="majorBidi" w:cs="David"/>
                <w:b/>
                <w:bCs/>
                <w:rtl/>
              </w:rPr>
              <w:t>המכרז</w:t>
            </w:r>
          </w:p>
        </w:tc>
        <w:tc>
          <w:tcPr>
            <w:tcW w:w="5858" w:type="dxa"/>
            <w:shd w:val="clear" w:color="auto" w:fill="auto"/>
          </w:tcPr>
          <w:p w:rsidR="00BA4FA8" w:rsidRPr="006E253B" w:rsidRDefault="001267EE" w:rsidP="004F75F9">
            <w:pPr>
              <w:rPr>
                <w:rFonts w:asciiTheme="majorBidi" w:hAnsiTheme="majorBidi" w:cs="David"/>
                <w:rtl/>
              </w:rPr>
            </w:pPr>
            <w:r w:rsidRPr="006E253B">
              <w:rPr>
                <w:rFonts w:asciiTheme="majorBidi" w:hAnsiTheme="majorBidi" w:cs="David"/>
                <w:rtl/>
              </w:rPr>
              <w:t>א</w:t>
            </w:r>
            <w:r w:rsidR="00904EBC" w:rsidRPr="006E253B">
              <w:rPr>
                <w:rFonts w:asciiTheme="majorBidi" w:hAnsiTheme="majorBidi" w:cs="David"/>
                <w:rtl/>
              </w:rPr>
              <w:t>יש</w:t>
            </w:r>
            <w:r w:rsidRPr="006E253B">
              <w:rPr>
                <w:rFonts w:asciiTheme="majorBidi" w:hAnsiTheme="majorBidi" w:cs="David"/>
                <w:rtl/>
              </w:rPr>
              <w:t xml:space="preserve"> הקשר המוסמך מטעמו של </w:t>
            </w:r>
            <w:r w:rsidR="00361A4B" w:rsidRPr="006E253B">
              <w:rPr>
                <w:rFonts w:asciiTheme="majorBidi" w:hAnsiTheme="majorBidi" w:cs="David"/>
                <w:rtl/>
              </w:rPr>
              <w:t>המשרד</w:t>
            </w:r>
            <w:r w:rsidRPr="006E253B">
              <w:rPr>
                <w:rFonts w:asciiTheme="majorBidi" w:hAnsiTheme="majorBidi" w:cs="David"/>
                <w:rtl/>
              </w:rPr>
              <w:t xml:space="preserve">, בכל הנוגע להליכי </w:t>
            </w:r>
            <w:r w:rsidR="007A2F28" w:rsidRPr="006E253B">
              <w:rPr>
                <w:rFonts w:asciiTheme="majorBidi" w:hAnsiTheme="majorBidi" w:cs="David"/>
                <w:rtl/>
              </w:rPr>
              <w:t>מכרז</w:t>
            </w:r>
            <w:r w:rsidRPr="006E253B">
              <w:rPr>
                <w:rFonts w:asciiTheme="majorBidi" w:hAnsiTheme="majorBidi" w:cs="David"/>
                <w:rtl/>
              </w:rPr>
              <w:t xml:space="preserve"> ז</w:t>
            </w:r>
            <w:r w:rsidR="004F75F9" w:rsidRPr="006E253B">
              <w:rPr>
                <w:rFonts w:asciiTheme="majorBidi" w:hAnsiTheme="majorBidi" w:cs="David"/>
                <w:rtl/>
              </w:rPr>
              <w:t>ה</w:t>
            </w:r>
            <w:r w:rsidR="00184A30"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ועדת המשנה ל</w:t>
            </w:r>
            <w:r w:rsidR="007A2F28" w:rsidRPr="006E253B">
              <w:rPr>
                <w:rFonts w:asciiTheme="majorBidi" w:hAnsiTheme="majorBidi" w:cs="David"/>
                <w:b/>
                <w:bCs/>
                <w:rtl/>
              </w:rPr>
              <w:t>מכרז</w:t>
            </w:r>
          </w:p>
        </w:tc>
        <w:tc>
          <w:tcPr>
            <w:tcW w:w="5858" w:type="dxa"/>
            <w:shd w:val="clear" w:color="auto" w:fill="auto"/>
          </w:tcPr>
          <w:p w:rsidR="00977842" w:rsidRPr="006E253B" w:rsidRDefault="00977842" w:rsidP="00AE04D6">
            <w:pPr>
              <w:rPr>
                <w:rFonts w:asciiTheme="majorBidi" w:hAnsiTheme="majorBidi" w:cs="David"/>
                <w:rtl/>
              </w:rPr>
            </w:pPr>
            <w:r w:rsidRPr="006E253B">
              <w:rPr>
                <w:rFonts w:asciiTheme="majorBidi" w:hAnsiTheme="majorBidi" w:cs="David"/>
                <w:rtl/>
              </w:rPr>
              <w:t xml:space="preserve">חברי צוות הממונים על ידי ועדת </w:t>
            </w:r>
            <w:r w:rsidR="00E17073" w:rsidRPr="006E253B">
              <w:rPr>
                <w:rFonts w:asciiTheme="majorBidi" w:hAnsiTheme="majorBidi" w:cs="David"/>
                <w:rtl/>
              </w:rPr>
              <w:t>המכרזים</w:t>
            </w:r>
            <w:r w:rsidRPr="006E253B">
              <w:rPr>
                <w:rFonts w:asciiTheme="majorBidi" w:hAnsiTheme="majorBidi" w:cs="David"/>
                <w:rtl/>
              </w:rPr>
              <w:t xml:space="preserve"> להביא בפניה את תוצאות הבדיקות והבחינות בכל שלב ב</w:t>
            </w:r>
            <w:r w:rsidR="007A2F28" w:rsidRPr="006E253B">
              <w:rPr>
                <w:rFonts w:asciiTheme="majorBidi" w:hAnsiTheme="majorBidi" w:cs="David"/>
                <w:rtl/>
              </w:rPr>
              <w:t>מכרז</w:t>
            </w:r>
            <w:r w:rsidRPr="006E253B">
              <w:rPr>
                <w:rFonts w:asciiTheme="majorBidi" w:hAnsiTheme="majorBidi" w:cs="David"/>
                <w:rtl/>
              </w:rPr>
              <w:t xml:space="preserve">. </w:t>
            </w:r>
            <w:r w:rsidR="00C716E4" w:rsidRPr="006E253B">
              <w:rPr>
                <w:rFonts w:asciiTheme="majorBidi" w:hAnsiTheme="majorBidi" w:cs="David"/>
                <w:rtl/>
              </w:rPr>
              <w:t>בוועדת</w:t>
            </w:r>
            <w:r w:rsidRPr="006E253B">
              <w:rPr>
                <w:rFonts w:asciiTheme="majorBidi" w:hAnsiTheme="majorBidi" w:cs="David"/>
                <w:rtl/>
              </w:rPr>
              <w:t xml:space="preserve"> המשנה יוכלו לכהן יועצים חיצוניים על פי הצורך.</w:t>
            </w:r>
          </w:p>
        </w:tc>
      </w:tr>
      <w:tr w:rsidR="007A6AD2" w:rsidRPr="006E253B" w:rsidTr="007A6AD2">
        <w:tc>
          <w:tcPr>
            <w:tcW w:w="2506" w:type="dxa"/>
            <w:shd w:val="clear" w:color="auto" w:fill="D9D9D9"/>
          </w:tcPr>
          <w:p w:rsidR="007A6AD2" w:rsidRPr="006E253B" w:rsidRDefault="007A6AD2" w:rsidP="00F9301A">
            <w:pPr>
              <w:rPr>
                <w:rFonts w:asciiTheme="majorBidi" w:hAnsiTheme="majorBidi" w:cs="David"/>
                <w:b/>
                <w:bCs/>
                <w:rtl/>
              </w:rPr>
            </w:pPr>
            <w:r w:rsidRPr="006E253B">
              <w:rPr>
                <w:rFonts w:asciiTheme="majorBidi" w:hAnsiTheme="majorBidi" w:cs="David"/>
                <w:b/>
                <w:bCs/>
                <w:rtl/>
              </w:rPr>
              <w:t>השירותים המבוקשים</w:t>
            </w:r>
            <w:r w:rsidR="00A757C8" w:rsidRPr="006E253B">
              <w:rPr>
                <w:rFonts w:asciiTheme="majorBidi" w:hAnsiTheme="majorBidi" w:cs="David"/>
                <w:b/>
                <w:bCs/>
                <w:rtl/>
              </w:rPr>
              <w:t>/הפרויקט</w:t>
            </w:r>
          </w:p>
        </w:tc>
        <w:tc>
          <w:tcPr>
            <w:tcW w:w="5858" w:type="dxa"/>
            <w:shd w:val="clear" w:color="auto" w:fill="auto"/>
          </w:tcPr>
          <w:p w:rsidR="007A6AD2" w:rsidRPr="006E253B" w:rsidRDefault="00A304B0" w:rsidP="00777175">
            <w:pPr>
              <w:rPr>
                <w:rFonts w:asciiTheme="majorBidi" w:hAnsiTheme="majorBidi" w:cs="David"/>
                <w:rtl/>
              </w:rPr>
            </w:pPr>
            <w:r w:rsidRPr="006E253B">
              <w:rPr>
                <w:rFonts w:asciiTheme="majorBidi" w:hAnsiTheme="majorBidi" w:cs="David"/>
                <w:rtl/>
              </w:rPr>
              <w:t>כלל הפעולות הנדרשות מהספק אשר יוכרז כזוכה</w:t>
            </w:r>
            <w:r w:rsidR="007A6AD2"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מציע</w:t>
            </w:r>
          </w:p>
        </w:tc>
        <w:tc>
          <w:tcPr>
            <w:tcW w:w="5858" w:type="dxa"/>
            <w:shd w:val="clear" w:color="auto" w:fill="auto"/>
          </w:tcPr>
          <w:p w:rsidR="00977842" w:rsidRPr="006E253B" w:rsidRDefault="0081570C" w:rsidP="00AE04D6">
            <w:pPr>
              <w:rPr>
                <w:rFonts w:asciiTheme="majorBidi" w:hAnsiTheme="majorBidi" w:cs="David"/>
                <w:rtl/>
              </w:rPr>
            </w:pPr>
            <w:r w:rsidRPr="006E253B">
              <w:rPr>
                <w:rFonts w:asciiTheme="majorBidi" w:hAnsiTheme="majorBidi" w:cs="David"/>
                <w:rtl/>
              </w:rPr>
              <w:t>גוף</w:t>
            </w:r>
            <w:r w:rsidR="00977842" w:rsidRPr="006E253B">
              <w:rPr>
                <w:rFonts w:asciiTheme="majorBidi" w:hAnsiTheme="majorBidi" w:cs="David"/>
                <w:rtl/>
              </w:rPr>
              <w:t xml:space="preserve"> שהוא תאגיד </w:t>
            </w:r>
            <w:r w:rsidRPr="006E253B">
              <w:rPr>
                <w:rFonts w:asciiTheme="majorBidi" w:hAnsiTheme="majorBidi" w:cs="David"/>
                <w:rtl/>
              </w:rPr>
              <w:t xml:space="preserve">או יחיד </w:t>
            </w:r>
            <w:r w:rsidR="00977842" w:rsidRPr="006E253B">
              <w:rPr>
                <w:rFonts w:asciiTheme="majorBidi" w:hAnsiTheme="majorBidi" w:cs="David"/>
                <w:rtl/>
              </w:rPr>
              <w:t>המגיש הצעה ל</w:t>
            </w:r>
            <w:r w:rsidR="007A2F28" w:rsidRPr="006E253B">
              <w:rPr>
                <w:rFonts w:asciiTheme="majorBidi" w:hAnsiTheme="majorBidi" w:cs="David"/>
                <w:rtl/>
              </w:rPr>
              <w:t>מכרז</w:t>
            </w:r>
            <w:r w:rsidR="00977842" w:rsidRPr="006E253B">
              <w:rPr>
                <w:rFonts w:asciiTheme="majorBidi" w:hAnsiTheme="majorBidi" w:cs="David"/>
                <w:rtl/>
              </w:rPr>
              <w:t>.</w:t>
            </w:r>
          </w:p>
        </w:tc>
      </w:tr>
      <w:tr w:rsidR="00812DB4" w:rsidRPr="006E253B" w:rsidTr="007A6AD2">
        <w:tc>
          <w:tcPr>
            <w:tcW w:w="2506" w:type="dxa"/>
            <w:shd w:val="clear" w:color="auto" w:fill="D9D9D9"/>
          </w:tcPr>
          <w:p w:rsidR="00977842" w:rsidRPr="006E253B" w:rsidRDefault="00977842" w:rsidP="00AE04D6">
            <w:pPr>
              <w:rPr>
                <w:rFonts w:asciiTheme="majorBidi" w:hAnsiTheme="majorBidi" w:cs="David"/>
                <w:b/>
                <w:bCs/>
                <w:rtl/>
              </w:rPr>
            </w:pPr>
            <w:r w:rsidRPr="006E253B">
              <w:rPr>
                <w:rFonts w:asciiTheme="majorBidi" w:hAnsiTheme="majorBidi" w:cs="David"/>
                <w:b/>
                <w:bCs/>
                <w:rtl/>
              </w:rPr>
              <w:t>הצעה</w:t>
            </w:r>
          </w:p>
        </w:tc>
        <w:tc>
          <w:tcPr>
            <w:tcW w:w="5858" w:type="dxa"/>
            <w:shd w:val="clear" w:color="auto" w:fill="auto"/>
          </w:tcPr>
          <w:p w:rsidR="00977842" w:rsidRPr="006E253B" w:rsidRDefault="00977842" w:rsidP="00AE04D6">
            <w:pPr>
              <w:rPr>
                <w:rFonts w:asciiTheme="majorBidi" w:hAnsiTheme="majorBidi" w:cs="David"/>
                <w:rtl/>
              </w:rPr>
            </w:pPr>
            <w:r w:rsidRPr="006E253B">
              <w:rPr>
                <w:rFonts w:asciiTheme="majorBidi" w:hAnsiTheme="majorBidi" w:cs="David"/>
                <w:rtl/>
              </w:rPr>
              <w:t>תשובת מציע ל</w:t>
            </w:r>
            <w:r w:rsidR="007A2F28" w:rsidRPr="006E253B">
              <w:rPr>
                <w:rFonts w:asciiTheme="majorBidi" w:hAnsiTheme="majorBidi" w:cs="David"/>
                <w:rtl/>
              </w:rPr>
              <w:t>מכרז</w:t>
            </w:r>
            <w:r w:rsidRPr="006E253B">
              <w:rPr>
                <w:rFonts w:asciiTheme="majorBidi" w:hAnsiTheme="majorBidi" w:cs="David"/>
                <w:rtl/>
              </w:rPr>
              <w:t xml:space="preserve"> על כל נספחיו, דרישותיו, תנאיו וחלקיו.</w:t>
            </w:r>
          </w:p>
        </w:tc>
      </w:tr>
      <w:tr w:rsidR="00812DB4" w:rsidRPr="006E253B" w:rsidTr="007A6AD2">
        <w:tc>
          <w:tcPr>
            <w:tcW w:w="2506" w:type="dxa"/>
            <w:shd w:val="clear" w:color="auto" w:fill="D9D9D9"/>
          </w:tcPr>
          <w:p w:rsidR="00D317D7" w:rsidRPr="006E253B" w:rsidRDefault="00B14F02" w:rsidP="00C21E07">
            <w:pPr>
              <w:rPr>
                <w:rFonts w:asciiTheme="majorBidi" w:hAnsiTheme="majorBidi" w:cs="David"/>
                <w:b/>
                <w:bCs/>
                <w:rtl/>
              </w:rPr>
            </w:pPr>
            <w:r w:rsidRPr="006E253B">
              <w:rPr>
                <w:rFonts w:asciiTheme="majorBidi" w:hAnsiTheme="majorBidi" w:cs="David"/>
                <w:b/>
                <w:bCs/>
                <w:rtl/>
              </w:rPr>
              <w:t>זוכה</w:t>
            </w:r>
            <w:r w:rsidR="007A6AD2" w:rsidRPr="006E253B">
              <w:rPr>
                <w:rFonts w:asciiTheme="majorBidi" w:hAnsiTheme="majorBidi" w:cs="David"/>
                <w:b/>
                <w:bCs/>
                <w:rtl/>
              </w:rPr>
              <w:t xml:space="preserve"> </w:t>
            </w:r>
          </w:p>
        </w:tc>
        <w:tc>
          <w:tcPr>
            <w:tcW w:w="5858" w:type="dxa"/>
            <w:shd w:val="clear" w:color="auto" w:fill="auto"/>
          </w:tcPr>
          <w:p w:rsidR="00D317D7" w:rsidRPr="006E253B" w:rsidRDefault="00D317D7" w:rsidP="00A304B0">
            <w:pPr>
              <w:rPr>
                <w:rFonts w:asciiTheme="majorBidi" w:hAnsiTheme="majorBidi" w:cs="David"/>
                <w:rtl/>
              </w:rPr>
            </w:pPr>
            <w:r w:rsidRPr="006E253B">
              <w:rPr>
                <w:rFonts w:asciiTheme="majorBidi" w:hAnsiTheme="majorBidi" w:cs="David"/>
                <w:rtl/>
              </w:rPr>
              <w:t xml:space="preserve">מציע </w:t>
            </w:r>
            <w:r w:rsidR="00B143F8" w:rsidRPr="006E253B">
              <w:rPr>
                <w:rFonts w:asciiTheme="majorBidi" w:hAnsiTheme="majorBidi" w:cs="David"/>
                <w:rtl/>
              </w:rPr>
              <w:t>ש</w:t>
            </w:r>
            <w:r w:rsidR="00B14F02" w:rsidRPr="006E253B">
              <w:rPr>
                <w:rFonts w:asciiTheme="majorBidi" w:hAnsiTheme="majorBidi" w:cs="David"/>
                <w:rtl/>
              </w:rPr>
              <w:t xml:space="preserve">הוכרז כזוכה </w:t>
            </w:r>
            <w:r w:rsidR="00A82415" w:rsidRPr="006E253B">
              <w:rPr>
                <w:rFonts w:asciiTheme="majorBidi" w:hAnsiTheme="majorBidi" w:cs="David"/>
                <w:rtl/>
              </w:rPr>
              <w:t xml:space="preserve">על ידי וועדת </w:t>
            </w:r>
            <w:r w:rsidR="00E17073" w:rsidRPr="006E253B">
              <w:rPr>
                <w:rFonts w:asciiTheme="majorBidi" w:hAnsiTheme="majorBidi" w:cs="David"/>
                <w:rtl/>
              </w:rPr>
              <w:t>המכרזים</w:t>
            </w:r>
            <w:r w:rsidR="007A6AD2" w:rsidRPr="006E253B">
              <w:rPr>
                <w:rFonts w:asciiTheme="majorBidi" w:hAnsiTheme="majorBidi" w:cs="David"/>
                <w:rtl/>
              </w:rPr>
              <w:t>, ואשר יבצע את כלל השירותים המבוקשים</w:t>
            </w:r>
            <w:r w:rsidR="00A304B0" w:rsidRPr="006E253B">
              <w:rPr>
                <w:rFonts w:asciiTheme="majorBidi" w:hAnsiTheme="majorBidi" w:cs="David"/>
                <w:rtl/>
              </w:rPr>
              <w:t xml:space="preserve"> המפורטים ב</w:t>
            </w:r>
            <w:r w:rsidR="007A2F28" w:rsidRPr="006E253B">
              <w:rPr>
                <w:rFonts w:asciiTheme="majorBidi" w:hAnsiTheme="majorBidi" w:cs="David"/>
                <w:rtl/>
              </w:rPr>
              <w:t>מכרז</w:t>
            </w:r>
            <w:r w:rsidR="007A6AD2" w:rsidRPr="006E253B">
              <w:rPr>
                <w:rFonts w:asciiTheme="majorBidi" w:hAnsiTheme="majorBidi" w:cs="David"/>
                <w:rtl/>
              </w:rPr>
              <w:t>.</w:t>
            </w:r>
          </w:p>
        </w:tc>
      </w:tr>
      <w:tr w:rsidR="00812DB4" w:rsidRPr="006E253B" w:rsidTr="007A6AD2">
        <w:tc>
          <w:tcPr>
            <w:tcW w:w="2506" w:type="dxa"/>
            <w:shd w:val="clear" w:color="auto" w:fill="D9D9D9"/>
          </w:tcPr>
          <w:p w:rsidR="00CD2734" w:rsidRPr="006E253B" w:rsidRDefault="00CD2734" w:rsidP="00503E8E">
            <w:pPr>
              <w:rPr>
                <w:rFonts w:asciiTheme="majorBidi" w:hAnsiTheme="majorBidi" w:cs="David"/>
                <w:b/>
                <w:bCs/>
                <w:rtl/>
              </w:rPr>
            </w:pPr>
            <w:r w:rsidRPr="006E253B">
              <w:rPr>
                <w:rFonts w:asciiTheme="majorBidi" w:hAnsiTheme="majorBidi" w:cs="David"/>
                <w:b/>
                <w:bCs/>
                <w:rtl/>
              </w:rPr>
              <w:t>המזמי</w:t>
            </w:r>
            <w:r w:rsidR="00503E8E" w:rsidRPr="006E253B">
              <w:rPr>
                <w:rFonts w:asciiTheme="majorBidi" w:hAnsiTheme="majorBidi" w:cs="David"/>
                <w:b/>
                <w:bCs/>
                <w:rtl/>
              </w:rPr>
              <w:t>נה</w:t>
            </w:r>
          </w:p>
        </w:tc>
        <w:tc>
          <w:tcPr>
            <w:tcW w:w="5858" w:type="dxa"/>
            <w:shd w:val="clear" w:color="auto" w:fill="auto"/>
          </w:tcPr>
          <w:p w:rsidR="00CD2734" w:rsidRPr="006E253B" w:rsidRDefault="005F0C7D" w:rsidP="00F06642">
            <w:pPr>
              <w:rPr>
                <w:rFonts w:asciiTheme="majorBidi" w:hAnsiTheme="majorBidi" w:cs="David"/>
                <w:rtl/>
              </w:rPr>
            </w:pPr>
            <w:r w:rsidRPr="006E253B">
              <w:rPr>
                <w:rFonts w:asciiTheme="majorBidi" w:hAnsiTheme="majorBidi" w:cs="David"/>
                <w:rtl/>
              </w:rPr>
              <w:t>הרשות לתכנון ופיתוח החקלאות ההתיישבות והכפר.</w:t>
            </w:r>
          </w:p>
        </w:tc>
      </w:tr>
      <w:tr w:rsidR="00184A30" w:rsidRPr="006E253B" w:rsidTr="007A6AD2">
        <w:tc>
          <w:tcPr>
            <w:tcW w:w="2506" w:type="dxa"/>
            <w:shd w:val="clear" w:color="auto" w:fill="D9D9D9"/>
          </w:tcPr>
          <w:p w:rsidR="00184A30" w:rsidRPr="006E253B" w:rsidRDefault="00184A30" w:rsidP="00503E8E">
            <w:pPr>
              <w:rPr>
                <w:rFonts w:asciiTheme="majorBidi" w:hAnsiTheme="majorBidi" w:cs="David"/>
                <w:b/>
                <w:bCs/>
                <w:rtl/>
              </w:rPr>
            </w:pPr>
            <w:r w:rsidRPr="006E253B">
              <w:rPr>
                <w:rFonts w:asciiTheme="majorBidi" w:hAnsiTheme="majorBidi" w:cs="David"/>
                <w:b/>
                <w:bCs/>
                <w:rtl/>
              </w:rPr>
              <w:t>נציג המזמי</w:t>
            </w:r>
            <w:r w:rsidR="00503E8E" w:rsidRPr="006E253B">
              <w:rPr>
                <w:rFonts w:asciiTheme="majorBidi" w:hAnsiTheme="majorBidi" w:cs="David"/>
                <w:b/>
                <w:bCs/>
                <w:rtl/>
              </w:rPr>
              <w:t>נה</w:t>
            </w:r>
          </w:p>
        </w:tc>
        <w:tc>
          <w:tcPr>
            <w:tcW w:w="5858" w:type="dxa"/>
            <w:shd w:val="clear" w:color="auto" w:fill="auto"/>
          </w:tcPr>
          <w:p w:rsidR="00184A30" w:rsidRPr="006E253B" w:rsidRDefault="00BA162D" w:rsidP="005A1B23">
            <w:pPr>
              <w:rPr>
                <w:rFonts w:asciiTheme="majorBidi" w:hAnsiTheme="majorBidi" w:cs="David"/>
                <w:rtl/>
              </w:rPr>
            </w:pPr>
            <w:r w:rsidRPr="006E253B">
              <w:rPr>
                <w:rFonts w:asciiTheme="majorBidi" w:hAnsiTheme="majorBidi" w:cs="David"/>
                <w:rtl/>
              </w:rPr>
              <w:t>נציג מטעמו של המזמי</w:t>
            </w:r>
            <w:r w:rsidR="005A1B23" w:rsidRPr="006E253B">
              <w:rPr>
                <w:rFonts w:asciiTheme="majorBidi" w:hAnsiTheme="majorBidi" w:cs="David"/>
                <w:rtl/>
              </w:rPr>
              <w:t>נה</w:t>
            </w:r>
            <w:r w:rsidRPr="006E253B">
              <w:rPr>
                <w:rFonts w:asciiTheme="majorBidi" w:hAnsiTheme="majorBidi" w:cs="David"/>
                <w:rtl/>
              </w:rPr>
              <w:t>, לבוא בקשר שוטף עם הזוכה</w:t>
            </w:r>
            <w:r w:rsidR="00A304B0" w:rsidRPr="006E253B">
              <w:rPr>
                <w:rFonts w:asciiTheme="majorBidi" w:hAnsiTheme="majorBidi" w:cs="David"/>
                <w:rtl/>
              </w:rPr>
              <w:t>.</w:t>
            </w:r>
          </w:p>
        </w:tc>
      </w:tr>
    </w:tbl>
    <w:p w:rsidR="00880D97" w:rsidRPr="006E253B" w:rsidRDefault="00880D97" w:rsidP="00EA1DB5">
      <w:pPr>
        <w:rPr>
          <w:rFonts w:asciiTheme="majorBidi" w:hAnsiTheme="majorBidi" w:cs="David"/>
          <w:rtl/>
        </w:rPr>
      </w:pPr>
      <w:bookmarkStart w:id="22" w:name="_Hlt35329726"/>
      <w:bookmarkStart w:id="23" w:name="_Toc535313970"/>
    </w:p>
    <w:p w:rsidR="00BA162D" w:rsidRPr="006E253B" w:rsidRDefault="00BA162D" w:rsidP="00EA1DB5">
      <w:pPr>
        <w:rPr>
          <w:rFonts w:asciiTheme="majorBidi" w:hAnsiTheme="majorBidi" w:cs="David"/>
          <w:rtl/>
        </w:rPr>
      </w:pPr>
    </w:p>
    <w:p w:rsidR="00BA162D" w:rsidRPr="006E253B" w:rsidRDefault="00BA162D" w:rsidP="00EA1DB5">
      <w:pPr>
        <w:rPr>
          <w:rFonts w:asciiTheme="majorBidi" w:hAnsiTheme="majorBidi" w:cs="David"/>
          <w:rtl/>
        </w:rPr>
      </w:pPr>
    </w:p>
    <w:p w:rsidR="00BA162D" w:rsidRPr="006E253B" w:rsidRDefault="00BA162D" w:rsidP="00EA1DB5">
      <w:pPr>
        <w:rPr>
          <w:rFonts w:asciiTheme="majorBidi" w:hAnsiTheme="majorBidi" w:cs="David"/>
          <w:rtl/>
        </w:rPr>
      </w:pPr>
    </w:p>
    <w:p w:rsidR="00880D97" w:rsidRPr="006E253B" w:rsidRDefault="00880D97" w:rsidP="00EA1DB5">
      <w:pPr>
        <w:rPr>
          <w:rFonts w:asciiTheme="majorBidi" w:hAnsiTheme="majorBidi" w:cs="David"/>
          <w:rtl/>
        </w:rPr>
      </w:pPr>
    </w:p>
    <w:p w:rsidR="006522F5" w:rsidRPr="006E253B" w:rsidRDefault="006522F5" w:rsidP="00EA1DB5">
      <w:pPr>
        <w:rPr>
          <w:rFonts w:asciiTheme="majorBidi" w:hAnsiTheme="majorBidi" w:cs="David"/>
          <w:rtl/>
        </w:rPr>
      </w:pPr>
    </w:p>
    <w:p w:rsidR="003D25A3" w:rsidRPr="007F5769" w:rsidRDefault="00A81DF8" w:rsidP="007F5769">
      <w:pPr>
        <w:pStyle w:val="1"/>
        <w:rPr>
          <w:rtl/>
        </w:rPr>
      </w:pPr>
      <w:bookmarkStart w:id="24" w:name="_Toc421540669"/>
      <w:bookmarkStart w:id="25" w:name="_Toc452543504"/>
      <w:bookmarkStart w:id="26" w:name="_Toc453181566"/>
      <w:r w:rsidRPr="006E253B">
        <w:rPr>
          <w:rtl/>
        </w:rPr>
        <w:br w:type="page"/>
      </w:r>
      <w:bookmarkStart w:id="27" w:name="_Toc453928954"/>
      <w:bookmarkStart w:id="28" w:name="_Toc456359661"/>
      <w:bookmarkStart w:id="29" w:name="_Toc495438539"/>
      <w:r w:rsidR="00AA182E" w:rsidRPr="007F5769">
        <w:rPr>
          <w:rtl/>
        </w:rPr>
        <w:lastRenderedPageBreak/>
        <w:t xml:space="preserve">עיקרי </w:t>
      </w:r>
      <w:r w:rsidR="007A2F28" w:rsidRPr="007F5769">
        <w:rPr>
          <w:rtl/>
        </w:rPr>
        <w:t>המכרז</w:t>
      </w:r>
      <w:bookmarkEnd w:id="24"/>
      <w:bookmarkEnd w:id="25"/>
      <w:bookmarkEnd w:id="26"/>
      <w:bookmarkEnd w:id="27"/>
      <w:bookmarkEnd w:id="28"/>
      <w:bookmarkEnd w:id="29"/>
    </w:p>
    <w:p w:rsidR="008C52DB" w:rsidRPr="006E253B" w:rsidRDefault="008C52DB" w:rsidP="00F429EB">
      <w:pPr>
        <w:rPr>
          <w:rFonts w:asciiTheme="majorBidi" w:hAnsiTheme="majorBidi" w:cs="David"/>
          <w:rtl/>
        </w:rPr>
      </w:pPr>
      <w:bookmarkStart w:id="30" w:name="_Toc386040839"/>
      <w:bookmarkStart w:id="31" w:name="_Toc386389051"/>
      <w:bookmarkStart w:id="32" w:name="_Toc388885861"/>
      <w:r w:rsidRPr="006E253B">
        <w:rPr>
          <w:rFonts w:asciiTheme="majorBidi" w:hAnsiTheme="majorBidi" w:cs="David"/>
          <w:rtl/>
        </w:rPr>
        <w:t>יובהר כי:</w:t>
      </w:r>
      <w:bookmarkEnd w:id="30"/>
      <w:bookmarkEnd w:id="31"/>
      <w:bookmarkEnd w:id="32"/>
      <w:r w:rsidRPr="006E253B">
        <w:rPr>
          <w:rFonts w:asciiTheme="majorBidi" w:hAnsiTheme="majorBidi" w:cs="David"/>
          <w:rtl/>
        </w:rPr>
        <w:t xml:space="preserve"> </w:t>
      </w:r>
    </w:p>
    <w:p w:rsidR="008C52DB" w:rsidRPr="006E253B" w:rsidRDefault="008C52DB" w:rsidP="0002227E">
      <w:pPr>
        <w:rPr>
          <w:rFonts w:asciiTheme="majorBidi" w:hAnsiTheme="majorBidi" w:cs="David"/>
        </w:rPr>
      </w:pPr>
      <w:bookmarkStart w:id="33" w:name="_Toc386040840"/>
      <w:bookmarkStart w:id="34" w:name="_Toc386389052"/>
      <w:bookmarkStart w:id="35" w:name="_Toc388885862"/>
      <w:r w:rsidRPr="006E253B">
        <w:rPr>
          <w:rFonts w:asciiTheme="majorBidi" w:hAnsiTheme="majorBidi" w:cs="David"/>
          <w:rtl/>
        </w:rPr>
        <w:t xml:space="preserve">האמור בפרק זה הוא כללי ותמציתי בלבד. המידע המחייב הוא זה המפורט בגוף </w:t>
      </w:r>
      <w:r w:rsidR="007A2F28" w:rsidRPr="006E253B">
        <w:rPr>
          <w:rFonts w:asciiTheme="majorBidi" w:hAnsiTheme="majorBidi" w:cs="David"/>
          <w:rtl/>
        </w:rPr>
        <w:t>המכרז</w:t>
      </w:r>
      <w:r w:rsidRPr="006E253B">
        <w:rPr>
          <w:rFonts w:asciiTheme="majorBidi" w:hAnsiTheme="majorBidi" w:cs="David"/>
          <w:rtl/>
        </w:rPr>
        <w:t xml:space="preserve"> ובחוזה המצורף ל</w:t>
      </w:r>
      <w:r w:rsidR="0002227E" w:rsidRPr="006E253B">
        <w:rPr>
          <w:rFonts w:asciiTheme="majorBidi" w:hAnsiTheme="majorBidi" w:cs="David"/>
          <w:rtl/>
        </w:rPr>
        <w:t>ה</w:t>
      </w:r>
      <w:r w:rsidRPr="006E253B">
        <w:rPr>
          <w:rFonts w:asciiTheme="majorBidi" w:hAnsiTheme="majorBidi" w:cs="David"/>
          <w:rtl/>
        </w:rPr>
        <w:t>, על נספחיהם.</w:t>
      </w:r>
      <w:bookmarkEnd w:id="33"/>
      <w:bookmarkEnd w:id="34"/>
      <w:bookmarkEnd w:id="35"/>
    </w:p>
    <w:p w:rsidR="00D756F6" w:rsidRPr="006E253B" w:rsidRDefault="00A304B0" w:rsidP="006B5A28">
      <w:pPr>
        <w:pStyle w:val="2"/>
        <w:rPr>
          <w:rtl/>
        </w:rPr>
      </w:pPr>
      <w:bookmarkStart w:id="36" w:name="_Toc453928955"/>
      <w:bookmarkStart w:id="37" w:name="_Toc456359662"/>
      <w:bookmarkEnd w:id="22"/>
      <w:r w:rsidRPr="006E253B">
        <w:rPr>
          <w:rtl/>
        </w:rPr>
        <w:t>כללי</w:t>
      </w:r>
      <w:bookmarkEnd w:id="36"/>
      <w:bookmarkEnd w:id="37"/>
    </w:p>
    <w:p w:rsidR="009E5695" w:rsidRPr="006E253B" w:rsidRDefault="009E5695" w:rsidP="0004084E">
      <w:pPr>
        <w:rPr>
          <w:rFonts w:asciiTheme="majorBidi" w:hAnsiTheme="majorBidi" w:cs="David"/>
          <w:b/>
          <w:bCs/>
          <w:rtl/>
        </w:rPr>
      </w:pPr>
      <w:r w:rsidRPr="006E253B">
        <w:rPr>
          <w:rFonts w:asciiTheme="majorBidi" w:hAnsiTheme="majorBidi" w:cs="David"/>
          <w:rtl/>
        </w:rPr>
        <w:t>ה</w:t>
      </w:r>
      <w:r w:rsidR="0004666C" w:rsidRPr="006E253B">
        <w:rPr>
          <w:rFonts w:asciiTheme="majorBidi" w:hAnsiTheme="majorBidi" w:cs="David"/>
          <w:rtl/>
        </w:rPr>
        <w:t xml:space="preserve">משרד </w:t>
      </w:r>
      <w:r w:rsidR="00573470" w:rsidRPr="006E253B">
        <w:rPr>
          <w:rFonts w:asciiTheme="majorBidi" w:hAnsiTheme="majorBidi" w:cs="David"/>
          <w:rtl/>
        </w:rPr>
        <w:t>באמצעות הרשות לתכנון ופיתוח החקלאות ההתיישבות והכפר</w:t>
      </w:r>
      <w:r w:rsidR="00C2522B" w:rsidRPr="006E253B">
        <w:rPr>
          <w:rFonts w:asciiTheme="majorBidi" w:hAnsiTheme="majorBidi" w:cs="David"/>
          <w:rtl/>
        </w:rPr>
        <w:t xml:space="preserve"> </w:t>
      </w:r>
      <w:r w:rsidR="00D756F6" w:rsidRPr="006E253B">
        <w:rPr>
          <w:rFonts w:asciiTheme="majorBidi" w:hAnsiTheme="majorBidi" w:cs="David"/>
          <w:rtl/>
        </w:rPr>
        <w:t xml:space="preserve">מפרסם בזאת </w:t>
      </w:r>
      <w:r w:rsidR="008C5A6F" w:rsidRPr="006E253B">
        <w:rPr>
          <w:rFonts w:asciiTheme="majorBidi" w:hAnsiTheme="majorBidi" w:cs="David"/>
          <w:b/>
          <w:bCs/>
          <w:rtl/>
        </w:rPr>
        <w:t xml:space="preserve">מכרז פומבי מס. </w:t>
      </w:r>
      <w:r w:rsidR="0004084E">
        <w:rPr>
          <w:rFonts w:asciiTheme="majorBidi" w:hAnsiTheme="majorBidi" w:cs="David" w:hint="cs"/>
          <w:b/>
          <w:bCs/>
          <w:rtl/>
        </w:rPr>
        <w:t>39/2019</w:t>
      </w:r>
      <w:r w:rsidR="008C5A6F" w:rsidRPr="006E253B">
        <w:rPr>
          <w:rFonts w:asciiTheme="majorBidi" w:hAnsiTheme="majorBidi" w:cs="David"/>
          <w:b/>
          <w:bCs/>
          <w:rtl/>
        </w:rPr>
        <w:t xml:space="preserve">, </w:t>
      </w:r>
      <w:r w:rsidRPr="006E253B">
        <w:rPr>
          <w:rFonts w:asciiTheme="majorBidi" w:hAnsiTheme="majorBidi" w:cs="David"/>
          <w:b/>
          <w:bCs/>
          <w:rtl/>
        </w:rPr>
        <w:t xml:space="preserve">לביצוע </w:t>
      </w:r>
      <w:r w:rsidR="007B66F8" w:rsidRPr="006E253B">
        <w:rPr>
          <w:rFonts w:asciiTheme="majorBidi" w:hAnsiTheme="majorBidi" w:cs="David"/>
          <w:b/>
          <w:bCs/>
          <w:rtl/>
        </w:rPr>
        <w:t>מחקר והערכת פעילותם של הגרעינים המשימתיים</w:t>
      </w:r>
      <w:r w:rsidRPr="006E253B">
        <w:rPr>
          <w:rFonts w:asciiTheme="majorBidi" w:hAnsiTheme="majorBidi" w:cs="David"/>
          <w:b/>
          <w:bCs/>
          <w:rtl/>
        </w:rPr>
        <w:t>.</w:t>
      </w:r>
    </w:p>
    <w:p w:rsidR="008F1AFB" w:rsidRPr="006E253B" w:rsidRDefault="009E5695" w:rsidP="006B5A28">
      <w:pPr>
        <w:pStyle w:val="2"/>
        <w:rPr>
          <w:rtl/>
          <w:cs/>
        </w:rPr>
      </w:pPr>
      <w:r w:rsidRPr="006E253B">
        <w:rPr>
          <w:rtl/>
          <w:cs/>
        </w:rPr>
        <w:t>מטרות המכרז</w:t>
      </w:r>
    </w:p>
    <w:p w:rsidR="00B72BD7" w:rsidRPr="00246289" w:rsidRDefault="00571658" w:rsidP="00D247DA">
      <w:pPr>
        <w:pStyle w:val="Heading4"/>
        <w:rPr>
          <w:sz w:val="24"/>
        </w:rPr>
      </w:pPr>
      <w:r w:rsidRPr="00246289">
        <w:rPr>
          <w:rtl/>
        </w:rPr>
        <w:t xml:space="preserve">סקירה וניתוח של </w:t>
      </w:r>
      <w:r w:rsidRPr="00D247DA">
        <w:rPr>
          <w:szCs w:val="20"/>
          <w:rtl/>
        </w:rPr>
        <w:t>תחומי</w:t>
      </w:r>
      <w:r w:rsidRPr="00246289">
        <w:rPr>
          <w:rtl/>
        </w:rPr>
        <w:t xml:space="preserve"> הפעילות וההתמחות</w:t>
      </w:r>
      <w:r w:rsidR="00CE3C26" w:rsidRPr="00246289">
        <w:rPr>
          <w:rtl/>
        </w:rPr>
        <w:t xml:space="preserve"> של הגרעינים המשימתיים </w:t>
      </w:r>
      <w:r w:rsidR="00B90C0C" w:rsidRPr="00246289">
        <w:rPr>
          <w:rtl/>
        </w:rPr>
        <w:t>(חברתיים, גאוגרפיים, תפקודיים)</w:t>
      </w:r>
      <w:r w:rsidR="00246289" w:rsidRPr="00246289">
        <w:rPr>
          <w:rtl/>
        </w:rPr>
        <w:t xml:space="preserve"> ו</w:t>
      </w:r>
      <w:r w:rsidR="00B72BD7" w:rsidRPr="00246289">
        <w:rPr>
          <w:sz w:val="24"/>
          <w:rtl/>
        </w:rPr>
        <w:t xml:space="preserve">של </w:t>
      </w:r>
      <w:r w:rsidR="00B72BD7" w:rsidRPr="00246289">
        <w:rPr>
          <w:rFonts w:hint="eastAsia"/>
          <w:sz w:val="24"/>
          <w:rtl/>
        </w:rPr>
        <w:t>תוצרים</w:t>
      </w:r>
      <w:r w:rsidR="00B72BD7" w:rsidRPr="00246289">
        <w:rPr>
          <w:sz w:val="24"/>
          <w:rtl/>
        </w:rPr>
        <w:t xml:space="preserve"> ותוצאות המעורבות של הגרעינים המשימתיים </w:t>
      </w:r>
      <w:r w:rsidR="00B72BD7" w:rsidRPr="00246289">
        <w:rPr>
          <w:rFonts w:hint="eastAsia"/>
          <w:sz w:val="24"/>
          <w:rtl/>
        </w:rPr>
        <w:t>בקרב</w:t>
      </w:r>
      <w:r w:rsidR="00B72BD7" w:rsidRPr="00246289">
        <w:rPr>
          <w:sz w:val="24"/>
          <w:rtl/>
        </w:rPr>
        <w:t xml:space="preserve"> </w:t>
      </w:r>
      <w:r w:rsidR="00B72BD7" w:rsidRPr="00246289">
        <w:rPr>
          <w:rFonts w:hint="eastAsia"/>
          <w:sz w:val="24"/>
          <w:rtl/>
        </w:rPr>
        <w:t>הישובים</w:t>
      </w:r>
      <w:r w:rsidR="00B72BD7" w:rsidRPr="00246289">
        <w:rPr>
          <w:sz w:val="24"/>
          <w:rtl/>
        </w:rPr>
        <w:t xml:space="preserve"> </w:t>
      </w:r>
      <w:r w:rsidR="00B72BD7" w:rsidRPr="00246289">
        <w:rPr>
          <w:rFonts w:hint="eastAsia"/>
          <w:sz w:val="24"/>
          <w:rtl/>
        </w:rPr>
        <w:t>בהם</w:t>
      </w:r>
      <w:r w:rsidR="00B72BD7" w:rsidRPr="00246289">
        <w:rPr>
          <w:sz w:val="24"/>
          <w:rtl/>
        </w:rPr>
        <w:t xml:space="preserve"> </w:t>
      </w:r>
      <w:r w:rsidR="00B72BD7" w:rsidRPr="00246289">
        <w:rPr>
          <w:rFonts w:hint="eastAsia"/>
          <w:sz w:val="24"/>
          <w:rtl/>
        </w:rPr>
        <w:t>הם</w:t>
      </w:r>
      <w:r w:rsidR="00B72BD7" w:rsidRPr="00246289">
        <w:rPr>
          <w:sz w:val="24"/>
          <w:rtl/>
        </w:rPr>
        <w:t xml:space="preserve"> </w:t>
      </w:r>
      <w:r w:rsidR="00B72BD7" w:rsidRPr="00246289">
        <w:rPr>
          <w:rFonts w:hint="eastAsia"/>
          <w:sz w:val="24"/>
          <w:rtl/>
        </w:rPr>
        <w:t>פועלים</w:t>
      </w:r>
      <w:r w:rsidR="00B72BD7" w:rsidRPr="00246289">
        <w:rPr>
          <w:sz w:val="24"/>
          <w:rtl/>
        </w:rPr>
        <w:t>.</w:t>
      </w:r>
    </w:p>
    <w:p w:rsidR="00C12172" w:rsidRPr="00C12172" w:rsidRDefault="002C51C7" w:rsidP="00D247DA">
      <w:pPr>
        <w:pStyle w:val="Heading4"/>
        <w:rPr>
          <w:sz w:val="24"/>
        </w:rPr>
      </w:pPr>
      <w:r w:rsidRPr="00385C05">
        <w:rPr>
          <w:rtl/>
        </w:rPr>
        <w:t>הערכ</w:t>
      </w:r>
      <w:r w:rsidR="00B72BD7" w:rsidRPr="00385C05">
        <w:rPr>
          <w:rFonts w:hint="eastAsia"/>
          <w:rtl/>
        </w:rPr>
        <w:t>ת</w:t>
      </w:r>
      <w:r w:rsidR="00B72BD7" w:rsidRPr="00385C05">
        <w:rPr>
          <w:rtl/>
        </w:rPr>
        <w:t xml:space="preserve"> </w:t>
      </w:r>
      <w:r w:rsidRPr="00385C05">
        <w:rPr>
          <w:rtl/>
        </w:rPr>
        <w:t>האפקטיביות</w:t>
      </w:r>
      <w:r w:rsidR="00B72BD7" w:rsidRPr="00385C05">
        <w:rPr>
          <w:rtl/>
        </w:rPr>
        <w:t xml:space="preserve"> והתועלות </w:t>
      </w:r>
      <w:r w:rsidR="00B72BD7" w:rsidRPr="00385C05">
        <w:rPr>
          <w:rFonts w:hint="eastAsia"/>
          <w:rtl/>
        </w:rPr>
        <w:t>של</w:t>
      </w:r>
      <w:r w:rsidR="00B72BD7" w:rsidRPr="00385C05">
        <w:rPr>
          <w:rtl/>
        </w:rPr>
        <w:t xml:space="preserve"> </w:t>
      </w:r>
      <w:r w:rsidRPr="00385C05">
        <w:rPr>
          <w:rtl/>
        </w:rPr>
        <w:t xml:space="preserve">פעילות הגרעינים המשימתיים </w:t>
      </w:r>
      <w:r w:rsidR="00B72BD7" w:rsidRPr="00385C05">
        <w:rPr>
          <w:rFonts w:hint="eastAsia"/>
          <w:rtl/>
        </w:rPr>
        <w:t>בכלל</w:t>
      </w:r>
      <w:r w:rsidR="00B72BD7" w:rsidRPr="00385C05">
        <w:rPr>
          <w:rtl/>
        </w:rPr>
        <w:t xml:space="preserve"> ושל אלו </w:t>
      </w:r>
      <w:r w:rsidRPr="00385C05">
        <w:rPr>
          <w:rtl/>
        </w:rPr>
        <w:t>הנתמכים על ידי המשרד</w:t>
      </w:r>
      <w:r w:rsidR="00B72BD7" w:rsidRPr="00385C05">
        <w:rPr>
          <w:rtl/>
        </w:rPr>
        <w:t xml:space="preserve"> בפרט</w:t>
      </w:r>
      <w:r w:rsidRPr="00385C05">
        <w:rPr>
          <w:rtl/>
        </w:rPr>
        <w:t xml:space="preserve">, בהתאמה </w:t>
      </w:r>
      <w:r w:rsidR="00D27F82" w:rsidRPr="00385C05">
        <w:rPr>
          <w:rFonts w:hint="eastAsia"/>
          <w:rtl/>
        </w:rPr>
        <w:t>למטרות</w:t>
      </w:r>
      <w:r w:rsidR="00D27F82" w:rsidRPr="00385C05">
        <w:rPr>
          <w:rtl/>
        </w:rPr>
        <w:t xml:space="preserve"> </w:t>
      </w:r>
      <w:r w:rsidR="00D27F82" w:rsidRPr="00385C05">
        <w:rPr>
          <w:rFonts w:hint="eastAsia"/>
          <w:rtl/>
        </w:rPr>
        <w:t>החבר</w:t>
      </w:r>
      <w:r w:rsidR="00D27F82" w:rsidRPr="00385C05">
        <w:rPr>
          <w:rFonts w:hint="eastAsia"/>
          <w:sz w:val="24"/>
          <w:rtl/>
        </w:rPr>
        <w:t>תיות</w:t>
      </w:r>
      <w:r w:rsidR="00B72BD7" w:rsidRPr="00385C05">
        <w:rPr>
          <w:sz w:val="24"/>
          <w:rtl/>
        </w:rPr>
        <w:t xml:space="preserve"> </w:t>
      </w:r>
      <w:r w:rsidR="00B045B1">
        <w:rPr>
          <w:rFonts w:hint="cs"/>
          <w:sz w:val="24"/>
          <w:rtl/>
        </w:rPr>
        <w:t>וה</w:t>
      </w:r>
      <w:r w:rsidR="00D27F82" w:rsidRPr="00385C05">
        <w:rPr>
          <w:rFonts w:hint="eastAsia"/>
          <w:sz w:val="24"/>
          <w:rtl/>
        </w:rPr>
        <w:t>קהילתיות</w:t>
      </w:r>
      <w:r w:rsidR="00D27F82" w:rsidRPr="00385C05">
        <w:rPr>
          <w:sz w:val="24"/>
          <w:rtl/>
        </w:rPr>
        <w:t xml:space="preserve"> </w:t>
      </w:r>
      <w:r w:rsidR="00246289">
        <w:rPr>
          <w:rFonts w:hint="cs"/>
          <w:sz w:val="24"/>
          <w:rtl/>
        </w:rPr>
        <w:t xml:space="preserve">וליעדים </w:t>
      </w:r>
      <w:r w:rsidR="00D27F82" w:rsidRPr="00385C05">
        <w:rPr>
          <w:rFonts w:hint="eastAsia"/>
          <w:sz w:val="24"/>
          <w:rtl/>
        </w:rPr>
        <w:t>שהוגדרו</w:t>
      </w:r>
      <w:r w:rsidR="00D27F82" w:rsidRPr="00385C05">
        <w:rPr>
          <w:sz w:val="24"/>
          <w:rtl/>
        </w:rPr>
        <w:t xml:space="preserve"> </w:t>
      </w:r>
      <w:r w:rsidR="00D27F82" w:rsidRPr="00385C05">
        <w:rPr>
          <w:rFonts w:hint="eastAsia"/>
          <w:sz w:val="24"/>
          <w:rtl/>
        </w:rPr>
        <w:t>ע</w:t>
      </w:r>
      <w:r w:rsidR="00D27F82" w:rsidRPr="00385C05">
        <w:rPr>
          <w:sz w:val="24"/>
          <w:rtl/>
        </w:rPr>
        <w:t xml:space="preserve">"י </w:t>
      </w:r>
      <w:r w:rsidR="00B72BD7" w:rsidRPr="00385C05">
        <w:rPr>
          <w:rFonts w:hint="eastAsia"/>
          <w:sz w:val="24"/>
          <w:rtl/>
        </w:rPr>
        <w:t>הממשלה</w:t>
      </w:r>
      <w:r w:rsidR="00B72BD7" w:rsidRPr="00385C05">
        <w:rPr>
          <w:sz w:val="24"/>
          <w:rtl/>
        </w:rPr>
        <w:t xml:space="preserve"> בהחלטותיה ועל ידי </w:t>
      </w:r>
      <w:r w:rsidR="00D27F82" w:rsidRPr="00385C05">
        <w:rPr>
          <w:rFonts w:hint="eastAsia"/>
          <w:sz w:val="24"/>
          <w:rtl/>
        </w:rPr>
        <w:t>המשרד</w:t>
      </w:r>
      <w:r w:rsidR="00D27F82" w:rsidRPr="00385C05">
        <w:rPr>
          <w:sz w:val="24"/>
          <w:rtl/>
        </w:rPr>
        <w:t xml:space="preserve"> </w:t>
      </w:r>
      <w:r w:rsidR="00D27F82" w:rsidRPr="00385C05">
        <w:rPr>
          <w:rFonts w:hint="eastAsia"/>
          <w:sz w:val="24"/>
          <w:rtl/>
        </w:rPr>
        <w:t>בנהלי</w:t>
      </w:r>
      <w:r w:rsidR="00D27F82" w:rsidRPr="00385C05">
        <w:rPr>
          <w:sz w:val="24"/>
          <w:rtl/>
        </w:rPr>
        <w:t xml:space="preserve"> </w:t>
      </w:r>
      <w:r w:rsidR="00D27F82" w:rsidRPr="00385C05">
        <w:rPr>
          <w:rFonts w:hint="eastAsia"/>
          <w:sz w:val="24"/>
          <w:rtl/>
        </w:rPr>
        <w:t>התמיכ</w:t>
      </w:r>
      <w:r w:rsidR="00B045B1">
        <w:rPr>
          <w:rFonts w:hint="cs"/>
          <w:sz w:val="24"/>
          <w:rtl/>
        </w:rPr>
        <w:t>ה</w:t>
      </w:r>
      <w:r w:rsidR="00B72BD7" w:rsidRPr="00385C05">
        <w:rPr>
          <w:sz w:val="24"/>
          <w:rtl/>
        </w:rPr>
        <w:t>.</w:t>
      </w:r>
    </w:p>
    <w:p w:rsidR="00B46C8D" w:rsidRPr="006E253B" w:rsidRDefault="003835EF" w:rsidP="006B5A28">
      <w:pPr>
        <w:pStyle w:val="2"/>
        <w:rPr>
          <w:rtl/>
        </w:rPr>
      </w:pPr>
      <w:bookmarkStart w:id="38" w:name="_Toc453928957"/>
      <w:bookmarkStart w:id="39" w:name="_Toc456359664"/>
      <w:bookmarkStart w:id="40" w:name="_Toc452543507"/>
      <w:r w:rsidRPr="00C12172">
        <w:rPr>
          <w:rtl/>
        </w:rPr>
        <w:t>אופן בחירת הספק הזוכה</w:t>
      </w:r>
      <w:bookmarkEnd w:id="38"/>
      <w:bookmarkEnd w:id="39"/>
      <w:r w:rsidRPr="006E253B">
        <w:rPr>
          <w:rtl/>
        </w:rPr>
        <w:t xml:space="preserve"> </w:t>
      </w:r>
      <w:bookmarkEnd w:id="40"/>
    </w:p>
    <w:p w:rsidR="003835EF" w:rsidRPr="006E253B" w:rsidRDefault="00841077" w:rsidP="00DD46E2">
      <w:pPr>
        <w:pStyle w:val="Heading4"/>
        <w:numPr>
          <w:ilvl w:val="0"/>
          <w:numId w:val="102"/>
        </w:numPr>
      </w:pPr>
      <w:r w:rsidRPr="006E253B">
        <w:rPr>
          <w:rtl/>
        </w:rPr>
        <w:t xml:space="preserve">המשרד מבקש לבחור </w:t>
      </w:r>
      <w:r w:rsidR="003835EF" w:rsidRPr="006E253B">
        <w:rPr>
          <w:rtl/>
        </w:rPr>
        <w:t xml:space="preserve">ספק זוכה אחד אשר יספק את השירותים המבוקשים </w:t>
      </w:r>
      <w:r w:rsidR="00A304B0" w:rsidRPr="006E253B">
        <w:rPr>
          <w:rtl/>
        </w:rPr>
        <w:t xml:space="preserve">המפורטים </w:t>
      </w:r>
      <w:r w:rsidR="003835EF" w:rsidRPr="006E253B">
        <w:rPr>
          <w:rtl/>
        </w:rPr>
        <w:t>ב</w:t>
      </w:r>
      <w:r w:rsidR="007A2F28" w:rsidRPr="006E253B">
        <w:rPr>
          <w:rtl/>
        </w:rPr>
        <w:t>מכרז</w:t>
      </w:r>
      <w:r w:rsidR="003835EF" w:rsidRPr="006E253B">
        <w:rPr>
          <w:rtl/>
        </w:rPr>
        <w:t>.</w:t>
      </w:r>
    </w:p>
    <w:p w:rsidR="001B3D8D" w:rsidRPr="006E253B" w:rsidRDefault="003835EF" w:rsidP="00D247DA">
      <w:pPr>
        <w:pStyle w:val="Heading4"/>
      </w:pPr>
      <w:r w:rsidRPr="006E253B">
        <w:rPr>
          <w:rtl/>
        </w:rPr>
        <w:t xml:space="preserve">הזוכה יבחר על פי מרכיבים של איכות ועלות, כאשר המשקל לכל מרכיב יהיה </w:t>
      </w:r>
      <w:r w:rsidR="00CE3C26" w:rsidRPr="00546119">
        <w:rPr>
          <w:rtl/>
        </w:rPr>
        <w:t>80</w:t>
      </w:r>
      <w:r w:rsidRPr="00546119">
        <w:rPr>
          <w:rtl/>
        </w:rPr>
        <w:t>%</w:t>
      </w:r>
      <w:r w:rsidR="00ED0A56" w:rsidRPr="006E253B">
        <w:rPr>
          <w:rtl/>
        </w:rPr>
        <w:t xml:space="preserve"> </w:t>
      </w:r>
      <w:r w:rsidR="00C2522B" w:rsidRPr="006E253B">
        <w:rPr>
          <w:rtl/>
        </w:rPr>
        <w:t>לאיכות</w:t>
      </w:r>
      <w:r w:rsidRPr="006E253B">
        <w:rPr>
          <w:rtl/>
        </w:rPr>
        <w:t xml:space="preserve"> ו-</w:t>
      </w:r>
      <w:r w:rsidR="00CE3C26" w:rsidRPr="00546119">
        <w:rPr>
          <w:rtl/>
        </w:rPr>
        <w:t>20</w:t>
      </w:r>
      <w:r w:rsidRPr="00546119">
        <w:rPr>
          <w:rtl/>
        </w:rPr>
        <w:t>%</w:t>
      </w:r>
      <w:r w:rsidRPr="006E253B">
        <w:rPr>
          <w:rtl/>
        </w:rPr>
        <w:t xml:space="preserve"> </w:t>
      </w:r>
      <w:r w:rsidR="00C2522B" w:rsidRPr="006E253B">
        <w:rPr>
          <w:rtl/>
        </w:rPr>
        <w:t>לעלות</w:t>
      </w:r>
      <w:r w:rsidRPr="006E253B">
        <w:rPr>
          <w:rtl/>
        </w:rPr>
        <w:t>.</w:t>
      </w:r>
    </w:p>
    <w:p w:rsidR="001B3D8D" w:rsidRPr="006E253B" w:rsidRDefault="001B3D8D">
      <w:pPr>
        <w:bidi w:val="0"/>
        <w:spacing w:line="240" w:lineRule="auto"/>
        <w:jc w:val="left"/>
        <w:rPr>
          <w:rFonts w:asciiTheme="majorBidi" w:hAnsiTheme="majorBidi" w:cs="David"/>
          <w:lang w:val="x-none" w:eastAsia="x-none"/>
        </w:rPr>
      </w:pPr>
      <w:r w:rsidRPr="006E253B">
        <w:rPr>
          <w:rFonts w:asciiTheme="majorBidi" w:hAnsiTheme="majorBidi" w:cs="David"/>
          <w:lang w:val="x-none" w:eastAsia="x-none"/>
        </w:rPr>
        <w:br w:type="page"/>
      </w:r>
    </w:p>
    <w:p w:rsidR="00000FF6" w:rsidRPr="006E253B" w:rsidRDefault="00902D43" w:rsidP="007F5769">
      <w:pPr>
        <w:pStyle w:val="1"/>
        <w:rPr>
          <w:rtl/>
        </w:rPr>
      </w:pPr>
      <w:bookmarkStart w:id="41" w:name="_Toc453181567"/>
      <w:bookmarkStart w:id="42" w:name="_Toc453928958"/>
      <w:bookmarkStart w:id="43" w:name="_Toc456359665"/>
      <w:bookmarkStart w:id="44" w:name="_Toc495438540"/>
      <w:bookmarkStart w:id="45" w:name="_Toc421540677"/>
      <w:bookmarkStart w:id="46" w:name="_Toc452543508"/>
      <w:r w:rsidRPr="006E253B">
        <w:rPr>
          <w:rtl/>
        </w:rPr>
        <w:lastRenderedPageBreak/>
        <w:t>השירותים המבוקשים</w:t>
      </w:r>
      <w:bookmarkEnd w:id="41"/>
      <w:bookmarkEnd w:id="42"/>
      <w:bookmarkEnd w:id="43"/>
      <w:bookmarkEnd w:id="44"/>
    </w:p>
    <w:p w:rsidR="00704ED1" w:rsidRPr="006E253B" w:rsidRDefault="00AE7489" w:rsidP="006B5A28">
      <w:pPr>
        <w:pStyle w:val="2"/>
        <w:rPr>
          <w:rtl/>
        </w:rPr>
      </w:pPr>
      <w:r w:rsidRPr="006E253B">
        <w:rPr>
          <w:rtl/>
        </w:rPr>
        <w:t>כללי</w:t>
      </w:r>
      <w:r w:rsidR="009E5695" w:rsidRPr="006E253B">
        <w:rPr>
          <w:rtl/>
        </w:rPr>
        <w:t xml:space="preserve"> </w:t>
      </w:r>
    </w:p>
    <w:p w:rsidR="00CA0D79" w:rsidRPr="006E253B" w:rsidRDefault="00CA0D79" w:rsidP="007E3C64">
      <w:pPr>
        <w:pStyle w:val="3"/>
      </w:pPr>
      <w:r w:rsidRPr="006E253B">
        <w:rPr>
          <w:rtl/>
        </w:rPr>
        <w:t>רקע</w:t>
      </w:r>
    </w:p>
    <w:p w:rsidR="00B045B1" w:rsidRDefault="00B045B1" w:rsidP="00535614">
      <w:pPr>
        <w:rPr>
          <w:rFonts w:asciiTheme="majorBidi" w:hAnsiTheme="majorBidi" w:cs="David"/>
          <w:rtl/>
          <w:lang w:val="x-none" w:eastAsia="x-none"/>
        </w:rPr>
      </w:pPr>
      <w:r w:rsidRPr="006E253B">
        <w:rPr>
          <w:rFonts w:asciiTheme="majorBidi" w:hAnsiTheme="majorBidi" w:cs="David"/>
          <w:rtl/>
          <w:lang w:val="x-none" w:eastAsia="x-none"/>
        </w:rPr>
        <w:t>גרעין משימ</w:t>
      </w:r>
      <w:r>
        <w:rPr>
          <w:rFonts w:asciiTheme="majorBidi" w:hAnsiTheme="majorBidi" w:cs="David" w:hint="cs"/>
          <w:rtl/>
          <w:lang w:val="x-none" w:eastAsia="x-none"/>
        </w:rPr>
        <w:t>תי</w:t>
      </w:r>
      <w:r w:rsidRPr="006E253B">
        <w:rPr>
          <w:rFonts w:asciiTheme="majorBidi" w:hAnsiTheme="majorBidi" w:cs="David"/>
          <w:rtl/>
          <w:lang w:val="x-none" w:eastAsia="x-none"/>
        </w:rPr>
        <w:t xml:space="preserve"> </w:t>
      </w:r>
      <w:r>
        <w:rPr>
          <w:rFonts w:asciiTheme="majorBidi" w:hAnsiTheme="majorBidi" w:cs="David" w:hint="cs"/>
          <w:rtl/>
          <w:lang w:val="x-none" w:eastAsia="x-none"/>
        </w:rPr>
        <w:t>מוגדר כ</w:t>
      </w:r>
      <w:r w:rsidRPr="006E253B">
        <w:rPr>
          <w:rFonts w:asciiTheme="majorBidi" w:hAnsiTheme="majorBidi" w:cs="David"/>
          <w:rtl/>
          <w:lang w:val="x-none" w:eastAsia="x-none"/>
        </w:rPr>
        <w:t xml:space="preserve">מסגרת </w:t>
      </w:r>
      <w:r w:rsidRPr="00BE34D3">
        <w:rPr>
          <w:rFonts w:ascii="Arial" w:hAnsi="Arial" w:cs="David" w:hint="cs"/>
          <w:rtl/>
        </w:rPr>
        <w:t>מאורגנת של</w:t>
      </w:r>
      <w:r w:rsidRPr="00BE34D3">
        <w:rPr>
          <w:rFonts w:ascii="Arial" w:hAnsi="Arial" w:cs="David"/>
          <w:rtl/>
        </w:rPr>
        <w:t xml:space="preserve"> </w:t>
      </w:r>
      <w:r w:rsidRPr="00BE34D3">
        <w:rPr>
          <w:rFonts w:ascii="Arial" w:hAnsi="Arial" w:cs="David" w:hint="cs"/>
          <w:rtl/>
        </w:rPr>
        <w:t>יחידים או משפחות</w:t>
      </w:r>
      <w:r w:rsidRPr="00256D0D">
        <w:rPr>
          <w:rFonts w:ascii="Arial" w:hAnsi="Arial" w:cs="David" w:hint="cs"/>
          <w:rtl/>
        </w:rPr>
        <w:t xml:space="preserve"> </w:t>
      </w:r>
      <w:r>
        <w:rPr>
          <w:rFonts w:ascii="Arial" w:hAnsi="Arial" w:cs="David" w:hint="cs"/>
          <w:rtl/>
        </w:rPr>
        <w:t>ש</w:t>
      </w:r>
      <w:r w:rsidRPr="00BE34D3">
        <w:rPr>
          <w:rFonts w:ascii="Arial" w:hAnsi="Arial" w:cs="David" w:hint="cs"/>
          <w:rtl/>
        </w:rPr>
        <w:t xml:space="preserve">פועלת </w:t>
      </w:r>
      <w:r w:rsidRPr="00BE34D3">
        <w:rPr>
          <w:rFonts w:ascii="Arial" w:hAnsi="Arial" w:cs="David"/>
          <w:rtl/>
        </w:rPr>
        <w:t xml:space="preserve">עם קהילה </w:t>
      </w:r>
      <w:r w:rsidRPr="00BE34D3">
        <w:rPr>
          <w:rFonts w:ascii="Arial" w:hAnsi="Arial" w:cs="David" w:hint="cs"/>
          <w:rtl/>
        </w:rPr>
        <w:t>מקומית</w:t>
      </w:r>
      <w:r w:rsidRPr="00BE34D3">
        <w:rPr>
          <w:rFonts w:ascii="Arial" w:hAnsi="Arial" w:cs="David"/>
          <w:rtl/>
        </w:rPr>
        <w:t xml:space="preserve"> </w:t>
      </w:r>
      <w:r>
        <w:rPr>
          <w:rFonts w:ascii="Arial" w:hAnsi="Arial" w:cs="David" w:hint="cs"/>
          <w:rtl/>
        </w:rPr>
        <w:t>ו</w:t>
      </w:r>
      <w:r w:rsidRPr="00BE34D3">
        <w:rPr>
          <w:rFonts w:ascii="Arial" w:hAnsi="Arial" w:cs="David" w:hint="cs"/>
          <w:rtl/>
        </w:rPr>
        <w:t xml:space="preserve">בכוונתה </w:t>
      </w:r>
      <w:r w:rsidRPr="00BE34D3">
        <w:rPr>
          <w:rFonts w:ascii="Arial" w:hAnsi="Arial" w:cs="David"/>
          <w:rtl/>
        </w:rPr>
        <w:t>להוות</w:t>
      </w:r>
      <w:r w:rsidRPr="00BE34D3">
        <w:rPr>
          <w:rFonts w:ascii="Arial" w:hAnsi="Arial" w:cs="David"/>
        </w:rPr>
        <w:t xml:space="preserve"> </w:t>
      </w:r>
      <w:r w:rsidRPr="00BE34D3">
        <w:rPr>
          <w:rFonts w:ascii="Arial" w:hAnsi="Arial" w:cs="David"/>
          <w:rtl/>
        </w:rPr>
        <w:t>בסיס להתיישבות קבע באזור שבו היא פועלת</w:t>
      </w:r>
      <w:r>
        <w:rPr>
          <w:rFonts w:asciiTheme="majorBidi" w:hAnsiTheme="majorBidi" w:cs="David" w:hint="cs"/>
          <w:rtl/>
          <w:lang w:val="x-none" w:eastAsia="x-none"/>
        </w:rPr>
        <w:t>.</w:t>
      </w:r>
      <w:r>
        <w:rPr>
          <w:rStyle w:val="affffa"/>
          <w:rFonts w:asciiTheme="majorBidi" w:hAnsiTheme="majorBidi" w:cs="David"/>
          <w:rtl/>
          <w:lang w:val="x-none" w:eastAsia="x-none"/>
        </w:rPr>
        <w:footnoteReference w:id="2"/>
      </w:r>
    </w:p>
    <w:p w:rsidR="00571658" w:rsidRPr="006E253B" w:rsidRDefault="00571658" w:rsidP="00921863">
      <w:pPr>
        <w:rPr>
          <w:rFonts w:asciiTheme="majorBidi" w:hAnsiTheme="majorBidi" w:cs="David"/>
        </w:rPr>
      </w:pPr>
      <w:r w:rsidRPr="006E253B">
        <w:rPr>
          <w:rFonts w:asciiTheme="majorBidi" w:hAnsiTheme="majorBidi" w:cs="David"/>
          <w:rtl/>
        </w:rPr>
        <w:t>הערך המוסף המשוער של הגרעינים המשימתיים ופעילותם:</w:t>
      </w:r>
    </w:p>
    <w:p w:rsidR="00CA0D79" w:rsidRPr="006E253B" w:rsidRDefault="00CA0D79" w:rsidP="00487DF5">
      <w:pPr>
        <w:numPr>
          <w:ilvl w:val="0"/>
          <w:numId w:val="74"/>
        </w:numPr>
        <w:rPr>
          <w:rFonts w:asciiTheme="majorBidi" w:hAnsiTheme="majorBidi" w:cs="David"/>
        </w:rPr>
      </w:pPr>
      <w:r w:rsidRPr="006E253B">
        <w:rPr>
          <w:rFonts w:asciiTheme="majorBidi" w:hAnsiTheme="majorBidi" w:cs="David"/>
          <w:rtl/>
        </w:rPr>
        <w:t>פרויקטים חברתיים</w:t>
      </w:r>
      <w:r w:rsidR="00535614">
        <w:rPr>
          <w:rFonts w:asciiTheme="majorBidi" w:hAnsiTheme="majorBidi" w:cs="David" w:hint="cs"/>
          <w:rtl/>
        </w:rPr>
        <w:t>,</w:t>
      </w:r>
      <w:r w:rsidRPr="006E253B">
        <w:rPr>
          <w:rFonts w:asciiTheme="majorBidi" w:hAnsiTheme="majorBidi" w:cs="David"/>
          <w:rtl/>
        </w:rPr>
        <w:t xml:space="preserve"> המניעים שינוי חברתי, חיבור </w:t>
      </w:r>
      <w:r w:rsidR="00535614">
        <w:rPr>
          <w:rFonts w:asciiTheme="majorBidi" w:hAnsiTheme="majorBidi" w:cs="David" w:hint="cs"/>
          <w:rtl/>
        </w:rPr>
        <w:t>אוכלוסיות</w:t>
      </w:r>
      <w:r w:rsidRPr="006E253B">
        <w:rPr>
          <w:rFonts w:asciiTheme="majorBidi" w:hAnsiTheme="majorBidi" w:cs="David"/>
          <w:rtl/>
        </w:rPr>
        <w:t xml:space="preserve"> ביישוב, וחיזוק התדמית היישובית. </w:t>
      </w:r>
    </w:p>
    <w:p w:rsidR="00CA0D79" w:rsidRPr="006E253B" w:rsidRDefault="00CA0D79" w:rsidP="00921863">
      <w:pPr>
        <w:numPr>
          <w:ilvl w:val="0"/>
          <w:numId w:val="74"/>
        </w:numPr>
        <w:rPr>
          <w:rFonts w:asciiTheme="majorBidi" w:hAnsiTheme="majorBidi" w:cs="David"/>
        </w:rPr>
      </w:pPr>
      <w:r w:rsidRPr="006E253B">
        <w:rPr>
          <w:rFonts w:asciiTheme="majorBidi" w:hAnsiTheme="majorBidi" w:cs="David"/>
          <w:rtl/>
        </w:rPr>
        <w:t xml:space="preserve">'אפקט מכפיל' משמעותי </w:t>
      </w:r>
      <w:r w:rsidR="00535614">
        <w:rPr>
          <w:rFonts w:asciiTheme="majorBidi" w:hAnsiTheme="majorBidi" w:cs="David" w:hint="cs"/>
          <w:rtl/>
        </w:rPr>
        <w:t>על ידי משיכת</w:t>
      </w:r>
      <w:r w:rsidRPr="006E253B">
        <w:rPr>
          <w:rFonts w:asciiTheme="majorBidi" w:hAnsiTheme="majorBidi" w:cs="David"/>
          <w:rtl/>
        </w:rPr>
        <w:t xml:space="preserve"> משפחות בודדות רבות לאזורי ההתיישבות. </w:t>
      </w:r>
    </w:p>
    <w:p w:rsidR="00CA0D79" w:rsidRPr="006E253B" w:rsidRDefault="00535614" w:rsidP="00921863">
      <w:pPr>
        <w:numPr>
          <w:ilvl w:val="0"/>
          <w:numId w:val="74"/>
        </w:numPr>
        <w:rPr>
          <w:rFonts w:asciiTheme="majorBidi" w:hAnsiTheme="majorBidi" w:cs="David"/>
        </w:rPr>
      </w:pPr>
      <w:r>
        <w:rPr>
          <w:rFonts w:asciiTheme="majorBidi" w:hAnsiTheme="majorBidi" w:cs="David" w:hint="cs"/>
          <w:rtl/>
        </w:rPr>
        <w:t>תרומה</w:t>
      </w:r>
      <w:r w:rsidR="00CA0D79" w:rsidRPr="006E253B">
        <w:rPr>
          <w:rFonts w:asciiTheme="majorBidi" w:hAnsiTheme="majorBidi" w:cs="David"/>
          <w:rtl/>
        </w:rPr>
        <w:t xml:space="preserve"> להתפתחות האזור גם באמצעות יצירת מקומות תעסוקה </w:t>
      </w:r>
      <w:r>
        <w:rPr>
          <w:rFonts w:asciiTheme="majorBidi" w:hAnsiTheme="majorBidi" w:cs="David" w:hint="cs"/>
          <w:rtl/>
        </w:rPr>
        <w:t>ו</w:t>
      </w:r>
      <w:r w:rsidR="00CA0D79" w:rsidRPr="006E253B">
        <w:rPr>
          <w:rFonts w:asciiTheme="majorBidi" w:hAnsiTheme="majorBidi" w:cs="David"/>
          <w:rtl/>
        </w:rPr>
        <w:t>חיזוק כלכלי של</w:t>
      </w:r>
      <w:r>
        <w:rPr>
          <w:rFonts w:asciiTheme="majorBidi" w:hAnsiTheme="majorBidi" w:cs="David" w:hint="cs"/>
          <w:rtl/>
        </w:rPr>
        <w:t xml:space="preserve"> האוכלוסייה</w:t>
      </w:r>
      <w:r w:rsidR="00CA0D79" w:rsidRPr="006E253B">
        <w:rPr>
          <w:rFonts w:asciiTheme="majorBidi" w:hAnsiTheme="majorBidi" w:cs="David"/>
          <w:rtl/>
        </w:rPr>
        <w:t>.</w:t>
      </w:r>
    </w:p>
    <w:p w:rsidR="00CA0D79" w:rsidRPr="006E253B" w:rsidRDefault="00CA0D79" w:rsidP="00DA26B4">
      <w:pPr>
        <w:numPr>
          <w:ilvl w:val="0"/>
          <w:numId w:val="74"/>
        </w:numPr>
        <w:ind w:left="357" w:hanging="357"/>
        <w:rPr>
          <w:rFonts w:asciiTheme="majorBidi" w:hAnsiTheme="majorBidi" w:cs="David"/>
        </w:rPr>
      </w:pPr>
      <w:r w:rsidRPr="006E253B">
        <w:rPr>
          <w:rFonts w:asciiTheme="majorBidi" w:hAnsiTheme="majorBidi" w:cs="David"/>
          <w:rtl/>
        </w:rPr>
        <w:t xml:space="preserve">חיבור גווני </w:t>
      </w:r>
      <w:r w:rsidR="0023671F" w:rsidRPr="006E253B">
        <w:rPr>
          <w:rFonts w:asciiTheme="majorBidi" w:hAnsiTheme="majorBidi" w:cs="David"/>
          <w:rtl/>
        </w:rPr>
        <w:t>האוכלוסייה</w:t>
      </w:r>
      <w:r w:rsidRPr="006E253B">
        <w:rPr>
          <w:rFonts w:asciiTheme="majorBidi" w:hAnsiTheme="majorBidi" w:cs="David"/>
          <w:rtl/>
        </w:rPr>
        <w:t xml:space="preserve"> השונים לציונות, ערכים יהודיים, גיוס לצה"ל ותרומה לחברה ולמדינה.</w:t>
      </w:r>
    </w:p>
    <w:p w:rsidR="00CA0D79" w:rsidRPr="006E253B" w:rsidRDefault="00CA0D79" w:rsidP="00DA26B4">
      <w:pPr>
        <w:rPr>
          <w:rFonts w:asciiTheme="majorBidi" w:hAnsiTheme="majorBidi" w:cs="David"/>
          <w:rtl/>
        </w:rPr>
      </w:pPr>
      <w:r w:rsidRPr="006E253B">
        <w:rPr>
          <w:rFonts w:asciiTheme="majorBidi" w:hAnsiTheme="majorBidi" w:cs="David"/>
          <w:rtl/>
        </w:rPr>
        <w:t xml:space="preserve">לגרעינים </w:t>
      </w:r>
      <w:r w:rsidR="007702B1">
        <w:rPr>
          <w:rFonts w:asciiTheme="majorBidi" w:hAnsiTheme="majorBidi" w:cs="David" w:hint="cs"/>
          <w:rtl/>
        </w:rPr>
        <w:t xml:space="preserve">המשימתיים </w:t>
      </w:r>
      <w:r w:rsidRPr="006E253B">
        <w:rPr>
          <w:rFonts w:asciiTheme="majorBidi" w:hAnsiTheme="majorBidi" w:cs="David"/>
          <w:rtl/>
        </w:rPr>
        <w:t>יש פוטנציאל ליצ</w:t>
      </w:r>
      <w:r w:rsidR="007702B1">
        <w:rPr>
          <w:rFonts w:asciiTheme="majorBidi" w:hAnsiTheme="majorBidi" w:cs="David" w:hint="cs"/>
          <w:rtl/>
        </w:rPr>
        <w:t>ירת</w:t>
      </w:r>
      <w:r w:rsidRPr="006E253B">
        <w:rPr>
          <w:rFonts w:asciiTheme="majorBidi" w:hAnsiTheme="majorBidi" w:cs="David"/>
          <w:rtl/>
        </w:rPr>
        <w:t xml:space="preserve"> שינוי משמעותי בחברה הישראלית ולהובל</w:t>
      </w:r>
      <w:r w:rsidR="007702B1">
        <w:rPr>
          <w:rFonts w:asciiTheme="majorBidi" w:hAnsiTheme="majorBidi" w:cs="David" w:hint="cs"/>
          <w:rtl/>
        </w:rPr>
        <w:t>ת</w:t>
      </w:r>
      <w:r w:rsidRPr="006E253B">
        <w:rPr>
          <w:rFonts w:asciiTheme="majorBidi" w:hAnsiTheme="majorBidi" w:cs="David"/>
          <w:rtl/>
        </w:rPr>
        <w:t xml:space="preserve"> התחדשות חברתית ותרבותית רחבת-היקף. </w:t>
      </w:r>
    </w:p>
    <w:p w:rsidR="00571658" w:rsidRPr="006E253B" w:rsidRDefault="00571658" w:rsidP="00487DF5">
      <w:pPr>
        <w:rPr>
          <w:rFonts w:asciiTheme="majorBidi" w:hAnsiTheme="majorBidi" w:cs="David"/>
          <w:rtl/>
          <w:cs/>
          <w:lang w:val="x-none" w:eastAsia="x-none"/>
        </w:rPr>
      </w:pPr>
      <w:r w:rsidRPr="006E253B">
        <w:rPr>
          <w:rFonts w:asciiTheme="majorBidi" w:hAnsiTheme="majorBidi" w:cs="David"/>
          <w:rtl/>
          <w:cs/>
          <w:lang w:val="x-none" w:eastAsia="x-none"/>
        </w:rPr>
        <w:t>משרד החקלאות ופיתוח הכפר ת</w:t>
      </w:r>
      <w:r w:rsidR="00246289">
        <w:rPr>
          <w:rFonts w:asciiTheme="majorBidi" w:hAnsiTheme="majorBidi" w:cs="David" w:hint="cs"/>
          <w:rtl/>
          <w:cs/>
          <w:lang w:val="x-none" w:eastAsia="x-none"/>
        </w:rPr>
        <w:t>ו</w:t>
      </w:r>
      <w:r w:rsidRPr="006E253B">
        <w:rPr>
          <w:rFonts w:asciiTheme="majorBidi" w:hAnsiTheme="majorBidi" w:cs="David"/>
          <w:rtl/>
          <w:cs/>
          <w:lang w:val="x-none" w:eastAsia="x-none"/>
        </w:rPr>
        <w:t xml:space="preserve">מך בפעילות הגרעינים </w:t>
      </w:r>
      <w:r w:rsidR="005847CF" w:rsidRPr="006E253B">
        <w:rPr>
          <w:rFonts w:asciiTheme="majorBidi" w:hAnsiTheme="majorBidi" w:cs="David"/>
          <w:rtl/>
          <w:cs/>
          <w:lang w:val="x-none" w:eastAsia="x-none"/>
        </w:rPr>
        <w:t xml:space="preserve">החל מסוף שנת </w:t>
      </w:r>
      <w:r w:rsidRPr="006E253B">
        <w:rPr>
          <w:rFonts w:asciiTheme="majorBidi" w:hAnsiTheme="majorBidi" w:cs="David"/>
          <w:rtl/>
          <w:cs/>
          <w:lang w:val="x-none" w:eastAsia="x-none"/>
        </w:rPr>
        <w:t>2015.</w:t>
      </w:r>
      <w:r w:rsidR="00535614">
        <w:rPr>
          <w:rFonts w:asciiTheme="majorBidi" w:hAnsiTheme="majorBidi" w:cs="David" w:hint="cs"/>
          <w:rtl/>
          <w:cs/>
          <w:lang w:val="x-none" w:eastAsia="x-none"/>
        </w:rPr>
        <w:t xml:space="preserve"> </w:t>
      </w:r>
      <w:r w:rsidR="00535614">
        <w:rPr>
          <w:rFonts w:asciiTheme="majorBidi" w:hAnsiTheme="majorBidi" w:cs="David" w:hint="cs"/>
          <w:rtl/>
          <w:cs/>
          <w:lang w:val="x-none" w:eastAsia="x-none"/>
        </w:rPr>
        <w:tab/>
      </w:r>
      <w:r w:rsidR="00535614">
        <w:rPr>
          <w:rFonts w:asciiTheme="majorBidi" w:hAnsiTheme="majorBidi" w:cs="David" w:hint="cs"/>
          <w:rtl/>
          <w:cs/>
          <w:lang w:val="x-none" w:eastAsia="x-none"/>
        </w:rPr>
        <w:br/>
      </w:r>
      <w:r w:rsidRPr="006E253B">
        <w:rPr>
          <w:rFonts w:asciiTheme="majorBidi" w:hAnsiTheme="majorBidi" w:cs="David"/>
          <w:rtl/>
          <w:cs/>
          <w:lang w:val="x-none" w:eastAsia="x-none"/>
        </w:rPr>
        <w:t>מטרות התמיכה נקבעו במבחני תמיכה והן:</w:t>
      </w:r>
    </w:p>
    <w:p w:rsidR="00571658" w:rsidRPr="006E253B" w:rsidRDefault="00571658" w:rsidP="00DA26B4">
      <w:pPr>
        <w:pStyle w:val="a9"/>
        <w:numPr>
          <w:ilvl w:val="0"/>
          <w:numId w:val="72"/>
        </w:numPr>
        <w:ind w:left="440" w:hanging="425"/>
        <w:contextualSpacing w:val="0"/>
        <w:rPr>
          <w:rFonts w:asciiTheme="majorBidi" w:hAnsiTheme="majorBidi" w:cs="David"/>
        </w:rPr>
      </w:pPr>
      <w:r w:rsidRPr="006E253B">
        <w:rPr>
          <w:rFonts w:asciiTheme="majorBidi" w:hAnsiTheme="majorBidi" w:cs="David"/>
          <w:rtl/>
        </w:rPr>
        <w:t>מטרה כללית - התיישבות קבע של חברי גרעין משימתי, תוך העצמת הקהילה הקולטת;</w:t>
      </w:r>
    </w:p>
    <w:p w:rsidR="00571658" w:rsidRPr="006E253B" w:rsidRDefault="00571658" w:rsidP="00DA26B4">
      <w:pPr>
        <w:pStyle w:val="a9"/>
        <w:numPr>
          <w:ilvl w:val="0"/>
          <w:numId w:val="72"/>
        </w:numPr>
        <w:ind w:left="440" w:hanging="425"/>
        <w:contextualSpacing w:val="0"/>
        <w:rPr>
          <w:rFonts w:asciiTheme="majorBidi" w:hAnsiTheme="majorBidi" w:cs="David"/>
        </w:rPr>
      </w:pPr>
      <w:r w:rsidRPr="006E253B">
        <w:rPr>
          <w:rFonts w:asciiTheme="majorBidi" w:hAnsiTheme="majorBidi" w:cs="David"/>
          <w:rtl/>
        </w:rPr>
        <w:t>עידוד גרעינים לפעילות משימתית והתנדבותית ברשות המקומית למען הקהילה הקולטת, תוך שיתוף פעולה עם התושבים הוותיקים ותוך התאמה לצרכי הרשות המקומית שבתחומה פועל הגרעין כמפורט להלן:</w:t>
      </w:r>
    </w:p>
    <w:p w:rsidR="00571658" w:rsidRPr="00487DF5" w:rsidRDefault="00571658" w:rsidP="00487DF5">
      <w:pPr>
        <w:pStyle w:val="a9"/>
        <w:numPr>
          <w:ilvl w:val="0"/>
          <w:numId w:val="73"/>
        </w:numPr>
        <w:tabs>
          <w:tab w:val="left" w:pos="324"/>
        </w:tabs>
        <w:rPr>
          <w:rFonts w:ascii="David" w:hAnsi="David" w:cs="David"/>
        </w:rPr>
      </w:pPr>
      <w:r w:rsidRPr="00487DF5">
        <w:rPr>
          <w:rFonts w:ascii="David" w:hAnsi="David" w:cs="David"/>
          <w:rtl/>
        </w:rPr>
        <w:t>עידוד נוער, צעירים ומבוגרים לפעול למען קהילתם;</w:t>
      </w:r>
    </w:p>
    <w:p w:rsidR="00535614" w:rsidRPr="00487DF5" w:rsidRDefault="00571658" w:rsidP="00DA26B4">
      <w:pPr>
        <w:pStyle w:val="a9"/>
        <w:numPr>
          <w:ilvl w:val="0"/>
          <w:numId w:val="73"/>
        </w:numPr>
        <w:tabs>
          <w:tab w:val="left" w:pos="324"/>
        </w:tabs>
        <w:rPr>
          <w:rFonts w:ascii="David" w:hAnsi="David" w:cs="David"/>
        </w:rPr>
      </w:pPr>
      <w:r w:rsidRPr="00921863">
        <w:rPr>
          <w:rFonts w:ascii="David" w:hAnsi="David" w:cs="David"/>
          <w:rtl/>
        </w:rPr>
        <w:t xml:space="preserve">עידוד הגרעינים המשימתיים ליצירת פרויקטים חדשים והרחבתם של קיימים, לאספקת שירותים מיטביים ותנאי מחייה איכותיים בקרב הקהילה הקולטת על רבדיה; </w:t>
      </w:r>
    </w:p>
    <w:p w:rsidR="00CF14F0" w:rsidRPr="00DA26B4" w:rsidRDefault="00571658" w:rsidP="00DA26B4">
      <w:pPr>
        <w:pStyle w:val="a9"/>
        <w:numPr>
          <w:ilvl w:val="0"/>
          <w:numId w:val="73"/>
        </w:numPr>
        <w:tabs>
          <w:tab w:val="left" w:pos="324"/>
        </w:tabs>
        <w:rPr>
          <w:rFonts w:ascii="David" w:hAnsi="David" w:cs="David"/>
        </w:rPr>
      </w:pPr>
      <w:r w:rsidRPr="00487DF5">
        <w:rPr>
          <w:rFonts w:ascii="David" w:hAnsi="David" w:cs="David"/>
          <w:rtl/>
        </w:rPr>
        <w:t>פיתוח מסגרות פעילות משותפות ל</w:t>
      </w:r>
      <w:r w:rsidRPr="00921863">
        <w:rPr>
          <w:rFonts w:ascii="David" w:hAnsi="David" w:cs="David"/>
          <w:rtl/>
        </w:rPr>
        <w:t>תושבים ותיקים ולחברי הגרעין.</w:t>
      </w:r>
    </w:p>
    <w:p w:rsidR="00725D60" w:rsidRPr="00CF14F0" w:rsidRDefault="00CF14F0" w:rsidP="00DA26B4">
      <w:pPr>
        <w:rPr>
          <w:rFonts w:asciiTheme="majorBidi" w:hAnsiTheme="majorBidi" w:cs="David"/>
        </w:rPr>
      </w:pPr>
      <w:r w:rsidRPr="00CF14F0">
        <w:rPr>
          <w:rFonts w:asciiTheme="majorBidi" w:hAnsiTheme="majorBidi" w:cs="David" w:hint="cs"/>
          <w:rtl/>
        </w:rPr>
        <w:t xml:space="preserve">נתוני הבקשות מהשנים 2016 </w:t>
      </w:r>
      <w:r w:rsidRPr="00CF14F0">
        <w:rPr>
          <w:rFonts w:asciiTheme="majorBidi" w:hAnsiTheme="majorBidi" w:cs="David"/>
          <w:rtl/>
        </w:rPr>
        <w:t>–</w:t>
      </w:r>
      <w:r w:rsidRPr="00CF14F0">
        <w:rPr>
          <w:rFonts w:asciiTheme="majorBidi" w:hAnsiTheme="majorBidi" w:cs="David" w:hint="cs"/>
          <w:rtl/>
        </w:rPr>
        <w:t xml:space="preserve"> 2019:</w:t>
      </w:r>
    </w:p>
    <w:tbl>
      <w:tblPr>
        <w:bidiVisual/>
        <w:tblW w:w="7677" w:type="dxa"/>
        <w:jc w:val="center"/>
        <w:tblLook w:val="04A0" w:firstRow="1" w:lastRow="0" w:firstColumn="1" w:lastColumn="0" w:noHBand="0" w:noVBand="1"/>
      </w:tblPr>
      <w:tblGrid>
        <w:gridCol w:w="822"/>
        <w:gridCol w:w="1299"/>
        <w:gridCol w:w="1377"/>
        <w:gridCol w:w="850"/>
        <w:gridCol w:w="885"/>
        <w:gridCol w:w="1222"/>
        <w:gridCol w:w="1222"/>
      </w:tblGrid>
      <w:tr w:rsidR="00535614" w:rsidRPr="00CF14F0" w:rsidTr="00DA26B4">
        <w:trPr>
          <w:trHeight w:val="475"/>
          <w:jc w:val="center"/>
        </w:trPr>
        <w:tc>
          <w:tcPr>
            <w:tcW w:w="822" w:type="dxa"/>
            <w:tcBorders>
              <w:top w:val="single" w:sz="8" w:space="0" w:color="auto"/>
              <w:left w:val="single" w:sz="8"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Pr>
            </w:pPr>
            <w:r w:rsidRPr="00CF14F0">
              <w:rPr>
                <w:rFonts w:ascii="David" w:eastAsia="Times New Roman" w:hAnsi="David" w:cs="David"/>
                <w:b/>
                <w:bCs/>
                <w:color w:val="000000"/>
                <w:sz w:val="22"/>
                <w:szCs w:val="22"/>
                <w:rtl/>
              </w:rPr>
              <w:t>שנה</w:t>
            </w:r>
          </w:p>
        </w:tc>
        <w:tc>
          <w:tcPr>
            <w:tcW w:w="1299" w:type="dxa"/>
            <w:tcBorders>
              <w:top w:val="single" w:sz="8" w:space="0" w:color="auto"/>
              <w:left w:val="single" w:sz="4"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קול קורא</w:t>
            </w:r>
          </w:p>
        </w:tc>
        <w:tc>
          <w:tcPr>
            <w:tcW w:w="1377" w:type="dxa"/>
            <w:tcBorders>
              <w:top w:val="single" w:sz="8" w:space="0" w:color="auto"/>
              <w:left w:val="single" w:sz="4"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נושא התמיכה</w:t>
            </w:r>
          </w:p>
        </w:tc>
        <w:tc>
          <w:tcPr>
            <w:tcW w:w="850" w:type="dxa"/>
            <w:tcBorders>
              <w:top w:val="single" w:sz="8" w:space="0" w:color="auto"/>
              <w:left w:val="single" w:sz="4"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בקשות שהוגשו</w:t>
            </w:r>
          </w:p>
        </w:tc>
        <w:tc>
          <w:tcPr>
            <w:tcW w:w="885" w:type="dxa"/>
            <w:tcBorders>
              <w:top w:val="single" w:sz="8" w:space="0" w:color="auto"/>
              <w:left w:val="single" w:sz="4" w:space="0" w:color="auto"/>
              <w:bottom w:val="nil"/>
              <w:right w:val="single" w:sz="4"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גרעינים שנתמכו</w:t>
            </w:r>
          </w:p>
        </w:tc>
        <w:tc>
          <w:tcPr>
            <w:tcW w:w="1222" w:type="dxa"/>
            <w:tcBorders>
              <w:top w:val="single" w:sz="8" w:space="0" w:color="auto"/>
              <w:left w:val="single" w:sz="4" w:space="0" w:color="auto"/>
              <w:bottom w:val="nil"/>
              <w:right w:val="single" w:sz="8" w:space="0" w:color="auto"/>
            </w:tcBorders>
            <w:shd w:val="clear" w:color="auto" w:fill="F2F2F2" w:themeFill="background1" w:themeFillShade="F2"/>
            <w:vAlign w:val="bottom"/>
            <w:hideMark/>
          </w:tcPr>
          <w:p w:rsidR="00535614" w:rsidRPr="00CF14F0" w:rsidRDefault="00535614" w:rsidP="00EC6A0A">
            <w:pPr>
              <w:spacing w:line="240" w:lineRule="auto"/>
              <w:jc w:val="left"/>
              <w:rPr>
                <w:rFonts w:ascii="David" w:eastAsia="Times New Roman" w:hAnsi="David" w:cs="David"/>
                <w:b/>
                <w:bCs/>
                <w:color w:val="000000"/>
                <w:sz w:val="22"/>
                <w:szCs w:val="22"/>
                <w:rtl/>
              </w:rPr>
            </w:pPr>
            <w:r w:rsidRPr="00CF14F0">
              <w:rPr>
                <w:rFonts w:ascii="David" w:eastAsia="Times New Roman" w:hAnsi="David" w:cs="David"/>
                <w:b/>
                <w:bCs/>
                <w:color w:val="000000"/>
                <w:sz w:val="22"/>
                <w:szCs w:val="22"/>
                <w:rtl/>
              </w:rPr>
              <w:t>סכום התמיכה</w:t>
            </w:r>
          </w:p>
        </w:tc>
        <w:tc>
          <w:tcPr>
            <w:tcW w:w="1222" w:type="dxa"/>
            <w:tcBorders>
              <w:top w:val="single" w:sz="8" w:space="0" w:color="auto"/>
              <w:left w:val="single" w:sz="4" w:space="0" w:color="auto"/>
              <w:bottom w:val="nil"/>
              <w:right w:val="single" w:sz="8" w:space="0" w:color="auto"/>
            </w:tcBorders>
            <w:shd w:val="clear" w:color="auto" w:fill="F2F2F2" w:themeFill="background1" w:themeFillShade="F2"/>
          </w:tcPr>
          <w:p w:rsidR="00535614" w:rsidRPr="00CF14F0" w:rsidRDefault="00487DF5" w:rsidP="00EC6A0A">
            <w:pPr>
              <w:spacing w:line="240" w:lineRule="auto"/>
              <w:jc w:val="left"/>
              <w:rPr>
                <w:rFonts w:ascii="David" w:eastAsia="Times New Roman" w:hAnsi="David" w:cs="David"/>
                <w:b/>
                <w:bCs/>
                <w:color w:val="000000"/>
                <w:sz w:val="22"/>
                <w:szCs w:val="22"/>
                <w:rtl/>
              </w:rPr>
            </w:pPr>
            <w:r>
              <w:rPr>
                <w:rFonts w:ascii="David" w:eastAsia="Times New Roman" w:hAnsi="David" w:cs="David" w:hint="cs"/>
                <w:b/>
                <w:bCs/>
                <w:color w:val="000000"/>
                <w:sz w:val="22"/>
                <w:szCs w:val="22"/>
                <w:rtl/>
              </w:rPr>
              <w:t>תמיכה שנתית</w:t>
            </w:r>
          </w:p>
        </w:tc>
      </w:tr>
      <w:tr w:rsidR="00487DF5" w:rsidRPr="00CF14F0" w:rsidTr="00DA26B4">
        <w:trPr>
          <w:trHeight w:val="300"/>
          <w:jc w:val="center"/>
        </w:trPr>
        <w:tc>
          <w:tcPr>
            <w:tcW w:w="822"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2016</w:t>
            </w:r>
          </w:p>
        </w:tc>
        <w:tc>
          <w:tcPr>
            <w:tcW w:w="1299"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6461</w:t>
            </w:r>
          </w:p>
        </w:tc>
        <w:tc>
          <w:tcPr>
            <w:tcW w:w="1377"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w:t>
            </w:r>
          </w:p>
        </w:tc>
        <w:tc>
          <w:tcPr>
            <w:tcW w:w="85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186</w:t>
            </w:r>
          </w:p>
        </w:tc>
        <w:tc>
          <w:tcPr>
            <w:tcW w:w="885"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115</w:t>
            </w:r>
          </w:p>
        </w:tc>
        <w:tc>
          <w:tcPr>
            <w:tcW w:w="1222"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16,000,000</w:t>
            </w:r>
          </w:p>
        </w:tc>
        <w:tc>
          <w:tcPr>
            <w:tcW w:w="1222" w:type="dxa"/>
            <w:vMerge w:val="restart"/>
            <w:tcBorders>
              <w:top w:val="single" w:sz="8" w:space="0" w:color="auto"/>
              <w:left w:val="single" w:sz="4" w:space="0" w:color="auto"/>
              <w:right w:val="single" w:sz="8" w:space="0" w:color="auto"/>
            </w:tcBorders>
            <w:vAlign w:val="center"/>
          </w:tcPr>
          <w:p w:rsidR="00487DF5" w:rsidRPr="00DA26B4" w:rsidRDefault="00487DF5" w:rsidP="00DA26B4">
            <w:pPr>
              <w:bidi w:val="0"/>
              <w:spacing w:line="240" w:lineRule="auto"/>
              <w:jc w:val="center"/>
              <w:rPr>
                <w:rFonts w:ascii="David" w:eastAsia="Times New Roman" w:hAnsi="David" w:cs="David"/>
                <w:b/>
                <w:bCs/>
                <w:color w:val="000000"/>
                <w:sz w:val="22"/>
                <w:szCs w:val="22"/>
              </w:rPr>
            </w:pPr>
            <w:r w:rsidRPr="00487DF5">
              <w:rPr>
                <w:rFonts w:ascii="David" w:eastAsia="Times New Roman" w:hAnsi="David" w:cs="David"/>
                <w:b/>
                <w:bCs/>
                <w:color w:val="000000"/>
                <w:sz w:val="22"/>
                <w:szCs w:val="22"/>
              </w:rPr>
              <w:t>33,000,000</w:t>
            </w:r>
          </w:p>
        </w:tc>
      </w:tr>
      <w:tr w:rsidR="00487DF5" w:rsidRPr="00CF14F0" w:rsidTr="00DA26B4">
        <w:trPr>
          <w:trHeight w:val="300"/>
          <w:jc w:val="center"/>
        </w:trPr>
        <w:tc>
          <w:tcPr>
            <w:tcW w:w="822" w:type="dxa"/>
            <w:tcBorders>
              <w:top w:val="nil"/>
              <w:left w:val="single" w:sz="8"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2016</w:t>
            </w:r>
          </w:p>
        </w:tc>
        <w:tc>
          <w:tcPr>
            <w:tcW w:w="1299"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6858</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 ופעולות</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178</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96</w:t>
            </w:r>
          </w:p>
        </w:tc>
        <w:tc>
          <w:tcPr>
            <w:tcW w:w="1222" w:type="dxa"/>
            <w:tcBorders>
              <w:top w:val="nil"/>
              <w:left w:val="single" w:sz="4" w:space="0" w:color="auto"/>
              <w:bottom w:val="single" w:sz="4" w:space="0" w:color="auto"/>
              <w:right w:val="single" w:sz="8"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17,000,000</w:t>
            </w:r>
          </w:p>
        </w:tc>
        <w:tc>
          <w:tcPr>
            <w:tcW w:w="1222" w:type="dxa"/>
            <w:vMerge/>
            <w:tcBorders>
              <w:left w:val="single" w:sz="4" w:space="0" w:color="auto"/>
              <w:bottom w:val="single" w:sz="4" w:space="0" w:color="auto"/>
              <w:right w:val="single" w:sz="8" w:space="0" w:color="auto"/>
            </w:tcBorders>
          </w:tcPr>
          <w:p w:rsidR="00487DF5" w:rsidRPr="00DA26B4" w:rsidRDefault="00487DF5" w:rsidP="00EC6A0A">
            <w:pPr>
              <w:bidi w:val="0"/>
              <w:spacing w:line="240" w:lineRule="auto"/>
              <w:jc w:val="right"/>
              <w:rPr>
                <w:rFonts w:ascii="David" w:eastAsia="Times New Roman" w:hAnsi="David" w:cs="David"/>
                <w:b/>
                <w:bCs/>
                <w:color w:val="000000"/>
                <w:sz w:val="22"/>
                <w:szCs w:val="22"/>
              </w:rPr>
            </w:pPr>
          </w:p>
        </w:tc>
      </w:tr>
      <w:tr w:rsidR="00487DF5" w:rsidRPr="00CF14F0" w:rsidTr="00DA26B4">
        <w:trPr>
          <w:trHeight w:val="300"/>
          <w:jc w:val="center"/>
        </w:trPr>
        <w:tc>
          <w:tcPr>
            <w:tcW w:w="822" w:type="dxa"/>
            <w:tcBorders>
              <w:top w:val="nil"/>
              <w:left w:val="single" w:sz="8"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2017</w:t>
            </w:r>
          </w:p>
        </w:tc>
        <w:tc>
          <w:tcPr>
            <w:tcW w:w="1299"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7629</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429</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208</w:t>
            </w:r>
          </w:p>
        </w:tc>
        <w:tc>
          <w:tcPr>
            <w:tcW w:w="1222"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29,000,000</w:t>
            </w:r>
          </w:p>
        </w:tc>
        <w:tc>
          <w:tcPr>
            <w:tcW w:w="1222" w:type="dxa"/>
            <w:tcBorders>
              <w:top w:val="single" w:sz="4" w:space="0" w:color="auto"/>
              <w:left w:val="single" w:sz="4" w:space="0" w:color="auto"/>
              <w:bottom w:val="single" w:sz="4" w:space="0" w:color="auto"/>
              <w:right w:val="single" w:sz="4" w:space="0" w:color="auto"/>
            </w:tcBorders>
            <w:vAlign w:val="bottom"/>
          </w:tcPr>
          <w:p w:rsidR="00487DF5" w:rsidRPr="00DA26B4" w:rsidRDefault="00487DF5" w:rsidP="00EC6A0A">
            <w:pPr>
              <w:bidi w:val="0"/>
              <w:spacing w:line="240" w:lineRule="auto"/>
              <w:jc w:val="right"/>
              <w:rPr>
                <w:rFonts w:ascii="David" w:eastAsia="Times New Roman" w:hAnsi="David" w:cs="David"/>
                <w:b/>
                <w:bCs/>
                <w:color w:val="000000"/>
                <w:sz w:val="22"/>
                <w:szCs w:val="22"/>
              </w:rPr>
            </w:pPr>
            <w:r w:rsidRPr="00DA26B4">
              <w:rPr>
                <w:rFonts w:ascii="David" w:eastAsia="Times New Roman" w:hAnsi="David" w:cs="David"/>
                <w:b/>
                <w:bCs/>
                <w:color w:val="000000"/>
                <w:sz w:val="22"/>
                <w:szCs w:val="22"/>
              </w:rPr>
              <w:t>29,000,000</w:t>
            </w:r>
          </w:p>
        </w:tc>
      </w:tr>
      <w:tr w:rsidR="00487DF5" w:rsidRPr="00CF14F0" w:rsidTr="00DA26B4">
        <w:trPr>
          <w:trHeight w:val="300"/>
          <w:jc w:val="center"/>
        </w:trPr>
        <w:tc>
          <w:tcPr>
            <w:tcW w:w="822" w:type="dxa"/>
            <w:tcBorders>
              <w:top w:val="nil"/>
              <w:left w:val="single" w:sz="8"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2018</w:t>
            </w:r>
          </w:p>
        </w:tc>
        <w:tc>
          <w:tcPr>
            <w:tcW w:w="1299"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9224</w:t>
            </w:r>
          </w:p>
        </w:tc>
        <w:tc>
          <w:tcPr>
            <w:tcW w:w="1377"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 ופעולות</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261</w:t>
            </w:r>
          </w:p>
        </w:tc>
        <w:tc>
          <w:tcPr>
            <w:tcW w:w="885"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216</w:t>
            </w:r>
          </w:p>
        </w:tc>
        <w:tc>
          <w:tcPr>
            <w:tcW w:w="1222" w:type="dxa"/>
            <w:tcBorders>
              <w:top w:val="nil"/>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43,000,000</w:t>
            </w:r>
          </w:p>
        </w:tc>
        <w:tc>
          <w:tcPr>
            <w:tcW w:w="1222" w:type="dxa"/>
            <w:tcBorders>
              <w:top w:val="single" w:sz="4" w:space="0" w:color="auto"/>
              <w:left w:val="single" w:sz="4" w:space="0" w:color="auto"/>
              <w:bottom w:val="single" w:sz="4" w:space="0" w:color="auto"/>
              <w:right w:val="single" w:sz="4" w:space="0" w:color="auto"/>
            </w:tcBorders>
            <w:vAlign w:val="bottom"/>
          </w:tcPr>
          <w:p w:rsidR="00487DF5" w:rsidRPr="00DA26B4" w:rsidRDefault="00487DF5" w:rsidP="00EC6A0A">
            <w:pPr>
              <w:bidi w:val="0"/>
              <w:spacing w:line="240" w:lineRule="auto"/>
              <w:jc w:val="right"/>
              <w:rPr>
                <w:rFonts w:ascii="David" w:eastAsia="Times New Roman" w:hAnsi="David" w:cs="David"/>
                <w:b/>
                <w:bCs/>
                <w:color w:val="000000"/>
                <w:sz w:val="22"/>
                <w:szCs w:val="22"/>
              </w:rPr>
            </w:pPr>
            <w:r w:rsidRPr="00DA26B4">
              <w:rPr>
                <w:rFonts w:ascii="David" w:eastAsia="Times New Roman" w:hAnsi="David" w:cs="David"/>
                <w:b/>
                <w:bCs/>
                <w:color w:val="000000"/>
                <w:sz w:val="22"/>
                <w:szCs w:val="22"/>
              </w:rPr>
              <w:t>43,000,000</w:t>
            </w:r>
          </w:p>
        </w:tc>
      </w:tr>
      <w:tr w:rsidR="00487DF5" w:rsidRPr="00CF14F0" w:rsidTr="00DA26B4">
        <w:trPr>
          <w:trHeight w:val="300"/>
          <w:jc w:val="center"/>
        </w:trPr>
        <w:tc>
          <w:tcPr>
            <w:tcW w:w="8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2019</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10368</w:t>
            </w:r>
          </w:p>
        </w:tc>
        <w:tc>
          <w:tcPr>
            <w:tcW w:w="13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spacing w:line="240" w:lineRule="auto"/>
              <w:jc w:val="left"/>
              <w:rPr>
                <w:rFonts w:ascii="David" w:eastAsia="Times New Roman" w:hAnsi="David" w:cs="David"/>
                <w:color w:val="000000"/>
                <w:sz w:val="22"/>
                <w:szCs w:val="22"/>
              </w:rPr>
            </w:pPr>
            <w:r w:rsidRPr="00CF14F0">
              <w:rPr>
                <w:rFonts w:ascii="David" w:eastAsia="Times New Roman" w:hAnsi="David" w:cs="David"/>
                <w:color w:val="000000"/>
                <w:sz w:val="22"/>
                <w:szCs w:val="22"/>
                <w:rtl/>
              </w:rPr>
              <w:t>שכר ופעולות</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tl/>
              </w:rPr>
            </w:pPr>
            <w:r w:rsidRPr="00CF14F0">
              <w:rPr>
                <w:rFonts w:ascii="David" w:eastAsia="Times New Roman" w:hAnsi="David" w:cs="David"/>
                <w:color w:val="000000"/>
                <w:sz w:val="22"/>
                <w:szCs w:val="22"/>
              </w:rPr>
              <w:t>314</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278</w:t>
            </w:r>
          </w:p>
        </w:tc>
        <w:tc>
          <w:tcPr>
            <w:tcW w:w="12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DF5" w:rsidRPr="00CF14F0" w:rsidRDefault="00487DF5" w:rsidP="00EC6A0A">
            <w:pPr>
              <w:bidi w:val="0"/>
              <w:spacing w:line="240" w:lineRule="auto"/>
              <w:jc w:val="right"/>
              <w:rPr>
                <w:rFonts w:ascii="David" w:eastAsia="Times New Roman" w:hAnsi="David" w:cs="David"/>
                <w:color w:val="000000"/>
                <w:sz w:val="22"/>
                <w:szCs w:val="22"/>
              </w:rPr>
            </w:pPr>
            <w:r w:rsidRPr="00CF14F0">
              <w:rPr>
                <w:rFonts w:ascii="David" w:eastAsia="Times New Roman" w:hAnsi="David" w:cs="David"/>
                <w:color w:val="000000"/>
                <w:sz w:val="22"/>
                <w:szCs w:val="22"/>
              </w:rPr>
              <w:t>24,000,000</w:t>
            </w:r>
          </w:p>
        </w:tc>
        <w:tc>
          <w:tcPr>
            <w:tcW w:w="1222" w:type="dxa"/>
            <w:tcBorders>
              <w:top w:val="single" w:sz="4" w:space="0" w:color="auto"/>
              <w:left w:val="single" w:sz="4" w:space="0" w:color="auto"/>
              <w:bottom w:val="single" w:sz="4" w:space="0" w:color="auto"/>
              <w:right w:val="single" w:sz="4" w:space="0" w:color="auto"/>
            </w:tcBorders>
            <w:vAlign w:val="bottom"/>
          </w:tcPr>
          <w:p w:rsidR="00487DF5" w:rsidRPr="00DA26B4" w:rsidRDefault="00487DF5" w:rsidP="00487DF5">
            <w:pPr>
              <w:bidi w:val="0"/>
              <w:spacing w:line="240" w:lineRule="auto"/>
              <w:jc w:val="right"/>
              <w:rPr>
                <w:rFonts w:ascii="David" w:eastAsia="Times New Roman" w:hAnsi="David" w:cs="David"/>
                <w:b/>
                <w:bCs/>
                <w:color w:val="000000"/>
                <w:sz w:val="22"/>
                <w:szCs w:val="22"/>
              </w:rPr>
            </w:pPr>
            <w:r w:rsidRPr="00DA26B4">
              <w:rPr>
                <w:rFonts w:ascii="David" w:eastAsia="Times New Roman" w:hAnsi="David" w:cs="David"/>
                <w:b/>
                <w:bCs/>
                <w:color w:val="000000"/>
                <w:sz w:val="22"/>
                <w:szCs w:val="22"/>
              </w:rPr>
              <w:t>24,000,000</w:t>
            </w:r>
          </w:p>
        </w:tc>
      </w:tr>
      <w:tr w:rsidR="00487DF5" w:rsidRPr="00CF14F0" w:rsidTr="00DA26B4">
        <w:trPr>
          <w:trHeight w:val="300"/>
          <w:jc w:val="center"/>
        </w:trPr>
        <w:tc>
          <w:tcPr>
            <w:tcW w:w="6455"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rsidR="00487DF5" w:rsidRPr="00DA26B4" w:rsidRDefault="00487DF5" w:rsidP="00DA26B4">
            <w:pPr>
              <w:bidi w:val="0"/>
              <w:spacing w:line="240" w:lineRule="auto"/>
              <w:jc w:val="left"/>
              <w:rPr>
                <w:rFonts w:ascii="David" w:eastAsia="Times New Roman" w:hAnsi="David" w:cs="David"/>
                <w:b/>
                <w:bCs/>
                <w:color w:val="000000"/>
                <w:sz w:val="22"/>
                <w:szCs w:val="22"/>
                <w:rtl/>
              </w:rPr>
            </w:pPr>
            <w:r w:rsidRPr="00DA26B4">
              <w:rPr>
                <w:rFonts w:ascii="David" w:eastAsia="Times New Roman" w:hAnsi="David" w:cs="David" w:hint="eastAsia"/>
                <w:b/>
                <w:bCs/>
                <w:color w:val="000000"/>
                <w:sz w:val="22"/>
                <w:szCs w:val="22"/>
                <w:rtl/>
              </w:rPr>
              <w:t>סך</w:t>
            </w:r>
            <w:r w:rsidRPr="00DA26B4">
              <w:rPr>
                <w:rFonts w:ascii="David" w:eastAsia="Times New Roman" w:hAnsi="David" w:cs="David"/>
                <w:b/>
                <w:bCs/>
                <w:color w:val="000000"/>
                <w:sz w:val="22"/>
                <w:szCs w:val="22"/>
                <w:rtl/>
              </w:rPr>
              <w:t xml:space="preserve"> </w:t>
            </w:r>
            <w:r w:rsidRPr="00DA26B4">
              <w:rPr>
                <w:rFonts w:ascii="David" w:eastAsia="Times New Roman" w:hAnsi="David" w:cs="David" w:hint="eastAsia"/>
                <w:b/>
                <w:bCs/>
                <w:color w:val="000000"/>
                <w:sz w:val="22"/>
                <w:szCs w:val="22"/>
                <w:rtl/>
              </w:rPr>
              <w:t>הכול</w:t>
            </w:r>
          </w:p>
        </w:tc>
        <w:tc>
          <w:tcPr>
            <w:tcW w:w="1222" w:type="dxa"/>
            <w:tcBorders>
              <w:top w:val="single" w:sz="4" w:space="0" w:color="auto"/>
              <w:left w:val="single" w:sz="4" w:space="0" w:color="auto"/>
              <w:bottom w:val="single" w:sz="4" w:space="0" w:color="auto"/>
              <w:right w:val="single" w:sz="4" w:space="0" w:color="auto"/>
            </w:tcBorders>
            <w:vAlign w:val="bottom"/>
          </w:tcPr>
          <w:p w:rsidR="00487DF5" w:rsidRPr="00487DF5" w:rsidRDefault="00487DF5" w:rsidP="00487DF5">
            <w:pPr>
              <w:bidi w:val="0"/>
              <w:spacing w:line="240" w:lineRule="auto"/>
              <w:jc w:val="right"/>
              <w:rPr>
                <w:rFonts w:ascii="David" w:eastAsia="Times New Roman" w:hAnsi="David" w:cs="David"/>
                <w:b/>
                <w:bCs/>
                <w:color w:val="000000"/>
                <w:sz w:val="22"/>
                <w:szCs w:val="22"/>
              </w:rPr>
            </w:pPr>
            <w:r>
              <w:rPr>
                <w:rFonts w:ascii="David" w:eastAsia="Times New Roman" w:hAnsi="David" w:cs="David"/>
                <w:b/>
                <w:bCs/>
                <w:color w:val="000000"/>
                <w:sz w:val="22"/>
                <w:szCs w:val="22"/>
              </w:rPr>
              <w:t>129,000,000</w:t>
            </w:r>
          </w:p>
        </w:tc>
      </w:tr>
    </w:tbl>
    <w:p w:rsidR="00EC6A0A" w:rsidRDefault="00EC6A0A" w:rsidP="00385C05">
      <w:pPr>
        <w:spacing w:after="120"/>
        <w:rPr>
          <w:rFonts w:asciiTheme="majorBidi" w:hAnsiTheme="majorBidi" w:cs="David"/>
          <w:b/>
          <w:bCs/>
          <w:u w:val="single"/>
          <w:rtl/>
        </w:rPr>
      </w:pPr>
    </w:p>
    <w:p w:rsidR="007702B1" w:rsidRPr="007F5769" w:rsidRDefault="007702B1" w:rsidP="00385C05">
      <w:pPr>
        <w:spacing w:after="120"/>
        <w:rPr>
          <w:rFonts w:asciiTheme="majorBidi" w:hAnsiTheme="majorBidi" w:cs="David"/>
          <w:b/>
          <w:bCs/>
          <w:u w:val="single"/>
          <w:rtl/>
        </w:rPr>
      </w:pPr>
      <w:r w:rsidRPr="007F5769">
        <w:rPr>
          <w:rFonts w:asciiTheme="majorBidi" w:hAnsiTheme="majorBidi" w:cs="David" w:hint="eastAsia"/>
          <w:b/>
          <w:bCs/>
          <w:u w:val="single"/>
          <w:rtl/>
        </w:rPr>
        <w:lastRenderedPageBreak/>
        <w:t>דו</w:t>
      </w:r>
      <w:r w:rsidRPr="007F5769">
        <w:rPr>
          <w:rFonts w:asciiTheme="majorBidi" w:hAnsiTheme="majorBidi" w:cs="David"/>
          <w:b/>
          <w:bCs/>
          <w:u w:val="single"/>
          <w:rtl/>
        </w:rPr>
        <w:t xml:space="preserve">"ח </w:t>
      </w:r>
      <w:r w:rsidRPr="007F5769">
        <w:rPr>
          <w:rFonts w:asciiTheme="majorBidi" w:hAnsiTheme="majorBidi" w:cs="David" w:hint="eastAsia"/>
          <w:b/>
          <w:bCs/>
          <w:u w:val="single"/>
          <w:rtl/>
        </w:rPr>
        <w:t>מבקר</w:t>
      </w:r>
      <w:r w:rsidRPr="007F5769">
        <w:rPr>
          <w:rFonts w:asciiTheme="majorBidi" w:hAnsiTheme="majorBidi" w:cs="David"/>
          <w:b/>
          <w:bCs/>
          <w:u w:val="single"/>
          <w:rtl/>
        </w:rPr>
        <w:t xml:space="preserve"> </w:t>
      </w:r>
      <w:r w:rsidRPr="007F5769">
        <w:rPr>
          <w:rFonts w:asciiTheme="majorBidi" w:hAnsiTheme="majorBidi" w:cs="David" w:hint="eastAsia"/>
          <w:b/>
          <w:bCs/>
          <w:u w:val="single"/>
          <w:rtl/>
        </w:rPr>
        <w:t>המדינה</w:t>
      </w:r>
    </w:p>
    <w:p w:rsidR="00305A9E" w:rsidRPr="006E253B" w:rsidRDefault="00571658" w:rsidP="002E2625">
      <w:pPr>
        <w:rPr>
          <w:rFonts w:asciiTheme="majorBidi" w:hAnsiTheme="majorBidi" w:cs="David"/>
          <w:rtl/>
          <w:lang w:val="x-none" w:eastAsia="x-none"/>
        </w:rPr>
      </w:pPr>
      <w:r w:rsidRPr="006E253B">
        <w:rPr>
          <w:rFonts w:asciiTheme="majorBidi" w:hAnsiTheme="majorBidi" w:cs="David"/>
          <w:rtl/>
          <w:lang w:val="x-none" w:eastAsia="x-none"/>
        </w:rPr>
        <w:t xml:space="preserve">בשנת 2017 הושלם </w:t>
      </w:r>
      <w:r w:rsidR="001B6064" w:rsidRPr="006E253B">
        <w:rPr>
          <w:rFonts w:asciiTheme="majorBidi" w:hAnsiTheme="majorBidi" w:cs="David"/>
          <w:rtl/>
          <w:lang w:val="x-none" w:eastAsia="x-none"/>
        </w:rPr>
        <w:t xml:space="preserve"> </w:t>
      </w:r>
      <w:r w:rsidR="00305A9E" w:rsidRPr="006E253B">
        <w:rPr>
          <w:rFonts w:asciiTheme="majorBidi" w:hAnsiTheme="majorBidi" w:cs="David"/>
          <w:rtl/>
          <w:lang w:val="x-none" w:eastAsia="x-none"/>
        </w:rPr>
        <w:t>דו"ח מבקר המדינה, בנושא כשלים בגיבושה ובהפעלתה של התכנית האסטרטגית לעידוד ההתיישבות ולחיזוקה, שהייתה באחריות משרד הבינוי והשיכון, קבע כי..."העדר מדדי הצלחה מונע ממפעילי התכנית ומגורמי הבקרה, לרבות הממשלה, להעריך את האפקטיביות של התכנית האסטרטגית והמשאבים שהושקעו בה בכלל ואת האפקטיביות של קבוצות ההתיישבות בפרט. ללא הערכה כזו, גם אי אפשר להפיק לקחים, להעריך את המצב מחדש וכן לקבוע אם להמשיך להפעיל את התכנית האסטרטגית או לסיימה".</w:t>
      </w:r>
    </w:p>
    <w:p w:rsidR="00305A9E" w:rsidRDefault="00571658" w:rsidP="005847CF">
      <w:pPr>
        <w:rPr>
          <w:rFonts w:asciiTheme="majorBidi" w:hAnsiTheme="majorBidi" w:cs="David"/>
          <w:rtl/>
        </w:rPr>
      </w:pPr>
      <w:r w:rsidRPr="006E253B">
        <w:rPr>
          <w:rFonts w:asciiTheme="majorBidi" w:hAnsiTheme="majorBidi" w:cs="David"/>
          <w:rtl/>
        </w:rPr>
        <w:t>לאור מסקנות דו"ח המבקר הוחלט במשרד לבצע מחקר הערכה, מושא מכרז זה.</w:t>
      </w:r>
    </w:p>
    <w:p w:rsidR="00977AD8" w:rsidRDefault="00977AD8" w:rsidP="005847CF">
      <w:pPr>
        <w:rPr>
          <w:rFonts w:asciiTheme="majorBidi" w:hAnsiTheme="majorBidi" w:cs="David"/>
          <w:rtl/>
        </w:rPr>
      </w:pPr>
    </w:p>
    <w:p w:rsidR="00977AD8" w:rsidRPr="00977AD8" w:rsidRDefault="00977AD8" w:rsidP="00977AD8">
      <w:pPr>
        <w:pBdr>
          <w:top w:val="single" w:sz="4" w:space="1" w:color="auto"/>
          <w:left w:val="single" w:sz="4" w:space="4" w:color="auto"/>
          <w:bottom w:val="single" w:sz="4" w:space="1" w:color="auto"/>
          <w:right w:val="single" w:sz="4" w:space="4" w:color="auto"/>
        </w:pBdr>
        <w:rPr>
          <w:rFonts w:asciiTheme="majorBidi" w:hAnsiTheme="majorBidi" w:cs="David"/>
          <w:b/>
          <w:bCs/>
          <w:sz w:val="30"/>
          <w:szCs w:val="30"/>
          <w:rtl/>
        </w:rPr>
      </w:pPr>
      <w:r w:rsidRPr="00977AD8">
        <w:rPr>
          <w:rFonts w:asciiTheme="majorBidi" w:hAnsiTheme="majorBidi" w:cs="David" w:hint="cs"/>
          <w:b/>
          <w:bCs/>
          <w:sz w:val="30"/>
          <w:szCs w:val="30"/>
          <w:rtl/>
        </w:rPr>
        <w:t xml:space="preserve">תשומת לב המציעים כי בעבר פרסם המשרד מכרז דומה לקבלת השירות ובו זכתה חברת "מרמנת". ממצאי עבודתה של </w:t>
      </w:r>
      <w:r>
        <w:rPr>
          <w:rFonts w:asciiTheme="majorBidi" w:hAnsiTheme="majorBidi" w:cs="David" w:hint="cs"/>
          <w:b/>
          <w:bCs/>
          <w:sz w:val="30"/>
          <w:szCs w:val="30"/>
          <w:rtl/>
        </w:rPr>
        <w:t>ה</w:t>
      </w:r>
      <w:r w:rsidRPr="00977AD8">
        <w:rPr>
          <w:rFonts w:asciiTheme="majorBidi" w:hAnsiTheme="majorBidi" w:cs="David" w:hint="cs"/>
          <w:b/>
          <w:bCs/>
          <w:sz w:val="30"/>
          <w:szCs w:val="30"/>
          <w:rtl/>
        </w:rPr>
        <w:t>חברה ומסד הנתונים שיצרה  זו יועברו לידי הזוכה במכרז זה ויכול וי</w:t>
      </w:r>
      <w:r>
        <w:rPr>
          <w:rFonts w:asciiTheme="majorBidi" w:hAnsiTheme="majorBidi" w:cs="David" w:hint="cs"/>
          <w:b/>
          <w:bCs/>
          <w:sz w:val="30"/>
          <w:szCs w:val="30"/>
          <w:rtl/>
        </w:rPr>
        <w:t>ש</w:t>
      </w:r>
      <w:r w:rsidRPr="00977AD8">
        <w:rPr>
          <w:rFonts w:asciiTheme="majorBidi" w:hAnsiTheme="majorBidi" w:cs="David" w:hint="cs"/>
          <w:b/>
          <w:bCs/>
          <w:sz w:val="30"/>
          <w:szCs w:val="30"/>
          <w:rtl/>
        </w:rPr>
        <w:t xml:space="preserve">משו בסיס לתחילת עבודתו של הזוכה. </w:t>
      </w:r>
    </w:p>
    <w:p w:rsidR="00CA0D79" w:rsidRPr="006E253B" w:rsidRDefault="00CA0D79" w:rsidP="00977AD8">
      <w:pPr>
        <w:pBdr>
          <w:top w:val="single" w:sz="4" w:space="1" w:color="auto"/>
          <w:left w:val="single" w:sz="4" w:space="4" w:color="auto"/>
          <w:bottom w:val="single" w:sz="4" w:space="1" w:color="auto"/>
          <w:right w:val="single" w:sz="4" w:space="4" w:color="auto"/>
        </w:pBdr>
        <w:rPr>
          <w:rFonts w:asciiTheme="majorBidi" w:hAnsiTheme="majorBidi" w:cs="David"/>
          <w:sz w:val="8"/>
          <w:szCs w:val="8"/>
          <w:rtl/>
        </w:rPr>
      </w:pPr>
    </w:p>
    <w:p w:rsidR="002D1CDD" w:rsidRDefault="002D1CDD" w:rsidP="002D1CDD">
      <w:pPr>
        <w:pStyle w:val="2"/>
        <w:rPr>
          <w:rtl/>
        </w:rPr>
      </w:pPr>
      <w:bookmarkStart w:id="47" w:name="_Toc226774520"/>
      <w:r>
        <w:rPr>
          <w:rFonts w:hint="cs"/>
          <w:rtl/>
        </w:rPr>
        <w:t>מפרט השירותים</w:t>
      </w:r>
    </w:p>
    <w:p w:rsidR="002D1CDD" w:rsidRPr="006B5A28" w:rsidRDefault="002D1CDD" w:rsidP="002D1CDD">
      <w:pPr>
        <w:rPr>
          <w:rFonts w:ascii="David" w:hAnsi="David" w:cs="David"/>
          <w:rtl/>
          <w:lang w:eastAsia="he-IL"/>
        </w:rPr>
      </w:pPr>
      <w:r w:rsidRPr="006B5A28">
        <w:rPr>
          <w:rFonts w:ascii="David" w:hAnsi="David" w:cs="David"/>
          <w:rtl/>
          <w:lang w:eastAsia="he-IL"/>
        </w:rPr>
        <w:t>השירותים יבוצעו בהתאם לפירוט שלהלן:</w:t>
      </w:r>
    </w:p>
    <w:p w:rsidR="002D1CDD" w:rsidRPr="006B5A28" w:rsidRDefault="002D1CDD" w:rsidP="002D1CDD">
      <w:pPr>
        <w:pStyle w:val="3"/>
      </w:pPr>
      <w:r w:rsidRPr="006B5A28">
        <w:rPr>
          <w:rtl/>
        </w:rPr>
        <w:t xml:space="preserve">מחקר והערכה </w:t>
      </w:r>
    </w:p>
    <w:p w:rsidR="002D1CDD" w:rsidRPr="006B5A28" w:rsidRDefault="002D1CDD" w:rsidP="002D1CDD">
      <w:pPr>
        <w:outlineLvl w:val="2"/>
        <w:rPr>
          <w:rFonts w:ascii="David" w:eastAsia="Times New Roman" w:hAnsi="David" w:cs="David"/>
          <w:rtl/>
          <w:lang w:eastAsia="he-IL"/>
        </w:rPr>
      </w:pPr>
      <w:r w:rsidRPr="006B5A28">
        <w:rPr>
          <w:rFonts w:ascii="David" w:eastAsia="Times New Roman" w:hAnsi="David" w:cs="David" w:hint="cs"/>
          <w:rtl/>
          <w:lang w:eastAsia="he-IL"/>
        </w:rPr>
        <w:t>המציע נדרש</w:t>
      </w:r>
      <w:r w:rsidRPr="006B5A28">
        <w:rPr>
          <w:rFonts w:ascii="David" w:eastAsia="Times New Roman" w:hAnsi="David" w:cs="David"/>
          <w:rtl/>
          <w:lang w:eastAsia="he-IL"/>
        </w:rPr>
        <w:t xml:space="preserve"> להציע הצעת מחקר, הכוללת את המרכיבים הבאים (להלן" "</w:t>
      </w:r>
      <w:r w:rsidRPr="006B5A28">
        <w:rPr>
          <w:rFonts w:ascii="David" w:eastAsia="Times New Roman" w:hAnsi="David" w:cs="David"/>
          <w:b/>
          <w:bCs/>
          <w:rtl/>
          <w:lang w:eastAsia="he-IL"/>
        </w:rPr>
        <w:t>הצעת המחקר</w:t>
      </w:r>
      <w:r w:rsidRPr="006B5A28">
        <w:rPr>
          <w:rFonts w:ascii="David" w:eastAsia="Times New Roman" w:hAnsi="David" w:cs="David"/>
          <w:rtl/>
          <w:lang w:eastAsia="he-IL"/>
        </w:rPr>
        <w:t xml:space="preserve">"): </w:t>
      </w:r>
    </w:p>
    <w:p w:rsidR="002D1CDD" w:rsidRPr="006B5A28" w:rsidRDefault="002D1CDD" w:rsidP="00DA26B4">
      <w:pPr>
        <w:pStyle w:val="Heading4"/>
        <w:numPr>
          <w:ilvl w:val="0"/>
          <w:numId w:val="110"/>
        </w:numPr>
      </w:pPr>
      <w:r w:rsidRPr="006B5A28">
        <w:rPr>
          <w:rtl/>
        </w:rPr>
        <w:t>עריכת סקירת ספרות והצגת רקע תיאורטי רלוונטי.</w:t>
      </w:r>
    </w:p>
    <w:p w:rsidR="002D1CDD" w:rsidRPr="006B5A28" w:rsidRDefault="002D1CDD" w:rsidP="00DA26B4">
      <w:pPr>
        <w:pStyle w:val="Heading4"/>
        <w:numPr>
          <w:ilvl w:val="0"/>
          <w:numId w:val="110"/>
        </w:numPr>
      </w:pPr>
      <w:r w:rsidRPr="006B5A28">
        <w:rPr>
          <w:rtl/>
        </w:rPr>
        <w:t>גיבוש מטרות מחקר.</w:t>
      </w:r>
    </w:p>
    <w:p w:rsidR="002D1CDD" w:rsidRPr="006B5A28" w:rsidRDefault="002D1CDD" w:rsidP="00DA26B4">
      <w:pPr>
        <w:pStyle w:val="Heading4"/>
        <w:numPr>
          <w:ilvl w:val="0"/>
          <w:numId w:val="110"/>
        </w:numPr>
      </w:pPr>
      <w:r w:rsidRPr="006B5A28">
        <w:rPr>
          <w:rtl/>
        </w:rPr>
        <w:t>גיבוש השערות מחקר.</w:t>
      </w:r>
    </w:p>
    <w:p w:rsidR="002D1CDD" w:rsidRPr="006B5A28" w:rsidRDefault="002D1CDD" w:rsidP="00DA26B4">
      <w:pPr>
        <w:pStyle w:val="Heading4"/>
        <w:numPr>
          <w:ilvl w:val="0"/>
          <w:numId w:val="110"/>
        </w:numPr>
      </w:pPr>
      <w:r w:rsidRPr="006B5A28">
        <w:rPr>
          <w:rtl/>
        </w:rPr>
        <w:t>הצעת מערך מחקר מקיף המפרט את אוכלוסיית המחקר, הדגימה (דגימות), מועדי הדגימה, אופן הדגימה, מועדי ההעברה, כלי המחקר וההליך.</w:t>
      </w:r>
    </w:p>
    <w:p w:rsidR="002D1CDD" w:rsidRPr="006B5A28" w:rsidRDefault="002D1CDD" w:rsidP="00DA26B4">
      <w:pPr>
        <w:pStyle w:val="Heading4"/>
        <w:numPr>
          <w:ilvl w:val="0"/>
          <w:numId w:val="110"/>
        </w:numPr>
      </w:pPr>
      <w:r w:rsidRPr="006B5A28">
        <w:rPr>
          <w:rtl/>
        </w:rPr>
        <w:t>שיטות ומבחנים סטטיסטיים.</w:t>
      </w:r>
    </w:p>
    <w:p w:rsidR="002D1CDD" w:rsidRPr="006B5A28" w:rsidRDefault="002D1CDD" w:rsidP="00DA26B4">
      <w:pPr>
        <w:pStyle w:val="Heading4"/>
        <w:numPr>
          <w:ilvl w:val="0"/>
          <w:numId w:val="110"/>
        </w:numPr>
      </w:pPr>
      <w:r w:rsidRPr="006B5A28">
        <w:rPr>
          <w:rtl/>
        </w:rPr>
        <w:t>הצעת מדדי תפוקות ומדדי תוצאה.</w:t>
      </w:r>
    </w:p>
    <w:p w:rsidR="002D1CDD" w:rsidRPr="006B5A28" w:rsidRDefault="002D1CDD" w:rsidP="00DA26B4">
      <w:pPr>
        <w:pStyle w:val="Heading4"/>
        <w:numPr>
          <w:ilvl w:val="0"/>
          <w:numId w:val="110"/>
        </w:numPr>
      </w:pPr>
      <w:r w:rsidRPr="006B5A28">
        <w:rPr>
          <w:rtl/>
        </w:rPr>
        <w:t>פירוט תכולת הדוחות השוטפים, דוחות הביניים והדוח הסופי המסכם.</w:t>
      </w:r>
    </w:p>
    <w:p w:rsidR="002D1CDD" w:rsidRPr="006B5A28" w:rsidRDefault="002D1CDD" w:rsidP="00DA26B4">
      <w:pPr>
        <w:pStyle w:val="Heading4"/>
        <w:numPr>
          <w:ilvl w:val="0"/>
          <w:numId w:val="110"/>
        </w:numPr>
      </w:pPr>
      <w:r w:rsidRPr="006B5A28">
        <w:rPr>
          <w:rtl/>
        </w:rPr>
        <w:t>הסבר מהם המגבלות וההטיות האפשריות במחקר וכיצד המחקר מתמודד אתן.</w:t>
      </w:r>
    </w:p>
    <w:p w:rsidR="002D1CDD" w:rsidRPr="00DD46E2" w:rsidRDefault="002D1CDD" w:rsidP="00921863">
      <w:pPr>
        <w:pStyle w:val="Heading4"/>
        <w:numPr>
          <w:ilvl w:val="0"/>
          <w:numId w:val="110"/>
        </w:numPr>
        <w:rPr>
          <w:rtl/>
        </w:rPr>
      </w:pPr>
      <w:r w:rsidRPr="006B5A28">
        <w:rPr>
          <w:rtl/>
        </w:rPr>
        <w:t xml:space="preserve">הצגת ההליך הביצועי. ההליך הביצועי צריך לעמוד בלוחות הזמנים המוגדרים </w:t>
      </w:r>
      <w:r w:rsidRPr="00921863">
        <w:rPr>
          <w:rFonts w:ascii="David" w:hAnsi="David" w:hint="cs"/>
          <w:rtl/>
        </w:rPr>
        <w:t>במפרט השירותים</w:t>
      </w:r>
      <w:r w:rsidR="00921863">
        <w:rPr>
          <w:rFonts w:ascii="David" w:hAnsi="David" w:hint="cs"/>
          <w:rtl/>
        </w:rPr>
        <w:t>.</w:t>
      </w:r>
    </w:p>
    <w:p w:rsidR="002D1CDD" w:rsidRPr="006B5A28" w:rsidRDefault="002D1CDD" w:rsidP="002D1CDD">
      <w:pPr>
        <w:pStyle w:val="3"/>
        <w:rPr>
          <w:rtl/>
        </w:rPr>
      </w:pPr>
      <w:r w:rsidRPr="006B5A28">
        <w:rPr>
          <w:rtl/>
        </w:rPr>
        <w:t>סקירת ספרות מקדימה</w:t>
      </w:r>
    </w:p>
    <w:p w:rsidR="002D1CDD" w:rsidRPr="006B5A28" w:rsidRDefault="002D1CDD" w:rsidP="00DA26B4">
      <w:pPr>
        <w:pStyle w:val="Heading4"/>
        <w:numPr>
          <w:ilvl w:val="0"/>
          <w:numId w:val="151"/>
        </w:numPr>
        <w:rPr>
          <w:rtl/>
        </w:rPr>
      </w:pPr>
      <w:r w:rsidRPr="006B5A28">
        <w:rPr>
          <w:rtl/>
        </w:rPr>
        <w:t xml:space="preserve">על הספק  לכתוב את סקירת הספרות אשר תכלול: רקע תיאורטי הרלוונטי לתכנית, לאוכלוסייה ולמטרות התכנית; ממצאים אמפיריים שהתקבלו ממחקרי הערכה עבור תכניות דומות; מסקנות והמלצות ראשוניות בנוגע לתכנית; הסבר כיצד ומאילו סיבות המחקר המוצע נתמך או שונה ממחקרים אחרים המוצגים במסגרת הסקירה. </w:t>
      </w:r>
    </w:p>
    <w:p w:rsidR="002D1CDD" w:rsidRDefault="002D1CDD" w:rsidP="002D1CDD">
      <w:pPr>
        <w:pStyle w:val="Heading4"/>
        <w:numPr>
          <w:ilvl w:val="0"/>
          <w:numId w:val="110"/>
        </w:numPr>
        <w:rPr>
          <w:rtl/>
        </w:rPr>
      </w:pPr>
      <w:r w:rsidRPr="006B5A28">
        <w:rPr>
          <w:rtl/>
        </w:rPr>
        <w:lastRenderedPageBreak/>
        <w:t>מבנה הסקירה: א. תוכן עניינים. ב. מבוא. ג. ראשי הפרקים (גוף הסקירה). ד. ריכוז הממצאים, המסקנות והמלצות. ה. ביבליוגרפיה.</w:t>
      </w:r>
    </w:p>
    <w:p w:rsidR="002D1CDD" w:rsidRPr="00C758CC" w:rsidRDefault="002D1CDD">
      <w:pPr>
        <w:bidi w:val="0"/>
        <w:spacing w:line="240" w:lineRule="auto"/>
        <w:jc w:val="left"/>
        <w:rPr>
          <w:rFonts w:asciiTheme="majorBidi" w:eastAsia="Times New Roman" w:hAnsiTheme="majorBidi" w:cs="David"/>
          <w:sz w:val="20"/>
          <w:lang w:eastAsia="he-IL"/>
        </w:rPr>
      </w:pPr>
      <w:r>
        <w:rPr>
          <w:rtl/>
        </w:rPr>
        <w:br w:type="page"/>
      </w:r>
    </w:p>
    <w:p w:rsidR="002D1CDD" w:rsidRPr="006B5A28" w:rsidRDefault="002D1CDD" w:rsidP="002D1CDD">
      <w:pPr>
        <w:pStyle w:val="3"/>
        <w:rPr>
          <w:rtl/>
        </w:rPr>
      </w:pPr>
      <w:r w:rsidRPr="006B5A28">
        <w:rPr>
          <w:rtl/>
        </w:rPr>
        <w:lastRenderedPageBreak/>
        <w:t xml:space="preserve">גיבוש מטרות </w:t>
      </w:r>
      <w:r>
        <w:rPr>
          <w:rFonts w:hint="cs"/>
          <w:rtl/>
        </w:rPr>
        <w:t xml:space="preserve">והשערות </w:t>
      </w:r>
      <w:r w:rsidRPr="006B5A28">
        <w:rPr>
          <w:rtl/>
        </w:rPr>
        <w:t xml:space="preserve">המחקר   </w:t>
      </w:r>
    </w:p>
    <w:p w:rsidR="002D1CDD" w:rsidRPr="006B5A28" w:rsidRDefault="002D1CDD" w:rsidP="002D1CDD">
      <w:pPr>
        <w:pStyle w:val="Heading4"/>
        <w:numPr>
          <w:ilvl w:val="0"/>
          <w:numId w:val="112"/>
        </w:numPr>
        <w:rPr>
          <w:rtl/>
        </w:rPr>
      </w:pPr>
      <w:r w:rsidRPr="006B5A28">
        <w:rPr>
          <w:rtl/>
        </w:rPr>
        <w:t xml:space="preserve">על הספק להציג את מטרות המחקר וכיצד המטרות עונות על צורכי </w:t>
      </w:r>
      <w:r w:rsidRPr="006B5A28">
        <w:rPr>
          <w:rFonts w:hint="cs"/>
          <w:rtl/>
        </w:rPr>
        <w:t>ויעדי התמיכה</w:t>
      </w:r>
      <w:r w:rsidRPr="006B5A28">
        <w:rPr>
          <w:rtl/>
        </w:rPr>
        <w:t xml:space="preserve"> בהיבטים הבאים: א. המטרות מספקות תמונות מצב מהימנות המאפשרות לקבל החלטות מבוססות ממצאים. ב. המטרות מצביעות על איכות המרכיבים וחשיבותם / אי חשיבותם להשגת </w:t>
      </w:r>
      <w:r w:rsidRPr="006B5A28">
        <w:rPr>
          <w:rFonts w:hint="cs"/>
          <w:rtl/>
        </w:rPr>
        <w:t>ה</w:t>
      </w:r>
      <w:r w:rsidRPr="006B5A28">
        <w:rPr>
          <w:rtl/>
        </w:rPr>
        <w:t xml:space="preserve">מטרות. ג. המטרות מתקפות (מעמידות למבחן אמפירי) את </w:t>
      </w:r>
      <w:r w:rsidRPr="006B5A28">
        <w:rPr>
          <w:rFonts w:hint="cs"/>
          <w:rtl/>
        </w:rPr>
        <w:t>התמיכה</w:t>
      </w:r>
      <w:r w:rsidRPr="006B5A28">
        <w:rPr>
          <w:rtl/>
        </w:rPr>
        <w:t xml:space="preserve"> ומרכיביה. מטרות המחקר צריכות להיות בהלימה למטרות הת</w:t>
      </w:r>
      <w:r w:rsidRPr="006B5A28">
        <w:rPr>
          <w:rFonts w:hint="cs"/>
          <w:rtl/>
        </w:rPr>
        <w:t>מיכה</w:t>
      </w:r>
      <w:r w:rsidRPr="006B5A28">
        <w:rPr>
          <w:rtl/>
        </w:rPr>
        <w:t xml:space="preserve">.  </w:t>
      </w:r>
    </w:p>
    <w:p w:rsidR="002D1CDD" w:rsidRPr="006B5A28" w:rsidRDefault="002D1CDD" w:rsidP="002D1CDD">
      <w:pPr>
        <w:pStyle w:val="Heading4"/>
        <w:numPr>
          <w:ilvl w:val="0"/>
          <w:numId w:val="112"/>
        </w:numPr>
        <w:rPr>
          <w:rtl/>
        </w:rPr>
      </w:pPr>
      <w:r w:rsidRPr="006B5A28">
        <w:rPr>
          <w:rtl/>
        </w:rPr>
        <w:t>על הספק  להציג את השערות המחקר, מי ומה עומד למבחן אמפירי במסגרת המחקר וכיצד.</w:t>
      </w:r>
    </w:p>
    <w:p w:rsidR="002D1CDD" w:rsidRPr="006B5A28" w:rsidRDefault="002D1CDD" w:rsidP="002D1CDD">
      <w:pPr>
        <w:pStyle w:val="3"/>
        <w:rPr>
          <w:rtl/>
        </w:rPr>
      </w:pPr>
      <w:r w:rsidRPr="006B5A28">
        <w:rPr>
          <w:rtl/>
        </w:rPr>
        <w:t>מערך המחקר</w:t>
      </w:r>
    </w:p>
    <w:p w:rsidR="002D1CDD" w:rsidRPr="006B5A28" w:rsidRDefault="002D1CDD" w:rsidP="002D1CDD">
      <w:pPr>
        <w:outlineLvl w:val="3"/>
        <w:rPr>
          <w:rFonts w:ascii="David" w:eastAsia="Times New Roman" w:hAnsi="David" w:cs="David"/>
          <w:rtl/>
          <w:lang w:eastAsia="he-IL"/>
        </w:rPr>
      </w:pPr>
      <w:r w:rsidRPr="006B5A28">
        <w:rPr>
          <w:rFonts w:ascii="David" w:eastAsia="Times New Roman" w:hAnsi="David" w:cs="David"/>
          <w:rtl/>
          <w:lang w:eastAsia="he-IL"/>
        </w:rPr>
        <w:t>על הספק להציע מערך מחקר אשר יכלול את תתי התחומים הבאים:</w:t>
      </w:r>
    </w:p>
    <w:p w:rsidR="002D1CDD" w:rsidRPr="006B5A28" w:rsidRDefault="002D1CDD" w:rsidP="00DA26B4">
      <w:pPr>
        <w:pStyle w:val="Heading4"/>
        <w:numPr>
          <w:ilvl w:val="0"/>
          <w:numId w:val="113"/>
        </w:numPr>
        <w:rPr>
          <w:rtl/>
        </w:rPr>
      </w:pPr>
      <w:r w:rsidRPr="006B5A28">
        <w:rPr>
          <w:rtl/>
        </w:rPr>
        <w:t>אוכלוסיית המחקר – מהי האוכלוסייה / אוכלוסיות המיוצגות ע"י הדגימה.</w:t>
      </w:r>
    </w:p>
    <w:p w:rsidR="002D1CDD" w:rsidRPr="006B5A28" w:rsidRDefault="002D1CDD" w:rsidP="00DA26B4">
      <w:pPr>
        <w:pStyle w:val="Heading4"/>
        <w:rPr>
          <w:rtl/>
        </w:rPr>
      </w:pPr>
      <w:r w:rsidRPr="006B5A28">
        <w:rPr>
          <w:rtl/>
        </w:rPr>
        <w:t>דגימה – מהן הדגימות שיתבצעו, מהו גודלן של הדגימות, מהם השיקולים לגודל הדגימה המוצע כולל חישובי גודל דגימה עבור גודל טעות הדגימה ו/או אישוש השערה.</w:t>
      </w:r>
    </w:p>
    <w:p w:rsidR="002D1CDD" w:rsidRPr="006B5A28" w:rsidRDefault="002D1CDD" w:rsidP="00DA26B4">
      <w:pPr>
        <w:pStyle w:val="Heading4"/>
        <w:rPr>
          <w:rtl/>
        </w:rPr>
      </w:pPr>
      <w:r w:rsidRPr="006B5A28">
        <w:rPr>
          <w:rtl/>
        </w:rPr>
        <w:t>אופן הדגימה – אלו אנשים / קבוצות יידגמו וכיצד הן ייבחרו (דגימה אקראית, אשכולות, שכבות, נוחות וכיו"ב).</w:t>
      </w:r>
    </w:p>
    <w:p w:rsidR="002D1CDD" w:rsidRPr="006B5A28" w:rsidRDefault="002D1CDD" w:rsidP="00DA26B4">
      <w:pPr>
        <w:pStyle w:val="Heading4"/>
        <w:rPr>
          <w:rtl/>
        </w:rPr>
      </w:pPr>
      <w:r w:rsidRPr="006B5A28">
        <w:rPr>
          <w:rtl/>
        </w:rPr>
        <w:t>כלי המחקר – באלו כלים יעשה שימוש, מקור הכלים (ספרות מחקרית או בנייה עבור המחקר המוצע), התחומים המיוצגים בכלי, מספר פריטים וסקלת תשובה (הערכה), נתוני מהימנות ותוקף (במידה וישנם).</w:t>
      </w:r>
    </w:p>
    <w:p w:rsidR="002D1CDD" w:rsidRPr="006B5A28" w:rsidRDefault="002D1CDD" w:rsidP="00DA26B4">
      <w:pPr>
        <w:pStyle w:val="Heading4"/>
        <w:rPr>
          <w:rtl/>
        </w:rPr>
      </w:pPr>
      <w:r w:rsidRPr="006B5A28">
        <w:rPr>
          <w:rtl/>
        </w:rPr>
        <w:t>מועדי העברה – מתי כל כלי יועבר.</w:t>
      </w:r>
    </w:p>
    <w:p w:rsidR="002D1CDD" w:rsidRPr="00DA26B4" w:rsidRDefault="002D1CDD" w:rsidP="00DA26B4">
      <w:pPr>
        <w:pStyle w:val="Heading4"/>
        <w:rPr>
          <w:rtl/>
        </w:rPr>
      </w:pPr>
      <w:r w:rsidRPr="006B5A28">
        <w:rPr>
          <w:rtl/>
        </w:rPr>
        <w:t>הליך מחקרי – כיצד להעביר את הכלים (מרוכז, פרטני, פנים אל פנים, ברשת, טלפוני וכיו"ב), מה יוסבר למשתתפים בנוגע לכלי, למחקר ולממצאים שיאספו. כולל תיאור ההליך המחקרי בטבלה המכילה את הכלים, מועדי ההעברה וקבוצות הדגימה</w:t>
      </w:r>
      <w:r>
        <w:rPr>
          <w:rFonts w:hint="cs"/>
          <w:rtl/>
        </w:rPr>
        <w:t xml:space="preserve">: </w:t>
      </w:r>
      <w:r w:rsidRPr="00DA26B4">
        <w:rPr>
          <w:rtl/>
        </w:rPr>
        <w:t xml:space="preserve">1. קבוצת המחקר. 2. קבוצת הביקורת. 3. צוות התכנית. </w:t>
      </w:r>
    </w:p>
    <w:p w:rsidR="002D1CDD" w:rsidRPr="006B5A28" w:rsidRDefault="002D1CDD" w:rsidP="00921863">
      <w:pPr>
        <w:pStyle w:val="Heading4"/>
        <w:rPr>
          <w:rtl/>
        </w:rPr>
      </w:pPr>
      <w:r w:rsidRPr="006B5A28">
        <w:rPr>
          <w:rtl/>
        </w:rPr>
        <w:t>אתיקה מחקרית – כיצד ישמרו זכויות המשיבים (טופס הסכמה מדעת, אנונימיות, דיסקרטיות, הצגה של ממצאים רק כמכלול וכיו"ב).</w:t>
      </w:r>
    </w:p>
    <w:p w:rsidR="002D1CDD" w:rsidRPr="006B5A28" w:rsidRDefault="002D1CDD" w:rsidP="002D1CDD">
      <w:pPr>
        <w:pStyle w:val="3"/>
        <w:rPr>
          <w:rtl/>
        </w:rPr>
      </w:pPr>
      <w:r w:rsidRPr="006B5A28">
        <w:rPr>
          <w:rtl/>
        </w:rPr>
        <w:t xml:space="preserve">שיטות ומבחנים סטטיסטיים </w:t>
      </w:r>
    </w:p>
    <w:p w:rsidR="002D1CDD" w:rsidRPr="006B5A28" w:rsidRDefault="002D1CDD" w:rsidP="002D1CDD">
      <w:pPr>
        <w:outlineLvl w:val="3"/>
        <w:rPr>
          <w:rFonts w:ascii="David" w:eastAsia="Times New Roman" w:hAnsi="David" w:cs="David"/>
          <w:rtl/>
          <w:lang w:eastAsia="he-IL"/>
        </w:rPr>
      </w:pPr>
      <w:r w:rsidRPr="006B5A28">
        <w:rPr>
          <w:rFonts w:ascii="David" w:eastAsia="Times New Roman" w:hAnsi="David" w:cs="David"/>
          <w:rtl/>
          <w:lang w:eastAsia="he-IL"/>
        </w:rPr>
        <w:t>על הספק  לפרט בהצעת המחקר:</w:t>
      </w:r>
    </w:p>
    <w:p w:rsidR="002D1CDD" w:rsidRPr="006B5A28" w:rsidRDefault="002D1CDD" w:rsidP="002D1CDD">
      <w:pPr>
        <w:pStyle w:val="Heading4"/>
        <w:numPr>
          <w:ilvl w:val="0"/>
          <w:numId w:val="114"/>
        </w:numPr>
      </w:pPr>
      <w:r w:rsidRPr="006B5A28">
        <w:rPr>
          <w:rtl/>
        </w:rPr>
        <w:t>לגבי בסיס הנתונים, באיזו תוכנה ישתמשו ואלו אמצעים ינקטו לאבטחת המידע.</w:t>
      </w:r>
    </w:p>
    <w:p w:rsidR="002D1CDD" w:rsidRPr="006B5A28" w:rsidRDefault="002D1CDD" w:rsidP="002D1CDD">
      <w:pPr>
        <w:pStyle w:val="Heading4"/>
        <w:numPr>
          <w:ilvl w:val="0"/>
          <w:numId w:val="114"/>
        </w:numPr>
      </w:pPr>
      <w:r w:rsidRPr="006B5A28">
        <w:rPr>
          <w:rtl/>
        </w:rPr>
        <w:t xml:space="preserve">באיזו תוכנה סטטיסטית ייעודית יבוצעו העיבודים והמבחנים הסטטיסטיים. </w:t>
      </w:r>
    </w:p>
    <w:p w:rsidR="002D1CDD" w:rsidRPr="006B5A28" w:rsidRDefault="002D1CDD" w:rsidP="002D1CDD">
      <w:pPr>
        <w:pStyle w:val="Heading4"/>
        <w:numPr>
          <w:ilvl w:val="0"/>
          <w:numId w:val="114"/>
        </w:numPr>
      </w:pPr>
      <w:r w:rsidRPr="006B5A28">
        <w:rPr>
          <w:rtl/>
        </w:rPr>
        <w:t>אלו עיבודים סטטיסטיים יעשו ומה הרציונל לכך.</w:t>
      </w:r>
    </w:p>
    <w:p w:rsidR="002D1CDD" w:rsidRPr="006B5A28" w:rsidRDefault="002D1CDD" w:rsidP="002D1CDD">
      <w:pPr>
        <w:pStyle w:val="Heading4"/>
        <w:numPr>
          <w:ilvl w:val="0"/>
          <w:numId w:val="114"/>
        </w:numPr>
        <w:rPr>
          <w:rtl/>
        </w:rPr>
      </w:pPr>
      <w:r w:rsidRPr="006B5A28">
        <w:rPr>
          <w:rtl/>
        </w:rPr>
        <w:t xml:space="preserve">אלו מבחנים סטטיסטיים יעשו ומה הצדקה הסטטיסטית לכך.  </w:t>
      </w:r>
    </w:p>
    <w:p w:rsidR="002D1CDD" w:rsidRPr="006B5A28" w:rsidRDefault="002D1CDD" w:rsidP="002D1CDD">
      <w:pPr>
        <w:pStyle w:val="3"/>
        <w:rPr>
          <w:rtl/>
        </w:rPr>
      </w:pPr>
      <w:r w:rsidRPr="006B5A28">
        <w:rPr>
          <w:rtl/>
        </w:rPr>
        <w:t>מדדי תפוקות ותוצאות</w:t>
      </w:r>
    </w:p>
    <w:p w:rsidR="002D1CDD" w:rsidRPr="006B5A28" w:rsidRDefault="002D1CDD" w:rsidP="002D1CDD">
      <w:pPr>
        <w:outlineLvl w:val="3"/>
        <w:rPr>
          <w:rFonts w:ascii="David" w:eastAsia="Times New Roman" w:hAnsi="David" w:cs="David"/>
          <w:rtl/>
          <w:lang w:eastAsia="he-IL"/>
        </w:rPr>
      </w:pPr>
      <w:r w:rsidRPr="006B5A28">
        <w:rPr>
          <w:rFonts w:ascii="David" w:eastAsia="Times New Roman" w:hAnsi="David" w:cs="David"/>
          <w:rtl/>
          <w:lang w:eastAsia="he-IL"/>
        </w:rPr>
        <w:t xml:space="preserve">על הספק להציג מדדי תפוקות ותוצאות וכיצד הם יתקבלו </w:t>
      </w:r>
      <w:r w:rsidRPr="006B5A28">
        <w:rPr>
          <w:rFonts w:ascii="David" w:eastAsia="Times New Roman" w:hAnsi="David" w:cs="David" w:hint="cs"/>
          <w:rtl/>
          <w:lang w:eastAsia="he-IL"/>
        </w:rPr>
        <w:t xml:space="preserve"> - תוצאה/ מדד תוצאה/ יעד תוצאה/ מקור המידע / שיטת איסוף המידע / לוח זמנים לאיסוף המידע.</w:t>
      </w:r>
    </w:p>
    <w:p w:rsidR="002D1CDD" w:rsidRPr="006B5A28" w:rsidRDefault="002D1CDD" w:rsidP="002D1CDD">
      <w:pPr>
        <w:pStyle w:val="3"/>
        <w:rPr>
          <w:rtl/>
        </w:rPr>
      </w:pPr>
      <w:r w:rsidRPr="006B5A28">
        <w:rPr>
          <w:rtl/>
        </w:rPr>
        <w:lastRenderedPageBreak/>
        <w:t>דוחות שוטפים, דוחות ביניים ודוח מסכם</w:t>
      </w:r>
    </w:p>
    <w:p w:rsidR="002D1CDD" w:rsidRPr="006B5A28" w:rsidRDefault="002D1CDD" w:rsidP="002D1CDD">
      <w:pPr>
        <w:outlineLvl w:val="3"/>
        <w:rPr>
          <w:rFonts w:ascii="David" w:eastAsia="Times New Roman" w:hAnsi="David" w:cs="David"/>
          <w:lang w:eastAsia="he-IL"/>
        </w:rPr>
      </w:pPr>
      <w:r w:rsidRPr="006B5A28">
        <w:rPr>
          <w:rFonts w:ascii="David" w:eastAsia="Times New Roman" w:hAnsi="David" w:cs="David"/>
          <w:rtl/>
          <w:lang w:eastAsia="he-IL"/>
        </w:rPr>
        <w:t>על הספק להציע דוחות ביניים ודוח סופי. בכל דוח צריך לפרט את תכולת הדוח ולמי הוא מיועד. על הספק לספק דוחות שוטפים אשר יתנו תמונת מצב מהימנה המאפשרת קבלת החלטות מבוססות ממצאים ומתן מענה מידי / שוטף. דוחות הביניים והדוח הסופי צריכים לסייע בגיבוש תכנית מיטבית, להעריך את איכות מרכיבי התכנית ולהצביע על המרכיבים המשמעותיים והפחות משמעותיים בדרך להשגת מטרות התכנית, ובנוסף, לתקף את התוכנית ומרכיביה.</w:t>
      </w:r>
      <w:r w:rsidRPr="006B5A28">
        <w:rPr>
          <w:rFonts w:ascii="David" w:eastAsia="Times New Roman" w:hAnsi="David" w:cs="David" w:hint="cs"/>
          <w:rtl/>
          <w:lang w:eastAsia="he-IL"/>
        </w:rPr>
        <w:t xml:space="preserve"> </w:t>
      </w:r>
      <w:r>
        <w:rPr>
          <w:rFonts w:ascii="David" w:eastAsia="Times New Roman" w:hAnsi="David" w:cs="David" w:hint="cs"/>
          <w:rtl/>
          <w:lang w:eastAsia="he-IL"/>
        </w:rPr>
        <w:t xml:space="preserve"> </w:t>
      </w:r>
    </w:p>
    <w:p w:rsidR="002D1CDD" w:rsidRPr="006B5A28" w:rsidRDefault="002D1CDD" w:rsidP="002D1CDD">
      <w:pPr>
        <w:pStyle w:val="3"/>
        <w:rPr>
          <w:rtl/>
        </w:rPr>
      </w:pPr>
      <w:r w:rsidRPr="006B5A28">
        <w:rPr>
          <w:rtl/>
        </w:rPr>
        <w:t>מגבלות והטיות המחקר</w:t>
      </w:r>
    </w:p>
    <w:p w:rsidR="002D1CDD" w:rsidRPr="006B5A28" w:rsidRDefault="002D1CDD" w:rsidP="002D1CDD">
      <w:pPr>
        <w:outlineLvl w:val="3"/>
        <w:rPr>
          <w:rFonts w:ascii="David" w:eastAsia="Times New Roman" w:hAnsi="David" w:cs="David"/>
          <w:rtl/>
          <w:lang w:eastAsia="he-IL"/>
        </w:rPr>
      </w:pPr>
      <w:r w:rsidRPr="006B5A28">
        <w:rPr>
          <w:rFonts w:ascii="David" w:eastAsia="Times New Roman" w:hAnsi="David" w:cs="David"/>
          <w:rtl/>
          <w:lang w:eastAsia="he-IL"/>
        </w:rPr>
        <w:t xml:space="preserve">על הצעת המחקר להציג את המגבלות וההטיות של המחקר, האם וכיצד ניתן להתמודד אתן ומהן ההשלכות שלהן על היכולת להסתמך על הממצאים. </w:t>
      </w:r>
    </w:p>
    <w:p w:rsidR="002C411C" w:rsidRPr="007E3C64" w:rsidRDefault="002C411C" w:rsidP="00DA26B4">
      <w:pPr>
        <w:pStyle w:val="3"/>
      </w:pPr>
      <w:r>
        <w:rPr>
          <w:rFonts w:hint="cs"/>
          <w:rtl/>
        </w:rPr>
        <w:t>תכנית עבודה בסיסית</w:t>
      </w:r>
    </w:p>
    <w:p w:rsidR="002C411C" w:rsidRPr="007E3C64" w:rsidRDefault="002C411C" w:rsidP="00DA26B4">
      <w:pPr>
        <w:numPr>
          <w:ilvl w:val="0"/>
          <w:numId w:val="100"/>
        </w:numPr>
        <w:ind w:left="360"/>
        <w:rPr>
          <w:rFonts w:asciiTheme="majorBidi" w:hAnsiTheme="majorBidi" w:cs="David"/>
          <w:lang w:val="x-none" w:eastAsia="x-none"/>
        </w:rPr>
      </w:pPr>
      <w:r>
        <w:rPr>
          <w:rFonts w:asciiTheme="majorBidi" w:hAnsiTheme="majorBidi" w:cs="David" w:hint="cs"/>
          <w:rtl/>
          <w:lang w:val="x-none" w:eastAsia="x-none"/>
        </w:rPr>
        <w:t>ה</w:t>
      </w:r>
      <w:r w:rsidRPr="007E3C64">
        <w:rPr>
          <w:rFonts w:asciiTheme="majorBidi" w:hAnsiTheme="majorBidi" w:cs="David" w:hint="cs"/>
          <w:rtl/>
          <w:lang w:val="x-none" w:eastAsia="x-none"/>
        </w:rPr>
        <w:t>מציעים יגישו תכנית עבודה בסיסית לפרוייקט</w:t>
      </w:r>
      <w:r>
        <w:rPr>
          <w:rFonts w:asciiTheme="majorBidi" w:hAnsiTheme="majorBidi" w:cs="David" w:hint="cs"/>
          <w:rtl/>
          <w:lang w:val="x-none" w:eastAsia="x-none"/>
        </w:rPr>
        <w:t xml:space="preserve"> כחלק ממסמכי ההצעה</w:t>
      </w:r>
      <w:r w:rsidRPr="007E3C64">
        <w:rPr>
          <w:rFonts w:asciiTheme="majorBidi" w:hAnsiTheme="majorBidi" w:cs="David" w:hint="cs"/>
          <w:rtl/>
          <w:lang w:val="x-none" w:eastAsia="x-none"/>
        </w:rPr>
        <w:t>.</w:t>
      </w:r>
    </w:p>
    <w:p w:rsidR="002C411C" w:rsidRPr="007E3C64" w:rsidRDefault="002C411C" w:rsidP="00DA26B4">
      <w:pPr>
        <w:numPr>
          <w:ilvl w:val="0"/>
          <w:numId w:val="100"/>
        </w:numPr>
        <w:ind w:left="360"/>
        <w:rPr>
          <w:rFonts w:asciiTheme="majorBidi" w:hAnsiTheme="majorBidi" w:cs="David"/>
          <w:lang w:val="x-none" w:eastAsia="x-none"/>
        </w:rPr>
      </w:pPr>
      <w:r w:rsidRPr="007E3C64">
        <w:rPr>
          <w:rFonts w:asciiTheme="majorBidi" w:hAnsiTheme="majorBidi" w:cs="David" w:hint="cs"/>
          <w:rtl/>
          <w:lang w:val="x-none" w:eastAsia="x-none"/>
        </w:rPr>
        <w:t xml:space="preserve">תכנית העבודה הבסיסית תכלול בין היתר את הנושאים הבאים: </w:t>
      </w:r>
    </w:p>
    <w:p w:rsidR="002C411C" w:rsidRPr="007E3C64" w:rsidRDefault="002C411C" w:rsidP="00DA26B4">
      <w:pPr>
        <w:numPr>
          <w:ilvl w:val="0"/>
          <w:numId w:val="161"/>
        </w:numPr>
        <w:rPr>
          <w:rFonts w:asciiTheme="majorBidi" w:hAnsiTheme="majorBidi" w:cs="David"/>
          <w:lang w:val="x-none" w:eastAsia="x-none"/>
        </w:rPr>
      </w:pPr>
      <w:r w:rsidRPr="007E3C64">
        <w:rPr>
          <w:rFonts w:asciiTheme="majorBidi" w:hAnsiTheme="majorBidi" w:cs="David"/>
          <w:rtl/>
          <w:lang w:val="x-none" w:eastAsia="x-none"/>
        </w:rPr>
        <w:t>עריכת סקירת ספרות והצגת רקע תיאורטי</w:t>
      </w:r>
      <w:r w:rsidRPr="007E3C64">
        <w:rPr>
          <w:rFonts w:asciiTheme="majorBidi" w:hAnsiTheme="majorBidi" w:cs="David" w:hint="cs"/>
          <w:rtl/>
          <w:lang w:val="x-none" w:eastAsia="x-none"/>
        </w:rPr>
        <w:t xml:space="preserve"> עדכני</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ו</w:t>
      </w:r>
      <w:r w:rsidRPr="007E3C64">
        <w:rPr>
          <w:rFonts w:asciiTheme="majorBidi" w:hAnsiTheme="majorBidi" w:cs="David"/>
          <w:rtl/>
          <w:lang w:val="x-none" w:eastAsia="x-none"/>
        </w:rPr>
        <w:t>רלוונטי.</w:t>
      </w:r>
      <w:r w:rsidRPr="007E3C64">
        <w:rPr>
          <w:rFonts w:asciiTheme="majorBidi" w:hAnsiTheme="majorBidi" w:cs="David" w:hint="cs"/>
          <w:rtl/>
          <w:lang w:val="x-none" w:eastAsia="x-none"/>
        </w:rPr>
        <w:t xml:space="preserve"> סעיף זה יכלול את הרכיבים הבאים: </w:t>
      </w:r>
      <w:r w:rsidRPr="007E3C64">
        <w:rPr>
          <w:rFonts w:asciiTheme="majorBidi" w:hAnsiTheme="majorBidi" w:cs="David"/>
          <w:rtl/>
          <w:lang w:val="x-none" w:eastAsia="x-none"/>
        </w:rPr>
        <w:t>רקע תיאורטי הרלוונטי לתכנית, לאוכלוסיי</w:t>
      </w:r>
      <w:r w:rsidRPr="007E3C64">
        <w:rPr>
          <w:rFonts w:asciiTheme="majorBidi" w:hAnsiTheme="majorBidi" w:cs="David" w:hint="cs"/>
          <w:rtl/>
          <w:lang w:val="x-none" w:eastAsia="x-none"/>
        </w:rPr>
        <w:t>ה</w:t>
      </w:r>
      <w:r w:rsidRPr="007E3C64">
        <w:rPr>
          <w:rFonts w:asciiTheme="majorBidi" w:hAnsiTheme="majorBidi" w:cs="David"/>
          <w:rtl/>
          <w:lang w:val="x-none" w:eastAsia="x-none"/>
        </w:rPr>
        <w:t xml:space="preserve"> ולמטרות התכנית</w:t>
      </w:r>
      <w:r w:rsidRPr="007E3C64">
        <w:rPr>
          <w:rFonts w:asciiTheme="majorBidi" w:hAnsiTheme="majorBidi" w:cs="David" w:hint="cs"/>
          <w:rtl/>
          <w:lang w:val="x-none" w:eastAsia="x-none"/>
        </w:rPr>
        <w:t>;</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ממצאים</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אמפיריים</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שהתקבלו</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ממחקרי</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הערכה</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עבור</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תכניות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דומות;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מסקנות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והמלצות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ראשוניות</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בנוגע</w:t>
      </w:r>
      <w:r w:rsidRPr="007E3C64">
        <w:rPr>
          <w:rFonts w:asciiTheme="majorBidi" w:hAnsiTheme="majorBidi" w:cs="David"/>
          <w:rtl/>
          <w:lang w:val="x-none" w:eastAsia="x-none"/>
        </w:rPr>
        <w:t xml:space="preserve"> </w:t>
      </w:r>
      <w:r>
        <w:rPr>
          <w:rFonts w:asciiTheme="majorBidi" w:hAnsiTheme="majorBidi" w:cs="David" w:hint="cs"/>
          <w:rtl/>
          <w:lang w:val="x-none" w:eastAsia="x-none"/>
        </w:rPr>
        <w:t>לתכנית</w:t>
      </w:r>
      <w:r w:rsidRPr="007E3C64">
        <w:rPr>
          <w:rFonts w:asciiTheme="majorBidi" w:hAnsiTheme="majorBidi" w:cs="David" w:hint="cs"/>
          <w:rtl/>
          <w:lang w:val="x-none" w:eastAsia="x-none"/>
        </w:rPr>
        <w:t>.</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hint="cs"/>
          <w:rtl/>
          <w:lang w:val="x-none" w:eastAsia="x-none"/>
        </w:rPr>
        <w:t xml:space="preserve"> אורך הסקירה לא יעלה על 10 עמודים.</w:t>
      </w:r>
      <w:r w:rsidRPr="007E3C64">
        <w:rPr>
          <w:rFonts w:asciiTheme="majorBidi" w:hAnsiTheme="majorBidi" w:cs="David"/>
          <w:rtl/>
          <w:lang w:val="x-none" w:eastAsia="x-none"/>
        </w:rPr>
        <w:t xml:space="preserve">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hint="eastAsia"/>
          <w:rtl/>
          <w:lang w:val="x-none" w:eastAsia="x-none"/>
        </w:rPr>
        <w:t>גיבוש</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מטרות</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מחקר</w:t>
      </w:r>
      <w:r w:rsidRPr="007E3C64">
        <w:rPr>
          <w:rFonts w:asciiTheme="majorBidi" w:hAnsiTheme="majorBidi" w:cs="David"/>
          <w:rtl/>
          <w:lang w:val="x-none" w:eastAsia="x-none"/>
        </w:rPr>
        <w:t>.</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rtl/>
          <w:lang w:val="x-none" w:eastAsia="x-none"/>
        </w:rPr>
        <w:t xml:space="preserve">גיבוש השערות מחקר.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rtl/>
          <w:lang w:val="x-none" w:eastAsia="x-none"/>
        </w:rPr>
        <w:t xml:space="preserve">הצעת מערך מחקר מקיף המפרט את אוכלוסיית המחקר, הדגימה (דגימות), מועדי הדגימה, אופן הדגימה, מועדי ההעברה, כלי המחקר וההליך.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hint="eastAsia"/>
          <w:rtl/>
          <w:lang w:val="x-none" w:eastAsia="x-none"/>
        </w:rPr>
        <w:t>שיטות</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ומבחנים</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סטטיסטיים</w:t>
      </w:r>
      <w:r w:rsidRPr="007E3C64">
        <w:rPr>
          <w:rFonts w:asciiTheme="majorBidi" w:hAnsiTheme="majorBidi" w:cs="David"/>
          <w:rtl/>
          <w:lang w:val="x-none" w:eastAsia="x-none"/>
        </w:rPr>
        <w:t>.</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rtl/>
          <w:lang w:val="x-none" w:eastAsia="x-none"/>
        </w:rPr>
        <w:t xml:space="preserve">הצעת מדדי תפוקות ומדדי תוצאה.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rtl/>
          <w:lang w:val="x-none" w:eastAsia="x-none"/>
        </w:rPr>
        <w:t xml:space="preserve">הסבר מהם המגבלות וההטיות האפשריות במחקר וכיצד המחקר מתמודד אתן. </w:t>
      </w:r>
    </w:p>
    <w:p w:rsidR="002C411C" w:rsidRPr="007E3C64" w:rsidRDefault="002C411C" w:rsidP="00DA26B4">
      <w:pPr>
        <w:numPr>
          <w:ilvl w:val="0"/>
          <w:numId w:val="161"/>
        </w:numPr>
        <w:rPr>
          <w:rFonts w:asciiTheme="majorBidi" w:hAnsiTheme="majorBidi" w:cs="David"/>
          <w:rtl/>
          <w:lang w:val="x-none" w:eastAsia="x-none"/>
        </w:rPr>
      </w:pPr>
      <w:r w:rsidRPr="007E3C64">
        <w:rPr>
          <w:rFonts w:asciiTheme="majorBidi" w:hAnsiTheme="majorBidi" w:cs="David" w:hint="eastAsia"/>
          <w:rtl/>
          <w:lang w:val="x-none" w:eastAsia="x-none"/>
        </w:rPr>
        <w:t>הצגת</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ההליך</w:t>
      </w:r>
      <w:r w:rsidRPr="007E3C64">
        <w:rPr>
          <w:rFonts w:asciiTheme="majorBidi" w:hAnsiTheme="majorBidi" w:cs="David"/>
          <w:rtl/>
          <w:lang w:val="x-none" w:eastAsia="x-none"/>
        </w:rPr>
        <w:t xml:space="preserve"> </w:t>
      </w:r>
      <w:r w:rsidRPr="007E3C64">
        <w:rPr>
          <w:rFonts w:asciiTheme="majorBidi" w:hAnsiTheme="majorBidi" w:cs="David" w:hint="eastAsia"/>
          <w:rtl/>
          <w:lang w:val="x-none" w:eastAsia="x-none"/>
        </w:rPr>
        <w:t>הביצועי</w:t>
      </w:r>
      <w:r>
        <w:rPr>
          <w:rFonts w:asciiTheme="majorBidi" w:hAnsiTheme="majorBidi" w:cs="David" w:hint="cs"/>
          <w:rtl/>
          <w:lang w:val="x-none" w:eastAsia="x-none"/>
        </w:rPr>
        <w:t>.</w:t>
      </w:r>
      <w:r w:rsidRPr="007E3C64">
        <w:rPr>
          <w:rFonts w:asciiTheme="majorBidi" w:hAnsiTheme="majorBidi" w:cs="David" w:hint="cs"/>
          <w:rtl/>
          <w:lang w:val="x-none" w:eastAsia="x-none"/>
        </w:rPr>
        <w:t xml:space="preserve">  </w:t>
      </w:r>
    </w:p>
    <w:p w:rsidR="002C411C" w:rsidRPr="007E3C64" w:rsidRDefault="002C411C" w:rsidP="00DA26B4">
      <w:pPr>
        <w:numPr>
          <w:ilvl w:val="0"/>
          <w:numId w:val="100"/>
        </w:numPr>
        <w:ind w:left="360"/>
        <w:rPr>
          <w:rFonts w:asciiTheme="majorBidi" w:hAnsiTheme="majorBidi" w:cs="David"/>
          <w:lang w:val="x-none" w:eastAsia="x-none"/>
        </w:rPr>
      </w:pPr>
      <w:r w:rsidRPr="007E3C64">
        <w:rPr>
          <w:rFonts w:asciiTheme="majorBidi" w:hAnsiTheme="majorBidi" w:cs="David" w:hint="cs"/>
          <w:rtl/>
          <w:lang w:val="x-none" w:eastAsia="x-none"/>
        </w:rPr>
        <w:t xml:space="preserve">יובהר כי תכנית העבודה הבסיסית תשמש אך ורק לצורך דרוג הצעתו של המציע. מטרתה להדגים את הניסיון וההכרות של המציע בתחום המכרז. </w:t>
      </w:r>
    </w:p>
    <w:p w:rsidR="002C411C" w:rsidRDefault="002C411C" w:rsidP="00DA26B4">
      <w:pPr>
        <w:numPr>
          <w:ilvl w:val="0"/>
          <w:numId w:val="100"/>
        </w:numPr>
        <w:ind w:left="360"/>
        <w:rPr>
          <w:rtl/>
        </w:rPr>
      </w:pPr>
      <w:r w:rsidRPr="007E3C64">
        <w:rPr>
          <w:rFonts w:asciiTheme="majorBidi" w:hAnsiTheme="majorBidi" w:cs="David" w:hint="cs"/>
          <w:rtl/>
          <w:lang w:val="x-none" w:eastAsia="x-none"/>
        </w:rPr>
        <w:t xml:space="preserve">המציע יהיה </w:t>
      </w:r>
      <w:r w:rsidRPr="007E3C64">
        <w:rPr>
          <w:rFonts w:asciiTheme="majorBidi" w:hAnsiTheme="majorBidi" w:cs="David" w:hint="eastAsia"/>
          <w:u w:val="single"/>
          <w:rtl/>
          <w:lang w:val="x-none" w:eastAsia="x-none"/>
        </w:rPr>
        <w:t>רשאי</w:t>
      </w:r>
      <w:r w:rsidRPr="007E3C64">
        <w:rPr>
          <w:rFonts w:asciiTheme="majorBidi" w:hAnsiTheme="majorBidi" w:cs="David" w:hint="cs"/>
          <w:rtl/>
          <w:lang w:val="x-none" w:eastAsia="x-none"/>
        </w:rPr>
        <w:t xml:space="preserve"> לצרף לתכנית העבודה הבסיסית, תצהירים חתומים בידי המציע, חוקר המתודולוגיה והסטטיסטיקאי העונים על דרישות התפקיד, שהמציע מעסיק או מתחייב להעסיק לצורך ביצוע השירותים.</w:t>
      </w:r>
      <w:r>
        <w:rPr>
          <w:rFonts w:asciiTheme="majorBidi" w:hAnsiTheme="majorBidi" w:cs="David" w:hint="cs"/>
          <w:rtl/>
          <w:lang w:val="x-none" w:eastAsia="x-none"/>
        </w:rPr>
        <w:t xml:space="preserve"> </w:t>
      </w:r>
      <w:r w:rsidRPr="007E3C64">
        <w:rPr>
          <w:rFonts w:asciiTheme="majorBidi" w:hAnsiTheme="majorBidi" w:cs="David" w:hint="cs"/>
          <w:rtl/>
          <w:lang w:val="x-none" w:eastAsia="x-none"/>
        </w:rPr>
        <w:t xml:space="preserve">  </w:t>
      </w:r>
    </w:p>
    <w:p w:rsidR="002C411C" w:rsidRPr="007E3C64" w:rsidRDefault="002C411C" w:rsidP="00DA26B4">
      <w:pPr>
        <w:ind w:left="360"/>
        <w:rPr>
          <w:rFonts w:asciiTheme="majorBidi" w:hAnsiTheme="majorBidi" w:cs="David"/>
          <w:rtl/>
          <w:lang w:val="x-none" w:eastAsia="x-none"/>
        </w:rPr>
      </w:pPr>
      <w:r w:rsidRPr="007E3C64">
        <w:rPr>
          <w:rFonts w:asciiTheme="majorBidi" w:hAnsiTheme="majorBidi" w:cs="David" w:hint="cs"/>
          <w:rtl/>
          <w:lang w:val="x-none" w:eastAsia="x-none"/>
        </w:rPr>
        <w:t>כאמור, המציע אינו מחויב לצרף תצהירים אלו לתכנית העבודה, אך במידה ויצורפו, המציע יהיה זכאי לניקוד נוסף במסגרת ד</w:t>
      </w:r>
      <w:r w:rsidRPr="007E3C64">
        <w:rPr>
          <w:rFonts w:asciiTheme="majorBidi" w:hAnsiTheme="majorBidi" w:cs="David"/>
          <w:rtl/>
          <w:lang w:val="x-none" w:eastAsia="x-none"/>
        </w:rPr>
        <w:t>ירוג איכות</w:t>
      </w:r>
      <w:r w:rsidRPr="007E3C64">
        <w:rPr>
          <w:rFonts w:asciiTheme="majorBidi" w:hAnsiTheme="majorBidi" w:cs="David" w:hint="cs"/>
          <w:rtl/>
          <w:lang w:val="x-none" w:eastAsia="x-none"/>
        </w:rPr>
        <w:t xml:space="preserve"> ההצעה</w:t>
      </w:r>
      <w:r>
        <w:rPr>
          <w:rFonts w:asciiTheme="majorBidi" w:hAnsiTheme="majorBidi" w:cs="David" w:hint="cs"/>
          <w:rtl/>
          <w:lang w:val="x-none" w:eastAsia="x-none"/>
        </w:rPr>
        <w:t>.</w:t>
      </w:r>
      <w:r w:rsidRPr="007E3C64">
        <w:rPr>
          <w:rFonts w:asciiTheme="majorBidi" w:hAnsiTheme="majorBidi" w:cs="David" w:hint="cs"/>
          <w:rtl/>
          <w:lang w:val="x-none" w:eastAsia="x-none"/>
        </w:rPr>
        <w:t xml:space="preserve"> </w:t>
      </w:r>
    </w:p>
    <w:p w:rsidR="002C411C" w:rsidRPr="007E3C64" w:rsidRDefault="002C411C" w:rsidP="00DA26B4">
      <w:pPr>
        <w:numPr>
          <w:ilvl w:val="0"/>
          <w:numId w:val="100"/>
        </w:numPr>
        <w:ind w:left="360"/>
        <w:rPr>
          <w:rFonts w:asciiTheme="majorBidi" w:hAnsiTheme="majorBidi" w:cs="David"/>
          <w:lang w:val="x-none" w:eastAsia="x-none"/>
        </w:rPr>
      </w:pPr>
      <w:r w:rsidRPr="007E3C64">
        <w:rPr>
          <w:rFonts w:asciiTheme="majorBidi" w:hAnsiTheme="majorBidi" w:cs="David" w:hint="cs"/>
          <w:rtl/>
          <w:lang w:val="x-none" w:eastAsia="x-none"/>
        </w:rPr>
        <w:lastRenderedPageBreak/>
        <w:t xml:space="preserve">כאמור, תכנית העבודה הבסיסית היא למטרת דירוג הזוכה. תכנית עבודה חדשה ומתאימה וכן הצעת מחקר יגובשו לאחר חתימה על </w:t>
      </w:r>
      <w:r w:rsidRPr="00657550">
        <w:rPr>
          <w:rFonts w:asciiTheme="majorBidi" w:hAnsiTheme="majorBidi" w:cs="David" w:hint="cs"/>
          <w:rtl/>
          <w:lang w:val="x-none" w:eastAsia="x-none"/>
        </w:rPr>
        <w:t>ההסכם</w:t>
      </w:r>
      <w:r>
        <w:rPr>
          <w:rFonts w:asciiTheme="majorBidi" w:hAnsiTheme="majorBidi" w:cs="David" w:hint="cs"/>
          <w:rtl/>
          <w:lang w:val="x-none" w:eastAsia="x-none"/>
        </w:rPr>
        <w:t xml:space="preserve"> בהתאם למפורט במפרט השירותים (ס' 2.4)</w:t>
      </w:r>
      <w:r w:rsidRPr="00657550">
        <w:rPr>
          <w:rFonts w:asciiTheme="majorBidi" w:hAnsiTheme="majorBidi" w:cs="David" w:hint="cs"/>
          <w:rtl/>
          <w:lang w:val="x-none" w:eastAsia="x-none"/>
        </w:rPr>
        <w:t>.</w:t>
      </w:r>
      <w:r w:rsidRPr="007E3C64">
        <w:rPr>
          <w:rFonts w:asciiTheme="majorBidi" w:hAnsiTheme="majorBidi" w:cs="David" w:hint="cs"/>
          <w:rtl/>
          <w:lang w:val="x-none" w:eastAsia="x-none"/>
        </w:rPr>
        <w:t xml:space="preserve"> הצעת המחיר במכרז תחייב את המציע גם לתוכנית העבודה החדשה. </w:t>
      </w:r>
    </w:p>
    <w:p w:rsidR="002D1CDD" w:rsidRDefault="002D1CDD" w:rsidP="00DA26B4">
      <w:pPr>
        <w:numPr>
          <w:ilvl w:val="0"/>
          <w:numId w:val="100"/>
        </w:numPr>
        <w:ind w:left="360"/>
        <w:outlineLvl w:val="3"/>
        <w:rPr>
          <w:rFonts w:ascii="David" w:eastAsia="Times New Roman" w:hAnsi="David" w:cs="David"/>
          <w:lang w:eastAsia="he-IL"/>
        </w:rPr>
      </w:pPr>
      <w:r w:rsidRPr="002C411C">
        <w:rPr>
          <w:rFonts w:ascii="David" w:eastAsia="Times New Roman" w:hAnsi="David" w:cs="David"/>
          <w:rtl/>
          <w:lang w:eastAsia="he-IL"/>
        </w:rPr>
        <w:t xml:space="preserve">על הצעת המחקר להציג </w:t>
      </w:r>
      <w:r w:rsidR="002C411C" w:rsidRPr="002C411C">
        <w:rPr>
          <w:rFonts w:ascii="David" w:eastAsia="Times New Roman" w:hAnsi="David" w:cs="David" w:hint="cs"/>
          <w:rtl/>
          <w:lang w:eastAsia="he-IL"/>
        </w:rPr>
        <w:t xml:space="preserve">בתכנית העבודה הבסיסית </w:t>
      </w:r>
      <w:r w:rsidRPr="002C411C">
        <w:rPr>
          <w:rFonts w:ascii="David" w:eastAsia="Times New Roman" w:hAnsi="David" w:cs="David"/>
          <w:rtl/>
          <w:lang w:eastAsia="he-IL"/>
        </w:rPr>
        <w:t xml:space="preserve">הליך ביצועי. ההליך צריך לכלול את לוחות הזמנים ושלבי ביצוע המחקר.  להלן טבלה </w:t>
      </w:r>
      <w:r w:rsidRPr="002C411C">
        <w:rPr>
          <w:rFonts w:ascii="David" w:eastAsia="Times New Roman" w:hAnsi="David" w:cs="David"/>
          <w:u w:val="single"/>
          <w:rtl/>
          <w:lang w:eastAsia="he-IL"/>
        </w:rPr>
        <w:t>לדוגמא</w:t>
      </w:r>
      <w:r w:rsidRPr="002C411C">
        <w:rPr>
          <w:rFonts w:ascii="David" w:eastAsia="Times New Roman" w:hAnsi="David" w:cs="David"/>
          <w:rtl/>
          <w:lang w:eastAsia="he-IL"/>
        </w:rPr>
        <w:t>-</w:t>
      </w:r>
    </w:p>
    <w:p w:rsidR="002C411C" w:rsidRPr="002C411C" w:rsidRDefault="002C411C" w:rsidP="00DA26B4">
      <w:pPr>
        <w:ind w:left="360"/>
        <w:outlineLvl w:val="3"/>
        <w:rPr>
          <w:rFonts w:ascii="David" w:eastAsia="Times New Roman" w:hAnsi="David" w:cs="David"/>
          <w:rtl/>
          <w:lang w:eastAsia="he-IL"/>
        </w:rPr>
      </w:pPr>
    </w:p>
    <w:tbl>
      <w:tblPr>
        <w:bidiVisual/>
        <w:tblW w:w="8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3"/>
        <w:gridCol w:w="1332"/>
        <w:gridCol w:w="1475"/>
        <w:gridCol w:w="755"/>
        <w:gridCol w:w="756"/>
        <w:gridCol w:w="755"/>
        <w:gridCol w:w="756"/>
        <w:gridCol w:w="755"/>
        <w:gridCol w:w="756"/>
        <w:gridCol w:w="756"/>
      </w:tblGrid>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b/>
                <w:bCs/>
                <w:rtl/>
                <w:lang w:eastAsia="ja-JP"/>
              </w:rPr>
            </w:pPr>
            <w:r w:rsidRPr="006B5A28">
              <w:rPr>
                <w:rFonts w:ascii="David" w:eastAsia="MS Mincho" w:hAnsi="David" w:cs="David"/>
                <w:b/>
                <w:bCs/>
                <w:rtl/>
                <w:lang w:eastAsia="ja-JP"/>
              </w:rPr>
              <w:t xml:space="preserve">מס </w:t>
            </w:r>
          </w:p>
        </w:tc>
        <w:tc>
          <w:tcPr>
            <w:tcW w:w="1332" w:type="dxa"/>
            <w:shd w:val="clear" w:color="auto" w:fill="auto"/>
            <w:vAlign w:val="center"/>
          </w:tcPr>
          <w:p w:rsidR="002D1CDD" w:rsidRPr="006B5A28" w:rsidRDefault="002D1CDD" w:rsidP="004504EF">
            <w:pPr>
              <w:rPr>
                <w:rFonts w:ascii="David" w:eastAsia="MS Mincho" w:hAnsi="David" w:cs="David"/>
                <w:b/>
                <w:bCs/>
                <w:rtl/>
                <w:lang w:eastAsia="ja-JP"/>
              </w:rPr>
            </w:pPr>
            <w:r w:rsidRPr="006B5A28">
              <w:rPr>
                <w:rFonts w:ascii="David" w:eastAsia="MS Mincho" w:hAnsi="David" w:cs="David"/>
                <w:b/>
                <w:bCs/>
                <w:rtl/>
                <w:lang w:eastAsia="ja-JP"/>
              </w:rPr>
              <w:t>תיאור השלב</w:t>
            </w:r>
          </w:p>
        </w:tc>
        <w:tc>
          <w:tcPr>
            <w:tcW w:w="1475" w:type="dxa"/>
            <w:shd w:val="clear" w:color="auto" w:fill="auto"/>
            <w:vAlign w:val="center"/>
          </w:tcPr>
          <w:p w:rsidR="002D1CDD" w:rsidRPr="006B5A28" w:rsidRDefault="002D1CDD" w:rsidP="004504EF">
            <w:pPr>
              <w:rPr>
                <w:rFonts w:ascii="David" w:eastAsia="MS Mincho" w:hAnsi="David" w:cs="David"/>
                <w:b/>
                <w:bCs/>
                <w:rtl/>
                <w:lang w:eastAsia="ja-JP"/>
              </w:rPr>
            </w:pPr>
            <w:r w:rsidRPr="006B5A28">
              <w:rPr>
                <w:rFonts w:ascii="David" w:eastAsia="MS Mincho" w:hAnsi="David" w:cs="David"/>
                <w:b/>
                <w:bCs/>
                <w:rtl/>
                <w:lang w:eastAsia="ja-JP"/>
              </w:rPr>
              <w:t>חודשים:</w:t>
            </w:r>
          </w:p>
        </w:tc>
        <w:tc>
          <w:tcPr>
            <w:tcW w:w="755" w:type="dxa"/>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0</w:t>
            </w: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3</w:t>
            </w:r>
          </w:p>
        </w:tc>
        <w:tc>
          <w:tcPr>
            <w:tcW w:w="755"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6</w:t>
            </w: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9</w:t>
            </w:r>
          </w:p>
        </w:tc>
        <w:tc>
          <w:tcPr>
            <w:tcW w:w="755"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12</w:t>
            </w: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15</w:t>
            </w: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rtl/>
                <w:lang w:eastAsia="ja-JP"/>
              </w:rPr>
            </w:pPr>
            <w:r w:rsidRPr="006B5A28">
              <w:rPr>
                <w:rFonts w:ascii="David" w:eastAsia="MS Mincho" w:hAnsi="David" w:cs="David"/>
                <w:b/>
                <w:bCs/>
                <w:rtl/>
                <w:lang w:eastAsia="ja-JP"/>
              </w:rPr>
              <w:t>18</w:t>
            </w: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1</w:t>
            </w:r>
          </w:p>
        </w:tc>
        <w:tc>
          <w:tcPr>
            <w:tcW w:w="2807" w:type="dxa"/>
            <w:gridSpan w:val="2"/>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 xml:space="preserve">ראיונות </w:t>
            </w:r>
            <w:r w:rsidRPr="006B5A28">
              <w:rPr>
                <w:rFonts w:ascii="David" w:eastAsia="MS Mincho" w:hAnsi="David" w:cs="David" w:hint="cs"/>
                <w:rtl/>
                <w:lang w:eastAsia="ja-JP"/>
              </w:rPr>
              <w:t>עם חברי גרעינים ומנהלי גרעינים</w:t>
            </w:r>
          </w:p>
        </w:tc>
        <w:tc>
          <w:tcPr>
            <w:tcW w:w="755" w:type="dxa"/>
            <w:vAlign w:val="center"/>
          </w:tcPr>
          <w:p w:rsidR="002D1CDD" w:rsidRPr="006B5A28" w:rsidRDefault="002D1CDD" w:rsidP="004504EF">
            <w:pPr>
              <w:tabs>
                <w:tab w:val="left" w:pos="859"/>
              </w:tabs>
              <w:rPr>
                <w:rFonts w:ascii="David" w:eastAsia="MS Mincho" w:hAnsi="David" w:cs="David"/>
                <w:b/>
                <w:bCs/>
                <w:noProof/>
                <w:rtl/>
                <w:lang w:eastAsia="he-IL"/>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2</w:t>
            </w:r>
          </w:p>
        </w:tc>
        <w:tc>
          <w:tcPr>
            <w:tcW w:w="2807" w:type="dxa"/>
            <w:gridSpan w:val="2"/>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איסוף נתונים כמותיים</w:t>
            </w:r>
          </w:p>
        </w:tc>
        <w:tc>
          <w:tcPr>
            <w:tcW w:w="755" w:type="dxa"/>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b/>
                <w:bCs/>
                <w:noProof/>
                <w:color w:val="365F91"/>
                <w:rtl/>
                <w:lang w:eastAsia="he-IL"/>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color w:val="365F91"/>
                <w:rtl/>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noProof/>
                <w:rtl/>
              </w:rPr>
              <mc:AlternateContent>
                <mc:Choice Requires="wps">
                  <w:drawing>
                    <wp:anchor distT="4294967293" distB="4294967293" distL="114300" distR="114300" simplePos="0" relativeHeight="251677696" behindDoc="0" locked="0" layoutInCell="1" allowOverlap="1" wp14:anchorId="2D4B509B" wp14:editId="3D601B62">
                      <wp:simplePos x="0" y="0"/>
                      <wp:positionH relativeFrom="column">
                        <wp:posOffset>1604010</wp:posOffset>
                      </wp:positionH>
                      <wp:positionV relativeFrom="paragraph">
                        <wp:posOffset>3560444</wp:posOffset>
                      </wp:positionV>
                      <wp:extent cx="2125980" cy="0"/>
                      <wp:effectExtent l="38100" t="76200" r="64770" b="952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a:off x="0" y="0"/>
                                <a:ext cx="2125980" cy="0"/>
                              </a:xfrm>
                              <a:prstGeom prst="line">
                                <a:avLst/>
                              </a:prstGeom>
                              <a:noFill/>
                              <a:ln w="9525">
                                <a:solidFill>
                                  <a:srgbClr val="000000"/>
                                </a:solidFill>
                                <a:round/>
                                <a:headEnd type="stealth" w="med" len="me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D3C01B" id="מחבר ישר 3" o:spid="_x0000_s1026" style="position:absolute;left:0;text-align:left;rotation:180;flip:x;z-index:2516776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26.3pt,280.35pt" to="293.7pt,28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">
                      <v:stroke startarrow="classic" endarrow="oval"/>
                    </v:line>
                  </w:pict>
                </mc:Fallback>
              </mc:AlternateContent>
            </w:r>
            <w:r w:rsidRPr="006B5A28">
              <w:rPr>
                <w:rFonts w:ascii="David" w:eastAsia="MS Mincho" w:hAnsi="David" w:cs="David"/>
                <w:rtl/>
                <w:lang w:eastAsia="ja-JP"/>
              </w:rPr>
              <w:t>3</w:t>
            </w:r>
          </w:p>
        </w:tc>
        <w:tc>
          <w:tcPr>
            <w:tcW w:w="2807" w:type="dxa"/>
            <w:gridSpan w:val="2"/>
            <w:shd w:val="clear" w:color="auto" w:fill="auto"/>
            <w:vAlign w:val="center"/>
          </w:tcPr>
          <w:p w:rsidR="002D1CDD" w:rsidRPr="006B5A28" w:rsidRDefault="002D1CDD" w:rsidP="004504EF">
            <w:pPr>
              <w:keepNext/>
              <w:keepLines/>
              <w:outlineLvl w:val="6"/>
              <w:rPr>
                <w:rFonts w:ascii="David" w:eastAsia="MS Mincho" w:hAnsi="David" w:cs="David"/>
                <w:rtl/>
                <w:lang w:eastAsia="ja-JP"/>
              </w:rPr>
            </w:pPr>
            <w:r w:rsidRPr="006B5A28">
              <w:rPr>
                <w:rFonts w:ascii="David" w:eastAsia="MS Mincho" w:hAnsi="David" w:cs="David"/>
                <w:rtl/>
                <w:lang w:eastAsia="ja-JP"/>
              </w:rPr>
              <w:t>דוחות ביניים</w:t>
            </w:r>
          </w:p>
        </w:tc>
        <w:tc>
          <w:tcPr>
            <w:tcW w:w="755" w:type="dxa"/>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tcPr>
          <w:p w:rsidR="002D1CDD" w:rsidRPr="006B5A28" w:rsidRDefault="002D1CDD" w:rsidP="004504EF">
            <w:pPr>
              <w:tabs>
                <w:tab w:val="left" w:pos="859"/>
              </w:tabs>
              <w:rPr>
                <w:rFonts w:ascii="David" w:eastAsia="MS Mincho" w:hAnsi="David" w:cs="David"/>
                <w:rtl/>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4</w:t>
            </w:r>
          </w:p>
        </w:tc>
        <w:tc>
          <w:tcPr>
            <w:tcW w:w="2807" w:type="dxa"/>
            <w:gridSpan w:val="2"/>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 xml:space="preserve">ראיונות </w:t>
            </w:r>
            <w:r w:rsidRPr="006B5A28">
              <w:rPr>
                <w:rFonts w:ascii="David" w:eastAsia="MS Mincho" w:hAnsi="David" w:cs="David" w:hint="cs"/>
                <w:rtl/>
                <w:lang w:eastAsia="ja-JP"/>
              </w:rPr>
              <w:t>עם נציגים מהקהילה בה פועל הגרעין</w:t>
            </w:r>
          </w:p>
        </w:tc>
        <w:tc>
          <w:tcPr>
            <w:tcW w:w="755" w:type="dxa"/>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lang w:eastAsia="ja-JP"/>
              </w:rPr>
            </w:pPr>
            <w:r w:rsidRPr="006B5A28">
              <w:rPr>
                <w:rFonts w:ascii="David" w:eastAsia="MS Mincho" w:hAnsi="David" w:cs="David"/>
                <w:noProof/>
              </w:rPr>
              <mc:AlternateContent>
                <mc:Choice Requires="wps">
                  <w:drawing>
                    <wp:anchor distT="4294967293" distB="4294967293" distL="114300" distR="114300" simplePos="0" relativeHeight="251678720" behindDoc="0" locked="0" layoutInCell="1" allowOverlap="1" wp14:anchorId="2B07469C" wp14:editId="512C9780">
                      <wp:simplePos x="0" y="0"/>
                      <wp:positionH relativeFrom="column">
                        <wp:posOffset>3489960</wp:posOffset>
                      </wp:positionH>
                      <wp:positionV relativeFrom="paragraph">
                        <wp:posOffset>3919219</wp:posOffset>
                      </wp:positionV>
                      <wp:extent cx="396875" cy="0"/>
                      <wp:effectExtent l="38100" t="76200" r="60325" b="9525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flipV="1">
                                <a:off x="0" y="0"/>
                                <a:ext cx="396875" cy="0"/>
                              </a:xfrm>
                              <a:prstGeom prst="line">
                                <a:avLst/>
                              </a:prstGeom>
                              <a:noFill/>
                              <a:ln w="9525">
                                <a:solidFill>
                                  <a:srgbClr val="000000"/>
                                </a:solidFill>
                                <a:round/>
                                <a:headEnd type="stealth" w="med" len="me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F6EE63" id="מחבר ישר 4" o:spid="_x0000_s1026" style="position:absolute;left:0;text-align:left;rotation:180;flip:x y;z-index:2516787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74.8pt,308.6pt" to="306.05pt,30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">
                      <v:stroke startarrow="classic" endarrow="oval"/>
                    </v:line>
                  </w:pict>
                </mc:Fallback>
              </mc:AlternateContent>
            </w:r>
            <w:r w:rsidRPr="006B5A28">
              <w:rPr>
                <w:rFonts w:ascii="David" w:eastAsia="MS Mincho" w:hAnsi="David" w:cs="David"/>
                <w:noProof/>
                <w:rtl/>
                <w:lang w:eastAsia="he-IL"/>
              </w:rPr>
              <w:t>5</w:t>
            </w:r>
          </w:p>
        </w:tc>
        <w:tc>
          <w:tcPr>
            <w:tcW w:w="2807" w:type="dxa"/>
            <w:gridSpan w:val="2"/>
            <w:shd w:val="clear" w:color="auto" w:fill="auto"/>
            <w:vAlign w:val="center"/>
          </w:tcPr>
          <w:p w:rsidR="002D1CDD" w:rsidRPr="006B5A28" w:rsidRDefault="002D1CDD" w:rsidP="004504EF">
            <w:pPr>
              <w:rPr>
                <w:rFonts w:ascii="David" w:eastAsia="MS Mincho" w:hAnsi="David" w:cs="David"/>
                <w:lang w:eastAsia="ja-JP"/>
              </w:rPr>
            </w:pPr>
            <w:r w:rsidRPr="006B5A28">
              <w:rPr>
                <w:rFonts w:ascii="David" w:eastAsia="MS Mincho" w:hAnsi="David" w:cs="David"/>
                <w:noProof/>
              </w:rPr>
              <mc:AlternateContent>
                <mc:Choice Requires="wps">
                  <w:drawing>
                    <wp:anchor distT="4294967293" distB="4294967293" distL="114300" distR="114300" simplePos="0" relativeHeight="251675648" behindDoc="0" locked="0" layoutInCell="1" allowOverlap="1" wp14:anchorId="36BCF89F" wp14:editId="0A9AAD8D">
                      <wp:simplePos x="0" y="0"/>
                      <wp:positionH relativeFrom="column">
                        <wp:posOffset>3485515</wp:posOffset>
                      </wp:positionH>
                      <wp:positionV relativeFrom="paragraph">
                        <wp:posOffset>3909694</wp:posOffset>
                      </wp:positionV>
                      <wp:extent cx="396875" cy="0"/>
                      <wp:effectExtent l="38100" t="76200" r="60325" b="95250"/>
                      <wp:wrapNone/>
                      <wp:docPr id="8" name="מחבר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flipV="1">
                                <a:off x="0" y="0"/>
                                <a:ext cx="396875" cy="0"/>
                              </a:xfrm>
                              <a:prstGeom prst="line">
                                <a:avLst/>
                              </a:prstGeom>
                              <a:noFill/>
                              <a:ln w="9525">
                                <a:solidFill>
                                  <a:srgbClr val="000000"/>
                                </a:solidFill>
                                <a:round/>
                                <a:headEnd type="stealth" w="med" len="me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B2FEAF" id="מחבר ישר 8" o:spid="_x0000_s1026" style="position:absolute;left:0;text-align:left;rotation:180;flip:x y;z-index:25167564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74.45pt,307.85pt" to="305.7pt,30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">
                      <v:stroke startarrow="classic" endarrow="oval"/>
                    </v:line>
                  </w:pict>
                </mc:Fallback>
              </mc:AlternateContent>
            </w:r>
            <w:r w:rsidRPr="006B5A28">
              <w:rPr>
                <w:rFonts w:ascii="David" w:eastAsia="MS Mincho" w:hAnsi="David" w:cs="David"/>
                <w:noProof/>
                <w:rtl/>
                <w:lang w:eastAsia="he-IL"/>
              </w:rPr>
              <w:t>ראיונות עם בעלי תפקידים</w:t>
            </w:r>
            <w:r w:rsidRPr="006B5A28">
              <w:rPr>
                <w:rFonts w:ascii="David" w:eastAsia="MS Mincho" w:hAnsi="David" w:cs="David" w:hint="cs"/>
                <w:noProof/>
                <w:rtl/>
                <w:lang w:eastAsia="he-IL"/>
              </w:rPr>
              <w:t xml:space="preserve"> ברשות מקומית </w:t>
            </w:r>
          </w:p>
        </w:tc>
        <w:tc>
          <w:tcPr>
            <w:tcW w:w="755" w:type="dxa"/>
            <w:vAlign w:val="center"/>
          </w:tcPr>
          <w:p w:rsidR="002D1CDD" w:rsidRPr="006B5A28" w:rsidRDefault="002D1CDD" w:rsidP="004504EF">
            <w:pPr>
              <w:rPr>
                <w:rFonts w:ascii="David" w:eastAsia="MS Mincho" w:hAnsi="David" w:cs="David"/>
                <w:lang w:eastAsia="ja-JP"/>
              </w:rPr>
            </w:pPr>
          </w:p>
        </w:tc>
        <w:tc>
          <w:tcPr>
            <w:tcW w:w="756" w:type="dxa"/>
            <w:shd w:val="clear" w:color="auto" w:fill="auto"/>
            <w:vAlign w:val="center"/>
          </w:tcPr>
          <w:p w:rsidR="002D1CDD" w:rsidRPr="006B5A28" w:rsidRDefault="002D1CDD" w:rsidP="004504EF">
            <w:pPr>
              <w:rPr>
                <w:rFonts w:ascii="David" w:eastAsia="MS Mincho" w:hAnsi="David" w:cs="David"/>
                <w:lang w:eastAsia="ja-JP"/>
              </w:rPr>
            </w:pPr>
          </w:p>
        </w:tc>
        <w:tc>
          <w:tcPr>
            <w:tcW w:w="755" w:type="dxa"/>
            <w:shd w:val="clear" w:color="auto" w:fill="auto"/>
            <w:vAlign w:val="center"/>
          </w:tcPr>
          <w:p w:rsidR="002D1CDD" w:rsidRPr="006B5A28" w:rsidRDefault="002D1CDD" w:rsidP="004504EF">
            <w:pPr>
              <w:rPr>
                <w:rFonts w:ascii="David" w:eastAsia="MS Mincho" w:hAnsi="David" w:cs="David"/>
                <w:lang w:eastAsia="ja-JP"/>
              </w:rPr>
            </w:pPr>
          </w:p>
        </w:tc>
        <w:tc>
          <w:tcPr>
            <w:tcW w:w="756" w:type="dxa"/>
            <w:shd w:val="clear" w:color="auto" w:fill="auto"/>
            <w:vAlign w:val="center"/>
          </w:tcPr>
          <w:p w:rsidR="002D1CDD" w:rsidRPr="006B5A28" w:rsidRDefault="002D1CDD" w:rsidP="004504EF">
            <w:pPr>
              <w:rPr>
                <w:rFonts w:ascii="David" w:eastAsia="MS Mincho" w:hAnsi="David" w:cs="David"/>
                <w:lang w:eastAsia="ja-JP"/>
              </w:rPr>
            </w:pPr>
          </w:p>
        </w:tc>
        <w:tc>
          <w:tcPr>
            <w:tcW w:w="755" w:type="dxa"/>
            <w:shd w:val="clear" w:color="auto" w:fill="auto"/>
            <w:vAlign w:val="center"/>
          </w:tcPr>
          <w:p w:rsidR="002D1CDD" w:rsidRPr="006B5A28" w:rsidRDefault="002D1CDD" w:rsidP="004504EF">
            <w:pPr>
              <w:rPr>
                <w:rFonts w:ascii="David" w:eastAsia="MS Mincho" w:hAnsi="David" w:cs="David"/>
                <w:lang w:eastAsia="ja-JP"/>
              </w:rPr>
            </w:pPr>
          </w:p>
        </w:tc>
        <w:tc>
          <w:tcPr>
            <w:tcW w:w="756" w:type="dxa"/>
            <w:shd w:val="clear" w:color="auto" w:fill="auto"/>
            <w:vAlign w:val="center"/>
          </w:tcPr>
          <w:p w:rsidR="002D1CDD" w:rsidRPr="006B5A28" w:rsidRDefault="002D1CDD" w:rsidP="004504EF">
            <w:pPr>
              <w:rPr>
                <w:rFonts w:ascii="David" w:eastAsia="MS Mincho" w:hAnsi="David" w:cs="David"/>
                <w:lang w:eastAsia="ja-JP"/>
              </w:rPr>
            </w:pPr>
            <w:r w:rsidRPr="006B5A28">
              <w:rPr>
                <w:rFonts w:ascii="David" w:eastAsia="MS Mincho" w:hAnsi="David" w:cs="David"/>
                <w:b/>
                <w:bCs/>
                <w:noProof/>
              </w:rPr>
              <mc:AlternateContent>
                <mc:Choice Requires="wps">
                  <w:drawing>
                    <wp:anchor distT="4294967293" distB="4294967293" distL="114300" distR="114300" simplePos="0" relativeHeight="251676672" behindDoc="0" locked="0" layoutInCell="1" allowOverlap="1" wp14:anchorId="6B00C021" wp14:editId="16D79DE3">
                      <wp:simplePos x="0" y="0"/>
                      <wp:positionH relativeFrom="column">
                        <wp:posOffset>-663006040</wp:posOffset>
                      </wp:positionH>
                      <wp:positionV relativeFrom="paragraph">
                        <wp:posOffset>3918584</wp:posOffset>
                      </wp:positionV>
                      <wp:extent cx="396875" cy="0"/>
                      <wp:effectExtent l="38100" t="76200" r="60325" b="95250"/>
                      <wp:wrapNone/>
                      <wp:docPr id="9" name="מחבר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flipV="1">
                                <a:off x="0" y="0"/>
                                <a:ext cx="396875" cy="0"/>
                              </a:xfrm>
                              <a:prstGeom prst="line">
                                <a:avLst/>
                              </a:prstGeom>
                              <a:noFill/>
                              <a:ln w="9525">
                                <a:solidFill>
                                  <a:srgbClr val="000000"/>
                                </a:solidFill>
                                <a:round/>
                                <a:headEnd type="stealth" w="med" len="me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EE8BF2" id="מחבר ישר 9" o:spid="_x0000_s1026" style="position:absolute;left:0;text-align:left;rotation:180;flip:x y;z-index:25167667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52205.2pt,308.55pt" to="-52173.95pt,30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">
                      <v:stroke startarrow="classic" endarrow="oval"/>
                    </v:line>
                  </w:pict>
                </mc:Fallback>
              </mc:AlternateContent>
            </w:r>
          </w:p>
        </w:tc>
        <w:tc>
          <w:tcPr>
            <w:tcW w:w="756" w:type="dxa"/>
            <w:shd w:val="clear" w:color="auto" w:fill="auto"/>
            <w:vAlign w:val="center"/>
          </w:tcPr>
          <w:p w:rsidR="002D1CDD" w:rsidRPr="006B5A28" w:rsidRDefault="002D1CDD" w:rsidP="004504EF">
            <w:pPr>
              <w:rPr>
                <w:rFonts w:ascii="David" w:eastAsia="MS Mincho" w:hAnsi="David" w:cs="David"/>
                <w:lang w:eastAsia="ja-JP"/>
              </w:rPr>
            </w:pPr>
          </w:p>
        </w:tc>
      </w:tr>
      <w:tr w:rsidR="002D1CDD" w:rsidRPr="006B5A28" w:rsidTr="004504EF">
        <w:trPr>
          <w:trHeight w:val="550"/>
        </w:trPr>
        <w:tc>
          <w:tcPr>
            <w:tcW w:w="633" w:type="dxa"/>
            <w:shd w:val="clear" w:color="auto" w:fill="auto"/>
            <w:vAlign w:val="center"/>
          </w:tcPr>
          <w:p w:rsidR="002D1CDD" w:rsidRPr="006B5A28" w:rsidRDefault="002D1CDD" w:rsidP="004504EF">
            <w:pPr>
              <w:rPr>
                <w:rFonts w:ascii="David" w:eastAsia="MS Mincho" w:hAnsi="David" w:cs="David"/>
                <w:rtl/>
                <w:lang w:eastAsia="ja-JP"/>
              </w:rPr>
            </w:pPr>
            <w:r w:rsidRPr="006B5A28">
              <w:rPr>
                <w:rFonts w:ascii="David" w:eastAsia="MS Mincho" w:hAnsi="David" w:cs="David"/>
                <w:rtl/>
                <w:lang w:eastAsia="ja-JP"/>
              </w:rPr>
              <w:t>6</w:t>
            </w:r>
          </w:p>
        </w:tc>
        <w:tc>
          <w:tcPr>
            <w:tcW w:w="2807" w:type="dxa"/>
            <w:gridSpan w:val="2"/>
            <w:shd w:val="clear" w:color="auto" w:fill="auto"/>
            <w:vAlign w:val="center"/>
          </w:tcPr>
          <w:p w:rsidR="002D1CDD" w:rsidRPr="006B5A28" w:rsidRDefault="002D1CDD" w:rsidP="004504EF">
            <w:pPr>
              <w:rPr>
                <w:rFonts w:ascii="David" w:eastAsia="MS Mincho" w:hAnsi="David" w:cs="David"/>
                <w:b/>
                <w:bCs/>
                <w:rtl/>
                <w:lang w:eastAsia="ja-JP"/>
              </w:rPr>
            </w:pPr>
            <w:r w:rsidRPr="006B5A28">
              <w:rPr>
                <w:rFonts w:ascii="David" w:eastAsia="MS Mincho" w:hAnsi="David" w:cs="David"/>
                <w:b/>
                <w:bCs/>
                <w:rtl/>
                <w:lang w:eastAsia="ja-JP"/>
              </w:rPr>
              <w:t>דוח סופי</w:t>
            </w:r>
          </w:p>
        </w:tc>
        <w:tc>
          <w:tcPr>
            <w:tcW w:w="755" w:type="dxa"/>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5"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c>
          <w:tcPr>
            <w:tcW w:w="756" w:type="dxa"/>
            <w:shd w:val="clear" w:color="auto" w:fill="auto"/>
            <w:vAlign w:val="center"/>
          </w:tcPr>
          <w:p w:rsidR="002D1CDD" w:rsidRPr="006B5A28" w:rsidRDefault="002D1CDD" w:rsidP="004504EF">
            <w:pPr>
              <w:tabs>
                <w:tab w:val="left" w:pos="859"/>
              </w:tabs>
              <w:rPr>
                <w:rFonts w:ascii="David" w:eastAsia="MS Mincho" w:hAnsi="David" w:cs="David"/>
                <w:rtl/>
                <w:lang w:eastAsia="ja-JP"/>
              </w:rPr>
            </w:pPr>
          </w:p>
        </w:tc>
      </w:tr>
    </w:tbl>
    <w:p w:rsidR="002C411C" w:rsidRPr="00DA26B4" w:rsidRDefault="002C411C" w:rsidP="00DA26B4">
      <w:pPr>
        <w:pStyle w:val="2"/>
        <w:numPr>
          <w:ilvl w:val="0"/>
          <w:numId w:val="0"/>
        </w:numPr>
        <w:spacing w:before="0" w:after="0"/>
        <w:ind w:left="576" w:hanging="576"/>
        <w:rPr>
          <w:sz w:val="24"/>
          <w:szCs w:val="24"/>
        </w:rPr>
      </w:pPr>
    </w:p>
    <w:p w:rsidR="00A757C8" w:rsidRPr="006E253B" w:rsidRDefault="00A757C8" w:rsidP="006B5A28">
      <w:pPr>
        <w:pStyle w:val="2"/>
      </w:pPr>
      <w:r w:rsidRPr="007F4569">
        <w:rPr>
          <w:rtl/>
        </w:rPr>
        <w:t>שלבי</w:t>
      </w:r>
      <w:r w:rsidR="00490009" w:rsidRPr="007F4569">
        <w:rPr>
          <w:rFonts w:hint="cs"/>
          <w:rtl/>
        </w:rPr>
        <w:t xml:space="preserve"> הביצוע</w:t>
      </w:r>
      <w:r w:rsidR="00A94222">
        <w:rPr>
          <w:rFonts w:hint="cs"/>
          <w:rtl/>
        </w:rPr>
        <w:t xml:space="preserve"> ותוצרי העבודה</w:t>
      </w:r>
    </w:p>
    <w:p w:rsidR="004B7FD8" w:rsidRPr="007F4569" w:rsidRDefault="00A757C8" w:rsidP="007E3C64">
      <w:pPr>
        <w:pStyle w:val="3"/>
        <w:rPr>
          <w:rtl/>
        </w:rPr>
      </w:pPr>
      <w:r w:rsidRPr="007F4569">
        <w:rPr>
          <w:rtl/>
        </w:rPr>
        <w:t xml:space="preserve">שלב ראשון </w:t>
      </w:r>
      <w:r w:rsidR="00702A59" w:rsidRPr="007F4569">
        <w:rPr>
          <w:rtl/>
        </w:rPr>
        <w:t>–</w:t>
      </w:r>
      <w:r w:rsidR="00395A7E" w:rsidRPr="007F4569">
        <w:rPr>
          <w:rtl/>
        </w:rPr>
        <w:t xml:space="preserve"> </w:t>
      </w:r>
      <w:r w:rsidR="000D3845" w:rsidRPr="007F4569">
        <w:rPr>
          <w:rFonts w:hint="cs"/>
          <w:rtl/>
        </w:rPr>
        <w:t xml:space="preserve">הצגת תכנית עבודה </w:t>
      </w:r>
      <w:r w:rsidR="006A4FB8" w:rsidRPr="007F4569">
        <w:rPr>
          <w:rFonts w:hint="cs"/>
          <w:rtl/>
        </w:rPr>
        <w:t xml:space="preserve">מפורטת </w:t>
      </w:r>
      <w:r w:rsidR="00385C05" w:rsidRPr="007F4569">
        <w:rPr>
          <w:rFonts w:hint="cs"/>
          <w:rtl/>
        </w:rPr>
        <w:t>ואישור</w:t>
      </w:r>
      <w:r w:rsidR="00E1794A" w:rsidRPr="007F4569">
        <w:rPr>
          <w:rFonts w:hint="cs"/>
          <w:rtl/>
        </w:rPr>
        <w:t>ה</w:t>
      </w:r>
      <w:r w:rsidR="00385C05" w:rsidRPr="007F4569">
        <w:rPr>
          <w:rFonts w:hint="cs"/>
          <w:rtl/>
        </w:rPr>
        <w:t xml:space="preserve"> </w:t>
      </w:r>
      <w:r w:rsidR="007F4569">
        <w:rPr>
          <w:rFonts w:hint="cs"/>
          <w:rtl/>
        </w:rPr>
        <w:t xml:space="preserve"> </w:t>
      </w:r>
    </w:p>
    <w:p w:rsidR="00627EB9" w:rsidRPr="00FC2FA4" w:rsidRDefault="00627EB9" w:rsidP="00DA26B4">
      <w:pPr>
        <w:pStyle w:val="a9"/>
        <w:numPr>
          <w:ilvl w:val="0"/>
          <w:numId w:val="77"/>
        </w:numPr>
        <w:ind w:left="360"/>
        <w:rPr>
          <w:rFonts w:asciiTheme="majorBidi" w:hAnsiTheme="majorBidi" w:cs="David"/>
          <w:b/>
          <w:bCs/>
          <w:u w:val="single"/>
        </w:rPr>
      </w:pPr>
      <w:r w:rsidRPr="00FC2FA4">
        <w:rPr>
          <w:rFonts w:asciiTheme="majorBidi" w:hAnsiTheme="majorBidi" w:cs="David" w:hint="cs"/>
          <w:b/>
          <w:bCs/>
          <w:u w:val="single"/>
          <w:rtl/>
        </w:rPr>
        <w:t>הפעולות הנדרשות</w:t>
      </w:r>
    </w:p>
    <w:p w:rsidR="00644E27" w:rsidRPr="006E253B" w:rsidRDefault="00644E27" w:rsidP="00DA26B4">
      <w:pPr>
        <w:pStyle w:val="a9"/>
        <w:numPr>
          <w:ilvl w:val="0"/>
          <w:numId w:val="79"/>
        </w:numPr>
        <w:ind w:left="360"/>
        <w:rPr>
          <w:rFonts w:asciiTheme="majorBidi" w:hAnsiTheme="majorBidi" w:cs="David"/>
        </w:rPr>
      </w:pPr>
      <w:r>
        <w:rPr>
          <w:rFonts w:asciiTheme="majorBidi" w:hAnsiTheme="majorBidi" w:cs="David" w:hint="cs"/>
          <w:rtl/>
        </w:rPr>
        <w:t xml:space="preserve">הגשת </w:t>
      </w:r>
      <w:r w:rsidRPr="006E253B">
        <w:rPr>
          <w:rFonts w:asciiTheme="majorBidi" w:hAnsiTheme="majorBidi" w:cs="David"/>
          <w:rtl/>
        </w:rPr>
        <w:t xml:space="preserve">תכנית עבודה הכוללת את השלבים ואבני הדרך, הנגזרים מתכולת השירותים המתוארת להלן </w:t>
      </w:r>
      <w:r w:rsidR="00627EB9">
        <w:rPr>
          <w:rFonts w:asciiTheme="majorBidi" w:hAnsiTheme="majorBidi" w:cs="David" w:hint="cs"/>
          <w:rtl/>
        </w:rPr>
        <w:t xml:space="preserve">לשם קבלת </w:t>
      </w:r>
      <w:r>
        <w:rPr>
          <w:rFonts w:asciiTheme="majorBidi" w:hAnsiTheme="majorBidi" w:cs="David" w:hint="cs"/>
          <w:rtl/>
        </w:rPr>
        <w:t>אישור המזמינה</w:t>
      </w:r>
      <w:r w:rsidRPr="006E253B">
        <w:rPr>
          <w:rFonts w:asciiTheme="majorBidi" w:hAnsiTheme="majorBidi" w:cs="David"/>
          <w:rtl/>
        </w:rPr>
        <w:t>.</w:t>
      </w:r>
    </w:p>
    <w:p w:rsidR="00644E27" w:rsidRPr="006E253B" w:rsidRDefault="00644E27" w:rsidP="00DA26B4">
      <w:pPr>
        <w:pStyle w:val="a9"/>
        <w:numPr>
          <w:ilvl w:val="0"/>
          <w:numId w:val="79"/>
        </w:numPr>
        <w:ind w:left="360"/>
        <w:rPr>
          <w:rFonts w:asciiTheme="majorBidi" w:hAnsiTheme="majorBidi" w:cs="David"/>
        </w:rPr>
      </w:pPr>
      <w:r>
        <w:rPr>
          <w:rFonts w:asciiTheme="majorBidi" w:hAnsiTheme="majorBidi" w:cs="David" w:hint="cs"/>
          <w:rtl/>
        </w:rPr>
        <w:t xml:space="preserve">קביעת </w:t>
      </w:r>
      <w:r w:rsidRPr="006E253B">
        <w:rPr>
          <w:rFonts w:asciiTheme="majorBidi" w:hAnsiTheme="majorBidi" w:cs="David"/>
          <w:rtl/>
        </w:rPr>
        <w:t>לוחות זמנים</w:t>
      </w:r>
      <w:r w:rsidR="00627EB9">
        <w:rPr>
          <w:rFonts w:asciiTheme="majorBidi" w:hAnsiTheme="majorBidi" w:cs="David" w:hint="cs"/>
          <w:rtl/>
        </w:rPr>
        <w:t xml:space="preserve"> </w:t>
      </w:r>
      <w:r w:rsidR="00627EB9">
        <w:rPr>
          <w:rFonts w:asciiTheme="majorBidi" w:hAnsiTheme="majorBidi" w:cs="David"/>
          <w:rtl/>
        </w:rPr>
        <w:t>כולל הצגת לוח "גאנט</w:t>
      </w:r>
      <w:r w:rsidR="00627EB9">
        <w:rPr>
          <w:rFonts w:asciiTheme="majorBidi" w:hAnsiTheme="majorBidi" w:cs="David" w:hint="cs"/>
          <w:rtl/>
        </w:rPr>
        <w:t>".</w:t>
      </w:r>
    </w:p>
    <w:p w:rsidR="00644E27" w:rsidRPr="006E253B" w:rsidRDefault="00644E27" w:rsidP="00DA26B4">
      <w:pPr>
        <w:pStyle w:val="a9"/>
        <w:numPr>
          <w:ilvl w:val="0"/>
          <w:numId w:val="79"/>
        </w:numPr>
        <w:ind w:left="360"/>
        <w:rPr>
          <w:rFonts w:asciiTheme="majorBidi" w:hAnsiTheme="majorBidi" w:cs="David"/>
        </w:rPr>
      </w:pPr>
      <w:r>
        <w:rPr>
          <w:rFonts w:asciiTheme="majorBidi" w:hAnsiTheme="majorBidi" w:cs="David" w:hint="cs"/>
          <w:rtl/>
        </w:rPr>
        <w:t>ה</w:t>
      </w:r>
      <w:r w:rsidR="00627EB9">
        <w:rPr>
          <w:rFonts w:asciiTheme="majorBidi" w:hAnsiTheme="majorBidi" w:cs="David" w:hint="cs"/>
          <w:rtl/>
        </w:rPr>
        <w:t>צגת המ</w:t>
      </w:r>
      <w:r w:rsidRPr="006E253B">
        <w:rPr>
          <w:rFonts w:asciiTheme="majorBidi" w:hAnsiTheme="majorBidi" w:cs="David"/>
          <w:rtl/>
        </w:rPr>
        <w:t>שאבים ו</w:t>
      </w:r>
      <w:r w:rsidR="00627EB9">
        <w:rPr>
          <w:rFonts w:asciiTheme="majorBidi" w:hAnsiTheme="majorBidi" w:cs="David" w:hint="cs"/>
          <w:rtl/>
        </w:rPr>
        <w:t>ה</w:t>
      </w:r>
      <w:r w:rsidRPr="006E253B">
        <w:rPr>
          <w:rFonts w:asciiTheme="majorBidi" w:hAnsiTheme="majorBidi" w:cs="David"/>
          <w:rtl/>
        </w:rPr>
        <w:t xml:space="preserve">אמצעים </w:t>
      </w:r>
      <w:r w:rsidR="00627EB9">
        <w:rPr>
          <w:rFonts w:asciiTheme="majorBidi" w:hAnsiTheme="majorBidi" w:cs="David" w:hint="cs"/>
          <w:rtl/>
        </w:rPr>
        <w:t>ה</w:t>
      </w:r>
      <w:r w:rsidRPr="006E253B">
        <w:rPr>
          <w:rFonts w:asciiTheme="majorBidi" w:hAnsiTheme="majorBidi" w:cs="David"/>
          <w:rtl/>
        </w:rPr>
        <w:t>נדרשים</w:t>
      </w:r>
      <w:r w:rsidR="00627EB9">
        <w:rPr>
          <w:rFonts w:asciiTheme="majorBidi" w:hAnsiTheme="majorBidi" w:cs="David" w:hint="cs"/>
          <w:rtl/>
        </w:rPr>
        <w:t xml:space="preserve"> </w:t>
      </w:r>
      <w:r w:rsidR="00627EB9">
        <w:rPr>
          <w:rFonts w:asciiTheme="majorBidi" w:hAnsiTheme="majorBidi" w:cs="David"/>
          <w:rtl/>
        </w:rPr>
        <w:t>–</w:t>
      </w:r>
      <w:r w:rsidR="00627EB9">
        <w:rPr>
          <w:rFonts w:asciiTheme="majorBidi" w:hAnsiTheme="majorBidi" w:cs="David" w:hint="cs"/>
          <w:rtl/>
        </w:rPr>
        <w:t xml:space="preserve"> כוח אדם, תוכנות, כלי מחקר, לוגיסטיקה וכל הנדרש לביצוע המחקר בהתאם לתכנית העבודה</w:t>
      </w:r>
      <w:r w:rsidRPr="006E253B">
        <w:rPr>
          <w:rFonts w:asciiTheme="majorBidi" w:hAnsiTheme="majorBidi" w:cs="David"/>
          <w:rtl/>
        </w:rPr>
        <w:t>.</w:t>
      </w:r>
    </w:p>
    <w:p w:rsidR="00644E27" w:rsidRDefault="00644E27" w:rsidP="00DA26B4">
      <w:pPr>
        <w:pStyle w:val="a9"/>
        <w:numPr>
          <w:ilvl w:val="0"/>
          <w:numId w:val="79"/>
        </w:numPr>
        <w:ind w:left="360"/>
        <w:rPr>
          <w:rFonts w:asciiTheme="majorBidi" w:hAnsiTheme="majorBidi" w:cs="David"/>
        </w:rPr>
      </w:pPr>
      <w:r>
        <w:rPr>
          <w:rFonts w:asciiTheme="majorBidi" w:hAnsiTheme="majorBidi" w:cs="David" w:hint="cs"/>
          <w:rtl/>
        </w:rPr>
        <w:t xml:space="preserve">רשימת </w:t>
      </w:r>
      <w:r w:rsidRPr="006E253B">
        <w:rPr>
          <w:rFonts w:asciiTheme="majorBidi" w:hAnsiTheme="majorBidi" w:cs="David"/>
          <w:rtl/>
        </w:rPr>
        <w:t>גורמים מעורבים</w:t>
      </w:r>
      <w:r>
        <w:rPr>
          <w:rFonts w:asciiTheme="majorBidi" w:hAnsiTheme="majorBidi" w:cs="David" w:hint="cs"/>
          <w:rtl/>
        </w:rPr>
        <w:t xml:space="preserve"> הנדרשים לשילוב ותיאום במהלך המחקר</w:t>
      </w:r>
      <w:r w:rsidR="00627EB9">
        <w:rPr>
          <w:rFonts w:asciiTheme="majorBidi" w:hAnsiTheme="majorBidi" w:cs="David" w:hint="cs"/>
          <w:rtl/>
        </w:rPr>
        <w:t xml:space="preserve"> לרבות כל משרדי הממשלה התומכים בקבוצות, בגרעינים ובקהילות הפועלות ביישובים שונים ברחבי הארץ</w:t>
      </w:r>
      <w:r w:rsidRPr="006E253B">
        <w:rPr>
          <w:rFonts w:asciiTheme="majorBidi" w:hAnsiTheme="majorBidi" w:cs="David"/>
          <w:rtl/>
        </w:rPr>
        <w:t>.</w:t>
      </w:r>
    </w:p>
    <w:p w:rsidR="00A003A3" w:rsidRPr="006E253B" w:rsidRDefault="00A003A3" w:rsidP="00DA26B4">
      <w:pPr>
        <w:pStyle w:val="a9"/>
        <w:numPr>
          <w:ilvl w:val="0"/>
          <w:numId w:val="79"/>
        </w:numPr>
        <w:ind w:left="360"/>
        <w:rPr>
          <w:rFonts w:asciiTheme="majorBidi" w:hAnsiTheme="majorBidi" w:cs="David"/>
        </w:rPr>
      </w:pPr>
      <w:r>
        <w:rPr>
          <w:rFonts w:asciiTheme="majorBidi" w:hAnsiTheme="majorBidi" w:cs="David" w:hint="cs"/>
          <w:rtl/>
        </w:rPr>
        <w:t xml:space="preserve">התכנית תתבסס על תכנית עבודה בסיסית </w:t>
      </w:r>
      <w:r w:rsidR="002D1CDD">
        <w:rPr>
          <w:rFonts w:asciiTheme="majorBidi" w:hAnsiTheme="majorBidi" w:cs="David" w:hint="cs"/>
          <w:rtl/>
        </w:rPr>
        <w:t xml:space="preserve">שתוגש על ידי המציע בשלב המכרז </w:t>
      </w:r>
      <w:r>
        <w:rPr>
          <w:rFonts w:asciiTheme="majorBidi" w:hAnsiTheme="majorBidi" w:cs="David" w:hint="cs"/>
          <w:rtl/>
        </w:rPr>
        <w:t>ותכלול שינויים ו/או תיקונים בהתאם לדרישת המזמינה בהתאמה לדרישות המכרז.</w:t>
      </w:r>
    </w:p>
    <w:p w:rsidR="002C411C" w:rsidRDefault="002C411C">
      <w:pPr>
        <w:bidi w:val="0"/>
        <w:spacing w:line="240" w:lineRule="auto"/>
        <w:jc w:val="left"/>
        <w:rPr>
          <w:rFonts w:asciiTheme="majorBidi" w:hAnsiTheme="majorBidi" w:cs="David"/>
          <w:b/>
          <w:bCs/>
          <w:u w:val="single"/>
          <w:rtl/>
          <w:lang w:val="x-none" w:eastAsia="x-none"/>
        </w:rPr>
      </w:pPr>
      <w:r>
        <w:rPr>
          <w:rFonts w:asciiTheme="majorBidi" w:hAnsiTheme="majorBidi" w:cs="David"/>
          <w:b/>
          <w:bCs/>
          <w:u w:val="single"/>
          <w:rtl/>
        </w:rPr>
        <w:br w:type="page"/>
      </w:r>
    </w:p>
    <w:p w:rsidR="000D3845" w:rsidRPr="00E1794A" w:rsidRDefault="000D3845" w:rsidP="00DA26B4">
      <w:pPr>
        <w:pStyle w:val="a9"/>
        <w:numPr>
          <w:ilvl w:val="0"/>
          <w:numId w:val="77"/>
        </w:numPr>
        <w:ind w:left="360"/>
        <w:rPr>
          <w:rFonts w:asciiTheme="majorBidi" w:hAnsiTheme="majorBidi" w:cs="David"/>
          <w:b/>
          <w:bCs/>
          <w:u w:val="single"/>
        </w:rPr>
      </w:pPr>
      <w:r w:rsidRPr="00E1794A">
        <w:rPr>
          <w:rFonts w:asciiTheme="majorBidi" w:hAnsiTheme="majorBidi" w:cs="David"/>
          <w:b/>
          <w:bCs/>
          <w:u w:val="single"/>
          <w:rtl/>
        </w:rPr>
        <w:lastRenderedPageBreak/>
        <w:t>לוחות זמנים למימוש שלב זה</w:t>
      </w:r>
    </w:p>
    <w:p w:rsidR="00490009" w:rsidRDefault="000D3845" w:rsidP="00DA26B4">
      <w:pPr>
        <w:pStyle w:val="a9"/>
        <w:numPr>
          <w:ilvl w:val="0"/>
          <w:numId w:val="82"/>
        </w:numPr>
        <w:ind w:left="360"/>
        <w:rPr>
          <w:rFonts w:asciiTheme="majorBidi" w:hAnsiTheme="majorBidi" w:cs="David"/>
          <w:rtl/>
        </w:rPr>
      </w:pPr>
      <w:r w:rsidRPr="00E1794A">
        <w:rPr>
          <w:rFonts w:asciiTheme="majorBidi" w:hAnsiTheme="majorBidi" w:cs="David"/>
          <w:rtl/>
        </w:rPr>
        <w:t xml:space="preserve">המסמך </w:t>
      </w:r>
      <w:r w:rsidRPr="00E1794A">
        <w:rPr>
          <w:rFonts w:asciiTheme="majorBidi" w:hAnsiTheme="majorBidi" w:cs="David" w:hint="eastAsia"/>
          <w:rtl/>
        </w:rPr>
        <w:t>של</w:t>
      </w:r>
      <w:r w:rsidRPr="00E1794A">
        <w:rPr>
          <w:rFonts w:asciiTheme="majorBidi" w:hAnsiTheme="majorBidi" w:cs="David"/>
          <w:rtl/>
        </w:rPr>
        <w:t xml:space="preserve"> תכנית עבודה יוגש לאישור המזמינה ע"י הזוכה </w:t>
      </w:r>
      <w:r w:rsidRPr="00E1794A">
        <w:rPr>
          <w:rFonts w:asciiTheme="majorBidi" w:hAnsiTheme="majorBidi" w:cs="David"/>
          <w:b/>
          <w:bCs/>
          <w:u w:val="single"/>
          <w:rtl/>
        </w:rPr>
        <w:t xml:space="preserve">תוך </w:t>
      </w:r>
      <w:r w:rsidR="00A003A3">
        <w:rPr>
          <w:rFonts w:asciiTheme="majorBidi" w:hAnsiTheme="majorBidi" w:cs="David" w:hint="cs"/>
          <w:b/>
          <w:bCs/>
          <w:u w:val="single"/>
          <w:rtl/>
        </w:rPr>
        <w:t>חודש ימים</w:t>
      </w:r>
      <w:r w:rsidRPr="00E1794A">
        <w:rPr>
          <w:rFonts w:asciiTheme="majorBidi" w:hAnsiTheme="majorBidi" w:cs="David"/>
          <w:rtl/>
        </w:rPr>
        <w:t xml:space="preserve"> משליחת הזמנת הרכש אליו ע"י המשרד</w:t>
      </w:r>
      <w:r w:rsidR="00644E27">
        <w:rPr>
          <w:rFonts w:asciiTheme="majorBidi" w:hAnsiTheme="majorBidi" w:cs="David" w:hint="cs"/>
          <w:rtl/>
        </w:rPr>
        <w:t>.</w:t>
      </w:r>
      <w:r w:rsidR="00490009">
        <w:rPr>
          <w:rFonts w:asciiTheme="majorBidi" w:hAnsiTheme="majorBidi" w:cs="David" w:hint="cs"/>
          <w:rtl/>
        </w:rPr>
        <w:t xml:space="preserve"> </w:t>
      </w:r>
    </w:p>
    <w:p w:rsidR="000D3845" w:rsidRDefault="00490009" w:rsidP="00DA26B4">
      <w:pPr>
        <w:pStyle w:val="a9"/>
        <w:numPr>
          <w:ilvl w:val="0"/>
          <w:numId w:val="82"/>
        </w:numPr>
        <w:ind w:left="360"/>
        <w:rPr>
          <w:rFonts w:asciiTheme="majorBidi" w:hAnsiTheme="majorBidi" w:cs="David"/>
        </w:rPr>
      </w:pPr>
      <w:r>
        <w:rPr>
          <w:rFonts w:asciiTheme="majorBidi" w:hAnsiTheme="majorBidi" w:cs="David" w:hint="cs"/>
          <w:rtl/>
        </w:rPr>
        <w:t xml:space="preserve">אישור המזמינה יושלם </w:t>
      </w:r>
      <w:r w:rsidRPr="00490009">
        <w:rPr>
          <w:rFonts w:asciiTheme="majorBidi" w:hAnsiTheme="majorBidi" w:cs="David" w:hint="cs"/>
          <w:b/>
          <w:bCs/>
          <w:u w:val="single"/>
          <w:rtl/>
        </w:rPr>
        <w:t xml:space="preserve">תוך </w:t>
      </w:r>
      <w:r w:rsidR="00A003A3">
        <w:rPr>
          <w:rFonts w:asciiTheme="majorBidi" w:hAnsiTheme="majorBidi" w:cs="David" w:hint="cs"/>
          <w:b/>
          <w:bCs/>
          <w:u w:val="single"/>
          <w:rtl/>
        </w:rPr>
        <w:t>חודש ימים</w:t>
      </w:r>
      <w:r>
        <w:rPr>
          <w:rFonts w:asciiTheme="majorBidi" w:hAnsiTheme="majorBidi" w:cs="David" w:hint="cs"/>
          <w:rtl/>
        </w:rPr>
        <w:t xml:space="preserve"> מיום הגשת תכנית העבודה לאישורה.</w:t>
      </w:r>
    </w:p>
    <w:p w:rsidR="00DD46E2" w:rsidRPr="006B5A28" w:rsidRDefault="00DD46E2" w:rsidP="00DA26B4">
      <w:pPr>
        <w:pStyle w:val="a9"/>
        <w:numPr>
          <w:ilvl w:val="0"/>
          <w:numId w:val="82"/>
        </w:numPr>
        <w:ind w:left="360"/>
        <w:rPr>
          <w:rFonts w:asciiTheme="majorBidi" w:hAnsiTheme="majorBidi" w:cs="David"/>
          <w:rtl/>
        </w:rPr>
      </w:pPr>
      <w:r w:rsidRPr="006B5A28">
        <w:rPr>
          <w:rFonts w:asciiTheme="majorBidi" w:hAnsiTheme="majorBidi" w:cs="David"/>
          <w:rtl/>
        </w:rPr>
        <w:t xml:space="preserve">במידה ויהיו למשרד הערות על ההצעה, יבצע הספק את התיקונים הנדרשים לשביעות רצון המשרד ויגיש הצעת מחקר מתוקנת תוך </w:t>
      </w:r>
      <w:r w:rsidRPr="006B5A28">
        <w:rPr>
          <w:rFonts w:asciiTheme="majorBidi" w:hAnsiTheme="majorBidi" w:cs="David" w:hint="cs"/>
          <w:rtl/>
        </w:rPr>
        <w:t xml:space="preserve">שבעה </w:t>
      </w:r>
      <w:r w:rsidRPr="006B5A28">
        <w:rPr>
          <w:rFonts w:asciiTheme="majorBidi" w:hAnsiTheme="majorBidi" w:cs="David"/>
          <w:rtl/>
        </w:rPr>
        <w:t>(</w:t>
      </w:r>
      <w:r w:rsidRPr="006B5A28">
        <w:rPr>
          <w:rFonts w:asciiTheme="majorBidi" w:hAnsiTheme="majorBidi" w:cs="David" w:hint="cs"/>
          <w:rtl/>
        </w:rPr>
        <w:t>7</w:t>
      </w:r>
      <w:r w:rsidRPr="006B5A28">
        <w:rPr>
          <w:rFonts w:asciiTheme="majorBidi" w:hAnsiTheme="majorBidi" w:cs="David"/>
          <w:rtl/>
        </w:rPr>
        <w:t>) ימים מקבלת ההערות מהמשרד אלא אם כן קבע המשרד בכתב אחרת לפי שיקול דעתו.</w:t>
      </w:r>
    </w:p>
    <w:p w:rsidR="00DD46E2" w:rsidRPr="00DD46E2" w:rsidRDefault="00DD46E2" w:rsidP="00DA26B4">
      <w:pPr>
        <w:pStyle w:val="a9"/>
        <w:numPr>
          <w:ilvl w:val="0"/>
          <w:numId w:val="82"/>
        </w:numPr>
        <w:ind w:left="360"/>
        <w:rPr>
          <w:rFonts w:ascii="David" w:eastAsia="Times New Roman" w:hAnsi="David" w:cs="David"/>
          <w:rtl/>
          <w:lang w:eastAsia="he-IL"/>
        </w:rPr>
      </w:pPr>
      <w:r w:rsidRPr="006B5A28">
        <w:rPr>
          <w:rFonts w:asciiTheme="majorBidi" w:hAnsiTheme="majorBidi" w:cs="David"/>
          <w:rtl/>
        </w:rPr>
        <w:t>לאחר אישור הצעת המחקר על ידי המשרד, יבצע הספק את המחקר במלואו,</w:t>
      </w:r>
      <w:r w:rsidRPr="006B5A28">
        <w:rPr>
          <w:rFonts w:ascii="David" w:eastAsia="Times New Roman" w:hAnsi="David" w:cs="David"/>
          <w:rtl/>
          <w:lang w:eastAsia="he-IL"/>
        </w:rPr>
        <w:t xml:space="preserve"> בהתאם ללו"ז שנקבע בהצעת המחקר שאושרה, בכפוף למפורט להלן. </w:t>
      </w:r>
    </w:p>
    <w:p w:rsidR="00627EB9" w:rsidRPr="006E253B" w:rsidRDefault="00627EB9" w:rsidP="00DA26B4">
      <w:pPr>
        <w:pStyle w:val="a9"/>
        <w:numPr>
          <w:ilvl w:val="0"/>
          <w:numId w:val="77"/>
        </w:numPr>
        <w:ind w:left="360"/>
        <w:rPr>
          <w:rFonts w:asciiTheme="majorBidi" w:hAnsiTheme="majorBidi" w:cs="David"/>
          <w:b/>
          <w:bCs/>
          <w:u w:val="single"/>
          <w:rtl/>
        </w:rPr>
      </w:pPr>
      <w:r w:rsidRPr="006E253B">
        <w:rPr>
          <w:rFonts w:asciiTheme="majorBidi" w:hAnsiTheme="majorBidi" w:cs="David"/>
          <w:b/>
          <w:bCs/>
          <w:u w:val="single"/>
          <w:rtl/>
        </w:rPr>
        <w:t xml:space="preserve">תוצר מבוקש </w:t>
      </w:r>
    </w:p>
    <w:p w:rsidR="00627EB9" w:rsidRPr="00490009" w:rsidRDefault="00627EB9" w:rsidP="00DA26B4">
      <w:pPr>
        <w:rPr>
          <w:rFonts w:asciiTheme="majorBidi" w:hAnsiTheme="majorBidi" w:cs="David"/>
        </w:rPr>
      </w:pPr>
      <w:r>
        <w:rPr>
          <w:rFonts w:asciiTheme="majorBidi" w:hAnsiTheme="majorBidi" w:cs="David" w:hint="cs"/>
          <w:rtl/>
        </w:rPr>
        <w:t xml:space="preserve">תכנית עבודה </w:t>
      </w:r>
      <w:r w:rsidR="002D1CDD">
        <w:rPr>
          <w:rFonts w:asciiTheme="majorBidi" w:hAnsiTheme="majorBidi" w:cs="David" w:hint="cs"/>
          <w:rtl/>
        </w:rPr>
        <w:t>מפורטת ו</w:t>
      </w:r>
      <w:r>
        <w:rPr>
          <w:rFonts w:asciiTheme="majorBidi" w:hAnsiTheme="majorBidi" w:cs="David" w:hint="cs"/>
          <w:rtl/>
        </w:rPr>
        <w:t>מאושרת על ידי המזמינה.</w:t>
      </w:r>
    </w:p>
    <w:p w:rsidR="006A4FB8" w:rsidRPr="007F4569" w:rsidRDefault="006A4FB8" w:rsidP="00921863">
      <w:pPr>
        <w:pStyle w:val="3"/>
        <w:ind w:right="0"/>
        <w:rPr>
          <w:rtl/>
        </w:rPr>
      </w:pPr>
      <w:r w:rsidRPr="007F4569">
        <w:rPr>
          <w:rtl/>
        </w:rPr>
        <w:t xml:space="preserve">שלב </w:t>
      </w:r>
      <w:r w:rsidRPr="007F4569">
        <w:rPr>
          <w:rFonts w:hint="cs"/>
          <w:rtl/>
        </w:rPr>
        <w:t>שני</w:t>
      </w:r>
      <w:r w:rsidR="00627EB9" w:rsidRPr="007F4569">
        <w:rPr>
          <w:rFonts w:hint="cs"/>
          <w:rtl/>
        </w:rPr>
        <w:t xml:space="preserve"> </w:t>
      </w:r>
      <w:r w:rsidRPr="007F4569">
        <w:rPr>
          <w:rtl/>
        </w:rPr>
        <w:t>–</w:t>
      </w:r>
      <w:r w:rsidR="00627EB9" w:rsidRPr="007F4569">
        <w:rPr>
          <w:rFonts w:hint="cs"/>
          <w:rtl/>
        </w:rPr>
        <w:t xml:space="preserve"> </w:t>
      </w:r>
      <w:r w:rsidR="00490009" w:rsidRPr="007F4569">
        <w:rPr>
          <w:rFonts w:hint="cs"/>
          <w:rtl/>
        </w:rPr>
        <w:t xml:space="preserve">רישום, תיעוד, </w:t>
      </w:r>
      <w:r w:rsidRPr="007F4569">
        <w:rPr>
          <w:rtl/>
        </w:rPr>
        <w:t>מיפוי</w:t>
      </w:r>
      <w:r w:rsidRPr="007F4569">
        <w:rPr>
          <w:rFonts w:hint="cs"/>
          <w:rtl/>
        </w:rPr>
        <w:t xml:space="preserve"> וניתוח של תחומי פעילות </w:t>
      </w:r>
      <w:r w:rsidRPr="007F4569">
        <w:rPr>
          <w:rtl/>
        </w:rPr>
        <w:t xml:space="preserve">הגרעינים </w:t>
      </w:r>
    </w:p>
    <w:p w:rsidR="00627EB9" w:rsidRPr="00490009" w:rsidRDefault="00627EB9" w:rsidP="00DA26B4">
      <w:pPr>
        <w:pStyle w:val="a9"/>
        <w:numPr>
          <w:ilvl w:val="0"/>
          <w:numId w:val="80"/>
        </w:numPr>
        <w:ind w:left="360"/>
        <w:rPr>
          <w:rFonts w:asciiTheme="majorBidi" w:hAnsiTheme="majorBidi" w:cs="David"/>
          <w:b/>
          <w:bCs/>
          <w:u w:val="single"/>
        </w:rPr>
      </w:pPr>
      <w:r w:rsidRPr="00490009">
        <w:rPr>
          <w:rFonts w:asciiTheme="majorBidi" w:hAnsiTheme="majorBidi" w:cs="David" w:hint="eastAsia"/>
          <w:b/>
          <w:bCs/>
          <w:u w:val="single"/>
          <w:rtl/>
        </w:rPr>
        <w:t>הפעולות</w:t>
      </w:r>
      <w:r w:rsidRPr="00490009">
        <w:rPr>
          <w:rFonts w:asciiTheme="majorBidi" w:hAnsiTheme="majorBidi" w:cs="David"/>
          <w:b/>
          <w:bCs/>
          <w:u w:val="single"/>
          <w:rtl/>
        </w:rPr>
        <w:t xml:space="preserve"> </w:t>
      </w:r>
      <w:r w:rsidRPr="00490009">
        <w:rPr>
          <w:rFonts w:asciiTheme="majorBidi" w:hAnsiTheme="majorBidi" w:cs="David" w:hint="eastAsia"/>
          <w:b/>
          <w:bCs/>
          <w:u w:val="single"/>
          <w:rtl/>
        </w:rPr>
        <w:t>הנדרשות</w:t>
      </w:r>
    </w:p>
    <w:p w:rsidR="005847CF" w:rsidRPr="00490009" w:rsidRDefault="00565963" w:rsidP="00DA26B4">
      <w:pPr>
        <w:pStyle w:val="a9"/>
        <w:numPr>
          <w:ilvl w:val="0"/>
          <w:numId w:val="105"/>
        </w:numPr>
        <w:ind w:left="360"/>
        <w:rPr>
          <w:rFonts w:asciiTheme="majorBidi" w:hAnsiTheme="majorBidi" w:cs="David"/>
        </w:rPr>
      </w:pPr>
      <w:r w:rsidRPr="00490009">
        <w:rPr>
          <w:rFonts w:asciiTheme="majorBidi" w:hAnsiTheme="majorBidi" w:cs="David"/>
          <w:rtl/>
        </w:rPr>
        <w:t>רישום</w:t>
      </w:r>
      <w:r w:rsidR="00E71DB9" w:rsidRPr="00490009">
        <w:rPr>
          <w:rFonts w:asciiTheme="majorBidi" w:hAnsiTheme="majorBidi" w:cs="David" w:hint="cs"/>
          <w:rtl/>
        </w:rPr>
        <w:t xml:space="preserve">, </w:t>
      </w:r>
      <w:r w:rsidR="00490009" w:rsidRPr="00490009">
        <w:rPr>
          <w:rFonts w:asciiTheme="majorBidi" w:hAnsiTheme="majorBidi" w:cs="David"/>
          <w:rtl/>
        </w:rPr>
        <w:t>תיעוד</w:t>
      </w:r>
      <w:r w:rsidR="00490009" w:rsidRPr="00490009">
        <w:rPr>
          <w:rFonts w:asciiTheme="majorBidi" w:hAnsiTheme="majorBidi" w:cs="David" w:hint="cs"/>
          <w:rtl/>
        </w:rPr>
        <w:t xml:space="preserve">, </w:t>
      </w:r>
      <w:r w:rsidR="004A3A75" w:rsidRPr="00490009">
        <w:rPr>
          <w:rFonts w:asciiTheme="majorBidi" w:hAnsiTheme="majorBidi" w:cs="David" w:hint="cs"/>
          <w:rtl/>
        </w:rPr>
        <w:t xml:space="preserve">מיפוי </w:t>
      </w:r>
      <w:r w:rsidRPr="00490009">
        <w:rPr>
          <w:rFonts w:asciiTheme="majorBidi" w:hAnsiTheme="majorBidi" w:cs="David"/>
          <w:rtl/>
        </w:rPr>
        <w:t xml:space="preserve">כלל </w:t>
      </w:r>
      <w:r w:rsidR="004F7677" w:rsidRPr="00490009">
        <w:rPr>
          <w:rFonts w:asciiTheme="majorBidi" w:hAnsiTheme="majorBidi" w:cs="David"/>
          <w:rtl/>
        </w:rPr>
        <w:t>ה</w:t>
      </w:r>
      <w:r w:rsidRPr="00490009">
        <w:rPr>
          <w:rFonts w:asciiTheme="majorBidi" w:hAnsiTheme="majorBidi" w:cs="David"/>
          <w:rtl/>
        </w:rPr>
        <w:t>גרעיני</w:t>
      </w:r>
      <w:r w:rsidR="004F7677" w:rsidRPr="00490009">
        <w:rPr>
          <w:rFonts w:asciiTheme="majorBidi" w:hAnsiTheme="majorBidi" w:cs="David"/>
          <w:rtl/>
        </w:rPr>
        <w:t xml:space="preserve">ם </w:t>
      </w:r>
      <w:r w:rsidRPr="00490009">
        <w:rPr>
          <w:rFonts w:asciiTheme="majorBidi" w:hAnsiTheme="majorBidi" w:cs="David"/>
          <w:rtl/>
        </w:rPr>
        <w:t>הנתמכים על ידי משרד</w:t>
      </w:r>
      <w:r w:rsidR="004F7677" w:rsidRPr="00490009">
        <w:rPr>
          <w:rFonts w:asciiTheme="majorBidi" w:hAnsiTheme="majorBidi" w:cs="David"/>
          <w:rtl/>
        </w:rPr>
        <w:t>י הממשלה השונים</w:t>
      </w:r>
      <w:r w:rsidR="005847CF" w:rsidRPr="00490009">
        <w:rPr>
          <w:rFonts w:asciiTheme="majorBidi" w:hAnsiTheme="majorBidi" w:cs="David"/>
          <w:rtl/>
        </w:rPr>
        <w:t xml:space="preserve"> ו</w:t>
      </w:r>
      <w:r w:rsidR="00B52C41" w:rsidRPr="00490009">
        <w:rPr>
          <w:rFonts w:asciiTheme="majorBidi" w:hAnsiTheme="majorBidi" w:cs="David"/>
          <w:rtl/>
        </w:rPr>
        <w:t>סקירת סוגי הגרעינים השונים והמשרדים התומכים בהם</w:t>
      </w:r>
      <w:r w:rsidR="005847CF" w:rsidRPr="00490009">
        <w:rPr>
          <w:rFonts w:asciiTheme="majorBidi" w:hAnsiTheme="majorBidi" w:cs="David"/>
          <w:rtl/>
        </w:rPr>
        <w:t>, כולל חלוקה לקבוצות הומוגניות על פי פרמטרים משותפים.</w:t>
      </w:r>
    </w:p>
    <w:p w:rsidR="00565963" w:rsidRPr="00490009" w:rsidRDefault="00565963" w:rsidP="00DA26B4">
      <w:pPr>
        <w:pStyle w:val="a9"/>
        <w:numPr>
          <w:ilvl w:val="0"/>
          <w:numId w:val="105"/>
        </w:numPr>
        <w:ind w:left="360"/>
        <w:rPr>
          <w:rFonts w:asciiTheme="majorBidi" w:hAnsiTheme="majorBidi" w:cs="David"/>
        </w:rPr>
      </w:pPr>
      <w:r w:rsidRPr="00490009">
        <w:rPr>
          <w:rFonts w:asciiTheme="majorBidi" w:hAnsiTheme="majorBidi" w:cs="David"/>
          <w:rtl/>
        </w:rPr>
        <w:t xml:space="preserve">תיעוד </w:t>
      </w:r>
      <w:r w:rsidRPr="00490009">
        <w:rPr>
          <w:rFonts w:asciiTheme="majorBidi" w:hAnsiTheme="majorBidi" w:cs="David"/>
          <w:u w:val="single"/>
          <w:rtl/>
        </w:rPr>
        <w:t xml:space="preserve">סך התמיכות </w:t>
      </w:r>
      <w:r w:rsidR="00627EB9" w:rsidRPr="00490009">
        <w:rPr>
          <w:rFonts w:asciiTheme="majorBidi" w:hAnsiTheme="majorBidi" w:cs="David" w:hint="cs"/>
          <w:rtl/>
        </w:rPr>
        <w:t xml:space="preserve">בגרעינים </w:t>
      </w:r>
      <w:r w:rsidR="00E71DB9" w:rsidRPr="00490009">
        <w:rPr>
          <w:rFonts w:asciiTheme="majorBidi" w:hAnsiTheme="majorBidi" w:cs="David" w:hint="cs"/>
          <w:rtl/>
        </w:rPr>
        <w:t>ה</w:t>
      </w:r>
      <w:r w:rsidR="00627EB9" w:rsidRPr="00490009">
        <w:rPr>
          <w:rFonts w:asciiTheme="majorBidi" w:hAnsiTheme="majorBidi" w:cs="David" w:hint="cs"/>
          <w:rtl/>
        </w:rPr>
        <w:t xml:space="preserve">משימתיים </w:t>
      </w:r>
      <w:r w:rsidR="00E71DB9" w:rsidRPr="00490009">
        <w:rPr>
          <w:rFonts w:asciiTheme="majorBidi" w:hAnsiTheme="majorBidi" w:cs="David" w:hint="cs"/>
          <w:rtl/>
        </w:rPr>
        <w:t xml:space="preserve">שנתמכו </w:t>
      </w:r>
      <w:r w:rsidR="00627EB9" w:rsidRPr="00490009">
        <w:rPr>
          <w:rFonts w:asciiTheme="majorBidi" w:hAnsiTheme="majorBidi" w:cs="David" w:hint="cs"/>
          <w:rtl/>
        </w:rPr>
        <w:t>על ידי משרד החקלאות ופיתוח הכפר</w:t>
      </w:r>
      <w:r w:rsidR="005847CF" w:rsidRPr="00490009">
        <w:rPr>
          <w:rFonts w:asciiTheme="majorBidi" w:hAnsiTheme="majorBidi" w:cs="David"/>
          <w:rtl/>
        </w:rPr>
        <w:t>, כל גרעין וגרעין,</w:t>
      </w:r>
      <w:r w:rsidR="004F7677" w:rsidRPr="00490009">
        <w:rPr>
          <w:rFonts w:asciiTheme="majorBidi" w:hAnsiTheme="majorBidi" w:cs="David"/>
          <w:rtl/>
        </w:rPr>
        <w:t xml:space="preserve"> </w:t>
      </w:r>
      <w:r w:rsidR="004F7677" w:rsidRPr="00490009">
        <w:rPr>
          <w:rFonts w:asciiTheme="majorBidi" w:hAnsiTheme="majorBidi" w:cs="David"/>
          <w:b/>
          <w:bCs/>
          <w:u w:val="single"/>
          <w:rtl/>
        </w:rPr>
        <w:t xml:space="preserve">מהמועד בו החל המשרד לתמוך בגרעיני משימה, </w:t>
      </w:r>
      <w:r w:rsidR="005847CF" w:rsidRPr="00490009">
        <w:rPr>
          <w:rFonts w:asciiTheme="majorBidi" w:hAnsiTheme="majorBidi" w:cs="David"/>
          <w:rtl/>
        </w:rPr>
        <w:t>שנת התקציב 2015</w:t>
      </w:r>
      <w:r w:rsidR="00627EB9" w:rsidRPr="00490009">
        <w:rPr>
          <w:rFonts w:asciiTheme="majorBidi" w:hAnsiTheme="majorBidi" w:cs="David" w:hint="cs"/>
          <w:rtl/>
        </w:rPr>
        <w:t>.</w:t>
      </w:r>
    </w:p>
    <w:p w:rsidR="00702A59" w:rsidRPr="00490009" w:rsidRDefault="00702A59" w:rsidP="00DA26B4">
      <w:pPr>
        <w:pStyle w:val="a9"/>
        <w:numPr>
          <w:ilvl w:val="0"/>
          <w:numId w:val="105"/>
        </w:numPr>
        <w:ind w:left="360"/>
        <w:rPr>
          <w:rFonts w:asciiTheme="majorBidi" w:hAnsiTheme="majorBidi" w:cs="David"/>
        </w:rPr>
      </w:pPr>
      <w:r w:rsidRPr="00490009">
        <w:rPr>
          <w:rFonts w:asciiTheme="majorBidi" w:hAnsiTheme="majorBidi" w:cs="David"/>
          <w:rtl/>
        </w:rPr>
        <w:t>מ</w:t>
      </w:r>
      <w:r w:rsidR="00395A7E" w:rsidRPr="00490009">
        <w:rPr>
          <w:rFonts w:asciiTheme="majorBidi" w:hAnsiTheme="majorBidi" w:cs="David"/>
          <w:rtl/>
        </w:rPr>
        <w:t xml:space="preserve">יפוי וסקירת </w:t>
      </w:r>
      <w:r w:rsidRPr="00490009">
        <w:rPr>
          <w:rFonts w:asciiTheme="majorBidi" w:hAnsiTheme="majorBidi" w:cs="David"/>
          <w:rtl/>
        </w:rPr>
        <w:t xml:space="preserve">מטרות ויעדי כל גרעין </w:t>
      </w:r>
      <w:r w:rsidR="005847CF" w:rsidRPr="00490009">
        <w:rPr>
          <w:rFonts w:asciiTheme="majorBidi" w:hAnsiTheme="majorBidi" w:cs="David"/>
          <w:rtl/>
        </w:rPr>
        <w:t xml:space="preserve">שנתמך על ידי משרד החקלאות, </w:t>
      </w:r>
      <w:r w:rsidRPr="00490009">
        <w:rPr>
          <w:rFonts w:asciiTheme="majorBidi" w:hAnsiTheme="majorBidi" w:cs="David"/>
          <w:rtl/>
        </w:rPr>
        <w:t>כפי שהוגדרו בעת הגשת בקשתו לתמיכה מהמשרד.</w:t>
      </w:r>
    </w:p>
    <w:p w:rsidR="00395A7E" w:rsidRPr="00490009" w:rsidRDefault="00702A59" w:rsidP="00DA26B4">
      <w:pPr>
        <w:pStyle w:val="a9"/>
        <w:numPr>
          <w:ilvl w:val="0"/>
          <w:numId w:val="105"/>
        </w:numPr>
        <w:ind w:left="360"/>
        <w:rPr>
          <w:rFonts w:asciiTheme="majorBidi" w:hAnsiTheme="majorBidi" w:cs="David"/>
        </w:rPr>
      </w:pPr>
      <w:r w:rsidRPr="00490009">
        <w:rPr>
          <w:rFonts w:asciiTheme="majorBidi" w:hAnsiTheme="majorBidi" w:cs="David"/>
          <w:rtl/>
        </w:rPr>
        <w:t xml:space="preserve">סקירה ולמידה של </w:t>
      </w:r>
      <w:r w:rsidR="00395A7E" w:rsidRPr="00490009">
        <w:rPr>
          <w:rFonts w:asciiTheme="majorBidi" w:hAnsiTheme="majorBidi" w:cs="David"/>
          <w:rtl/>
        </w:rPr>
        <w:t>אופן היערכות הגרעין והגדרת עקרונות פעילותו, לצורך מילוי משימותיו בטריטוריה בה הוא אמור לפעול.</w:t>
      </w:r>
    </w:p>
    <w:p w:rsidR="00702A59" w:rsidRPr="00490009" w:rsidRDefault="00395A7E" w:rsidP="00DA26B4">
      <w:pPr>
        <w:pStyle w:val="a9"/>
        <w:numPr>
          <w:ilvl w:val="0"/>
          <w:numId w:val="105"/>
        </w:numPr>
        <w:ind w:left="360"/>
        <w:rPr>
          <w:rFonts w:asciiTheme="majorBidi" w:hAnsiTheme="majorBidi" w:cs="David"/>
        </w:rPr>
      </w:pPr>
      <w:r w:rsidRPr="00490009">
        <w:rPr>
          <w:rFonts w:asciiTheme="majorBidi" w:hAnsiTheme="majorBidi" w:cs="David"/>
          <w:rtl/>
        </w:rPr>
        <w:t>סקירת סביבת פעילות הגרעין וגורמים מעורבים המשפיעים על פעילותו:</w:t>
      </w:r>
      <w:r w:rsidR="00D21919" w:rsidRPr="00490009">
        <w:rPr>
          <w:rFonts w:asciiTheme="majorBidi" w:hAnsiTheme="majorBidi" w:cs="David"/>
          <w:rtl/>
        </w:rPr>
        <w:t xml:space="preserve"> </w:t>
      </w:r>
      <w:r w:rsidRPr="00490009">
        <w:rPr>
          <w:rFonts w:asciiTheme="majorBidi" w:hAnsiTheme="majorBidi" w:cs="David"/>
          <w:rtl/>
        </w:rPr>
        <w:t xml:space="preserve">גורמי פנים (בתוך הגרעין) וגורמי חוץ (מחוץ לגרעין – תושבי </w:t>
      </w:r>
      <w:r w:rsidR="00D21919" w:rsidRPr="00490009">
        <w:rPr>
          <w:rFonts w:asciiTheme="majorBidi" w:hAnsiTheme="majorBidi" w:cs="David"/>
          <w:rtl/>
        </w:rPr>
        <w:t>הקהילה</w:t>
      </w:r>
      <w:r w:rsidRPr="00490009">
        <w:rPr>
          <w:rFonts w:asciiTheme="majorBidi" w:hAnsiTheme="majorBidi" w:cs="David"/>
          <w:rtl/>
        </w:rPr>
        <w:t xml:space="preserve">, משרדי ממשלה, </w:t>
      </w:r>
      <w:r w:rsidR="00490009">
        <w:rPr>
          <w:rFonts w:asciiTheme="majorBidi" w:hAnsiTheme="majorBidi" w:cs="David" w:hint="cs"/>
          <w:rtl/>
        </w:rPr>
        <w:t xml:space="preserve">רשויות מקומיות, </w:t>
      </w:r>
      <w:r w:rsidRPr="00490009">
        <w:rPr>
          <w:rFonts w:asciiTheme="majorBidi" w:hAnsiTheme="majorBidi" w:cs="David"/>
          <w:rtl/>
        </w:rPr>
        <w:t>עמותות משיקות</w:t>
      </w:r>
      <w:r w:rsidR="00490009">
        <w:rPr>
          <w:rFonts w:asciiTheme="majorBidi" w:hAnsiTheme="majorBidi" w:cs="David" w:hint="cs"/>
          <w:rtl/>
        </w:rPr>
        <w:t xml:space="preserve"> ועוד</w:t>
      </w:r>
      <w:r w:rsidRPr="00490009">
        <w:rPr>
          <w:rFonts w:asciiTheme="majorBidi" w:hAnsiTheme="majorBidi" w:cs="David"/>
          <w:rtl/>
        </w:rPr>
        <w:t xml:space="preserve">). </w:t>
      </w:r>
      <w:r w:rsidR="00702A59" w:rsidRPr="00490009">
        <w:rPr>
          <w:rFonts w:asciiTheme="majorBidi" w:hAnsiTheme="majorBidi" w:cs="David"/>
          <w:rtl/>
        </w:rPr>
        <w:t xml:space="preserve"> </w:t>
      </w:r>
    </w:p>
    <w:p w:rsidR="00F857DD" w:rsidRPr="006E253B" w:rsidRDefault="00F857DD" w:rsidP="00DA26B4">
      <w:pPr>
        <w:pStyle w:val="a9"/>
        <w:numPr>
          <w:ilvl w:val="0"/>
          <w:numId w:val="80"/>
        </w:numPr>
        <w:ind w:left="360"/>
        <w:rPr>
          <w:rFonts w:asciiTheme="majorBidi" w:hAnsiTheme="majorBidi" w:cs="David"/>
          <w:b/>
          <w:bCs/>
          <w:u w:val="single"/>
          <w:rtl/>
        </w:rPr>
      </w:pPr>
      <w:r w:rsidRPr="006E253B">
        <w:rPr>
          <w:rFonts w:asciiTheme="majorBidi" w:hAnsiTheme="majorBidi" w:cs="David"/>
          <w:b/>
          <w:bCs/>
          <w:u w:val="single"/>
          <w:rtl/>
        </w:rPr>
        <w:t xml:space="preserve">תוצר מבוקש </w:t>
      </w:r>
    </w:p>
    <w:p w:rsidR="00565963" w:rsidRPr="006E253B" w:rsidRDefault="00F857DD" w:rsidP="00DA26B4">
      <w:pPr>
        <w:rPr>
          <w:rFonts w:asciiTheme="majorBidi" w:hAnsiTheme="majorBidi" w:cs="David"/>
          <w:b/>
          <w:bCs/>
          <w:rtl/>
        </w:rPr>
      </w:pPr>
      <w:r w:rsidRPr="006E253B">
        <w:rPr>
          <w:rFonts w:asciiTheme="majorBidi" w:hAnsiTheme="majorBidi" w:cs="David"/>
          <w:b/>
          <w:bCs/>
          <w:rtl/>
        </w:rPr>
        <w:t xml:space="preserve">מסמך </w:t>
      </w:r>
      <w:r w:rsidR="00565963" w:rsidRPr="006E253B">
        <w:rPr>
          <w:rFonts w:asciiTheme="majorBidi" w:hAnsiTheme="majorBidi" w:cs="David"/>
          <w:b/>
          <w:bCs/>
          <w:rtl/>
        </w:rPr>
        <w:t>הכולל שני פרקים:</w:t>
      </w:r>
    </w:p>
    <w:p w:rsidR="00097EB5" w:rsidRDefault="009F7400" w:rsidP="00DA26B4">
      <w:pPr>
        <w:pStyle w:val="a9"/>
        <w:numPr>
          <w:ilvl w:val="0"/>
          <w:numId w:val="83"/>
        </w:numPr>
        <w:ind w:left="360"/>
        <w:rPr>
          <w:rFonts w:asciiTheme="majorBidi" w:hAnsiTheme="majorBidi" w:cs="David"/>
        </w:rPr>
      </w:pPr>
      <w:r w:rsidRPr="006E253B">
        <w:rPr>
          <w:rFonts w:asciiTheme="majorBidi" w:hAnsiTheme="majorBidi" w:cs="David"/>
          <w:rtl/>
        </w:rPr>
        <w:t xml:space="preserve">הצגת ממצאי שלב המיפוי על פי התכולה הנדרשת בסעיף זה (סעיפי משנה 1-5). </w:t>
      </w:r>
    </w:p>
    <w:p w:rsidR="0024515C" w:rsidRPr="006E253B" w:rsidRDefault="009F7400" w:rsidP="00DA26B4">
      <w:pPr>
        <w:pStyle w:val="a9"/>
        <w:numPr>
          <w:ilvl w:val="0"/>
          <w:numId w:val="83"/>
        </w:numPr>
        <w:ind w:left="360"/>
        <w:rPr>
          <w:rFonts w:asciiTheme="majorBidi" w:hAnsiTheme="majorBidi" w:cs="David"/>
        </w:rPr>
      </w:pPr>
      <w:r w:rsidRPr="006E253B">
        <w:rPr>
          <w:rFonts w:asciiTheme="majorBidi" w:hAnsiTheme="majorBidi" w:cs="David"/>
          <w:rtl/>
        </w:rPr>
        <w:t>הצגת הממצ</w:t>
      </w:r>
      <w:r w:rsidR="00490009">
        <w:rPr>
          <w:rFonts w:asciiTheme="majorBidi" w:hAnsiTheme="majorBidi" w:cs="David"/>
          <w:rtl/>
        </w:rPr>
        <w:t>אים תלווה בתובנות וניתוח נתונים</w:t>
      </w:r>
      <w:r w:rsidR="00490009">
        <w:rPr>
          <w:rFonts w:asciiTheme="majorBidi" w:hAnsiTheme="majorBidi" w:cs="David" w:hint="cs"/>
          <w:rtl/>
        </w:rPr>
        <w:t>.</w:t>
      </w:r>
    </w:p>
    <w:p w:rsidR="00F857DD" w:rsidRPr="006E253B" w:rsidRDefault="006E253B" w:rsidP="00DA26B4">
      <w:pPr>
        <w:pStyle w:val="a9"/>
        <w:numPr>
          <w:ilvl w:val="0"/>
          <w:numId w:val="80"/>
        </w:numPr>
        <w:ind w:left="360"/>
        <w:rPr>
          <w:rFonts w:asciiTheme="majorBidi" w:hAnsiTheme="majorBidi" w:cs="David"/>
          <w:b/>
          <w:bCs/>
          <w:u w:val="single"/>
        </w:rPr>
      </w:pPr>
      <w:r w:rsidRPr="006E253B">
        <w:rPr>
          <w:rFonts w:asciiTheme="majorBidi" w:hAnsiTheme="majorBidi" w:cs="David"/>
          <w:b/>
          <w:bCs/>
          <w:u w:val="single"/>
          <w:rtl/>
        </w:rPr>
        <w:t>לוחות זמנים למימוש שלב זה</w:t>
      </w:r>
    </w:p>
    <w:p w:rsidR="00F857DD" w:rsidRDefault="009A43C3" w:rsidP="00DA26B4">
      <w:pPr>
        <w:pStyle w:val="a9"/>
        <w:numPr>
          <w:ilvl w:val="0"/>
          <w:numId w:val="106"/>
        </w:numPr>
        <w:ind w:left="360"/>
        <w:rPr>
          <w:rFonts w:asciiTheme="majorBidi" w:hAnsiTheme="majorBidi" w:cs="David"/>
          <w:rtl/>
        </w:rPr>
      </w:pPr>
      <w:r w:rsidRPr="006E253B">
        <w:rPr>
          <w:rFonts w:asciiTheme="majorBidi" w:hAnsiTheme="majorBidi" w:cs="David"/>
          <w:rtl/>
        </w:rPr>
        <w:t>המסמך יוגש לאישור ה</w:t>
      </w:r>
      <w:r w:rsidR="00F857DD" w:rsidRPr="006E253B">
        <w:rPr>
          <w:rFonts w:asciiTheme="majorBidi" w:hAnsiTheme="majorBidi" w:cs="David"/>
          <w:rtl/>
        </w:rPr>
        <w:t xml:space="preserve">מזמינה ע"י הזוכה </w:t>
      </w:r>
      <w:r w:rsidR="00F857DD" w:rsidRPr="006E253B">
        <w:rPr>
          <w:rFonts w:asciiTheme="majorBidi" w:hAnsiTheme="majorBidi" w:cs="David"/>
          <w:b/>
          <w:bCs/>
          <w:u w:val="single"/>
          <w:rtl/>
        </w:rPr>
        <w:t>תוך</w:t>
      </w:r>
      <w:r w:rsidR="00F93470">
        <w:rPr>
          <w:rFonts w:asciiTheme="majorBidi" w:hAnsiTheme="majorBidi" w:cs="David" w:hint="cs"/>
          <w:b/>
          <w:bCs/>
          <w:u w:val="single"/>
          <w:rtl/>
        </w:rPr>
        <w:t xml:space="preserve"> </w:t>
      </w:r>
      <w:r w:rsidR="00F857DD" w:rsidRPr="006E253B">
        <w:rPr>
          <w:rFonts w:asciiTheme="majorBidi" w:hAnsiTheme="majorBidi" w:cs="David"/>
          <w:b/>
          <w:bCs/>
          <w:u w:val="single"/>
          <w:rtl/>
        </w:rPr>
        <w:t>חודש</w:t>
      </w:r>
      <w:r w:rsidR="00F93470">
        <w:rPr>
          <w:rFonts w:asciiTheme="majorBidi" w:hAnsiTheme="majorBidi" w:cs="David" w:hint="cs"/>
          <w:b/>
          <w:bCs/>
          <w:u w:val="single"/>
          <w:rtl/>
        </w:rPr>
        <w:t xml:space="preserve"> ימים</w:t>
      </w:r>
      <w:r w:rsidR="00F857DD" w:rsidRPr="006E253B">
        <w:rPr>
          <w:rFonts w:asciiTheme="majorBidi" w:hAnsiTheme="majorBidi" w:cs="David"/>
          <w:rtl/>
        </w:rPr>
        <w:t xml:space="preserve"> </w:t>
      </w:r>
      <w:r w:rsidR="00490009">
        <w:rPr>
          <w:rFonts w:asciiTheme="majorBidi" w:hAnsiTheme="majorBidi" w:cs="David" w:hint="cs"/>
          <w:rtl/>
        </w:rPr>
        <w:t>מיום אישור תכנית העבודה על ידי המזמינה</w:t>
      </w:r>
      <w:r w:rsidR="00F857DD" w:rsidRPr="006E253B">
        <w:rPr>
          <w:rFonts w:asciiTheme="majorBidi" w:hAnsiTheme="majorBidi" w:cs="David"/>
          <w:rtl/>
        </w:rPr>
        <w:t>.</w:t>
      </w:r>
    </w:p>
    <w:p w:rsidR="00F93470" w:rsidRDefault="00F93470" w:rsidP="00DA26B4">
      <w:pPr>
        <w:pStyle w:val="a9"/>
        <w:numPr>
          <w:ilvl w:val="0"/>
          <w:numId w:val="106"/>
        </w:numPr>
        <w:ind w:left="360"/>
        <w:rPr>
          <w:rFonts w:asciiTheme="majorBidi" w:hAnsiTheme="majorBidi" w:cs="David"/>
          <w:rtl/>
        </w:rPr>
      </w:pPr>
      <w:r>
        <w:rPr>
          <w:rFonts w:asciiTheme="majorBidi" w:hAnsiTheme="majorBidi" w:cs="David" w:hint="cs"/>
          <w:rtl/>
        </w:rPr>
        <w:t xml:space="preserve">אישור המזמינה יושלם </w:t>
      </w:r>
      <w:r w:rsidRPr="00490009">
        <w:rPr>
          <w:rFonts w:asciiTheme="majorBidi" w:hAnsiTheme="majorBidi" w:cs="David" w:hint="cs"/>
          <w:b/>
          <w:bCs/>
          <w:u w:val="single"/>
          <w:rtl/>
        </w:rPr>
        <w:t xml:space="preserve">תוך </w:t>
      </w:r>
      <w:r>
        <w:rPr>
          <w:rFonts w:asciiTheme="majorBidi" w:hAnsiTheme="majorBidi" w:cs="David" w:hint="cs"/>
          <w:b/>
          <w:bCs/>
          <w:u w:val="single"/>
          <w:rtl/>
        </w:rPr>
        <w:t>חודש ימים</w:t>
      </w:r>
      <w:r>
        <w:rPr>
          <w:rFonts w:asciiTheme="majorBidi" w:hAnsiTheme="majorBidi" w:cs="David" w:hint="cs"/>
          <w:rtl/>
        </w:rPr>
        <w:t xml:space="preserve"> מיום הגשת המסמך לאישורה.</w:t>
      </w:r>
    </w:p>
    <w:p w:rsidR="00CA20F5" w:rsidRDefault="00A757C8" w:rsidP="007E3C64">
      <w:pPr>
        <w:pStyle w:val="3"/>
        <w:rPr>
          <w:rtl/>
        </w:rPr>
      </w:pPr>
      <w:r w:rsidRPr="00CA20F5">
        <w:rPr>
          <w:rtl/>
        </w:rPr>
        <w:t xml:space="preserve">שלב </w:t>
      </w:r>
      <w:r w:rsidR="006A4FB8" w:rsidRPr="00CA20F5">
        <w:rPr>
          <w:rFonts w:hint="cs"/>
          <w:rtl/>
        </w:rPr>
        <w:t>שלישי</w:t>
      </w:r>
      <w:r w:rsidR="006A4FB8" w:rsidRPr="00CA20F5">
        <w:rPr>
          <w:rtl/>
        </w:rPr>
        <w:t xml:space="preserve"> –</w:t>
      </w:r>
      <w:r w:rsidRPr="00CA20F5">
        <w:rPr>
          <w:rtl/>
        </w:rPr>
        <w:t xml:space="preserve"> </w:t>
      </w:r>
      <w:r w:rsidR="00CA20F5">
        <w:rPr>
          <w:rFonts w:hint="cs"/>
          <w:rtl/>
        </w:rPr>
        <w:t>סק</w:t>
      </w:r>
      <w:r w:rsidR="003C2084">
        <w:rPr>
          <w:rFonts w:hint="cs"/>
          <w:rtl/>
        </w:rPr>
        <w:t>י</w:t>
      </w:r>
      <w:r w:rsidR="00CA20F5">
        <w:rPr>
          <w:rFonts w:hint="cs"/>
          <w:rtl/>
        </w:rPr>
        <w:t>ר</w:t>
      </w:r>
      <w:r w:rsidR="003C2084">
        <w:rPr>
          <w:rFonts w:hint="cs"/>
          <w:rtl/>
        </w:rPr>
        <w:t>ת</w:t>
      </w:r>
      <w:r w:rsidR="00CA20F5">
        <w:rPr>
          <w:rFonts w:hint="cs"/>
          <w:rtl/>
        </w:rPr>
        <w:t xml:space="preserve"> ספרות משווה</w:t>
      </w:r>
    </w:p>
    <w:p w:rsidR="00E97535" w:rsidRPr="00E97535" w:rsidRDefault="00E97535" w:rsidP="00DA26B4">
      <w:pPr>
        <w:pStyle w:val="a9"/>
        <w:numPr>
          <w:ilvl w:val="0"/>
          <w:numId w:val="103"/>
        </w:numPr>
        <w:ind w:left="360"/>
        <w:rPr>
          <w:rFonts w:asciiTheme="majorBidi" w:hAnsiTheme="majorBidi" w:cs="David"/>
          <w:b/>
          <w:bCs/>
          <w:u w:val="single"/>
          <w:rtl/>
        </w:rPr>
      </w:pPr>
      <w:r w:rsidRPr="00490009">
        <w:rPr>
          <w:rFonts w:asciiTheme="majorBidi" w:hAnsiTheme="majorBidi" w:cs="David" w:hint="eastAsia"/>
          <w:b/>
          <w:bCs/>
          <w:u w:val="single"/>
          <w:rtl/>
        </w:rPr>
        <w:lastRenderedPageBreak/>
        <w:t>הפעולות</w:t>
      </w:r>
      <w:r w:rsidRPr="00490009">
        <w:rPr>
          <w:rFonts w:asciiTheme="majorBidi" w:hAnsiTheme="majorBidi" w:cs="David"/>
          <w:b/>
          <w:bCs/>
          <w:u w:val="single"/>
          <w:rtl/>
        </w:rPr>
        <w:t xml:space="preserve"> </w:t>
      </w:r>
      <w:r w:rsidRPr="00490009">
        <w:rPr>
          <w:rFonts w:asciiTheme="majorBidi" w:hAnsiTheme="majorBidi" w:cs="David" w:hint="eastAsia"/>
          <w:b/>
          <w:bCs/>
          <w:u w:val="single"/>
          <w:rtl/>
        </w:rPr>
        <w:t>הנדרשות</w:t>
      </w:r>
      <w:r w:rsidRPr="00E97535">
        <w:rPr>
          <w:rFonts w:asciiTheme="majorBidi" w:hAnsiTheme="majorBidi" w:cs="David"/>
          <w:b/>
          <w:bCs/>
          <w:u w:val="single"/>
          <w:rtl/>
        </w:rPr>
        <w:t xml:space="preserve"> </w:t>
      </w:r>
    </w:p>
    <w:p w:rsidR="003C2084" w:rsidRDefault="003C2084" w:rsidP="00DA26B4">
      <w:pPr>
        <w:ind w:left="360"/>
        <w:rPr>
          <w:rFonts w:asciiTheme="majorBidi" w:hAnsiTheme="majorBidi" w:cs="David"/>
          <w:rtl/>
          <w:lang w:val="x-none" w:eastAsia="x-none"/>
        </w:rPr>
      </w:pPr>
      <w:r w:rsidRPr="007E3C64">
        <w:rPr>
          <w:rFonts w:asciiTheme="majorBidi" w:hAnsiTheme="majorBidi" w:cs="David"/>
          <w:rtl/>
          <w:lang w:val="x-none" w:eastAsia="x-none"/>
        </w:rPr>
        <w:t>עריכת סקירת ספרות והצגת רקע תיאורטי</w:t>
      </w:r>
      <w:r w:rsidRPr="007E3C64">
        <w:rPr>
          <w:rFonts w:asciiTheme="majorBidi" w:hAnsiTheme="majorBidi" w:cs="David" w:hint="cs"/>
          <w:rtl/>
          <w:lang w:val="x-none" w:eastAsia="x-none"/>
        </w:rPr>
        <w:t xml:space="preserve"> עדכני</w:t>
      </w:r>
      <w:r w:rsidRPr="007E3C64">
        <w:rPr>
          <w:rFonts w:asciiTheme="majorBidi" w:hAnsiTheme="majorBidi" w:cs="David"/>
          <w:rtl/>
          <w:lang w:val="x-none" w:eastAsia="x-none"/>
        </w:rPr>
        <w:t xml:space="preserve"> </w:t>
      </w:r>
      <w:r w:rsidRPr="007E3C64">
        <w:rPr>
          <w:rFonts w:asciiTheme="majorBidi" w:hAnsiTheme="majorBidi" w:cs="David" w:hint="cs"/>
          <w:rtl/>
          <w:lang w:val="x-none" w:eastAsia="x-none"/>
        </w:rPr>
        <w:t>ו</w:t>
      </w:r>
      <w:r w:rsidRPr="007E3C64">
        <w:rPr>
          <w:rFonts w:asciiTheme="majorBidi" w:hAnsiTheme="majorBidi" w:cs="David"/>
          <w:rtl/>
          <w:lang w:val="x-none" w:eastAsia="x-none"/>
        </w:rPr>
        <w:t>רלוונטי.</w:t>
      </w:r>
      <w:r w:rsidRPr="007E3C64">
        <w:rPr>
          <w:rFonts w:asciiTheme="majorBidi" w:hAnsiTheme="majorBidi" w:cs="David" w:hint="cs"/>
          <w:rtl/>
          <w:lang w:val="x-none" w:eastAsia="x-none"/>
        </w:rPr>
        <w:t xml:space="preserve"> </w:t>
      </w:r>
    </w:p>
    <w:p w:rsidR="00E97535" w:rsidRPr="006E253B" w:rsidRDefault="00E97535" w:rsidP="00DA26B4">
      <w:pPr>
        <w:pStyle w:val="a9"/>
        <w:numPr>
          <w:ilvl w:val="0"/>
          <w:numId w:val="103"/>
        </w:numPr>
        <w:ind w:left="360"/>
        <w:rPr>
          <w:rFonts w:asciiTheme="majorBidi" w:hAnsiTheme="majorBidi" w:cs="David"/>
          <w:b/>
          <w:bCs/>
          <w:u w:val="single"/>
          <w:rtl/>
        </w:rPr>
      </w:pPr>
      <w:r w:rsidRPr="006E253B">
        <w:rPr>
          <w:rFonts w:asciiTheme="majorBidi" w:hAnsiTheme="majorBidi" w:cs="David"/>
          <w:b/>
          <w:bCs/>
          <w:u w:val="single"/>
          <w:rtl/>
        </w:rPr>
        <w:t xml:space="preserve">תוצר מבוקש </w:t>
      </w:r>
    </w:p>
    <w:p w:rsidR="00CA20F5" w:rsidRDefault="00E97535" w:rsidP="00DA26B4">
      <w:pPr>
        <w:ind w:left="360"/>
        <w:rPr>
          <w:rFonts w:asciiTheme="majorBidi" w:hAnsiTheme="majorBidi" w:cs="David"/>
          <w:rtl/>
          <w:lang w:eastAsia="x-none"/>
        </w:rPr>
      </w:pPr>
      <w:r w:rsidRPr="00E97535">
        <w:rPr>
          <w:rFonts w:asciiTheme="majorBidi" w:hAnsiTheme="majorBidi" w:cs="David"/>
          <w:rtl/>
        </w:rPr>
        <w:t xml:space="preserve">מסמך </w:t>
      </w:r>
      <w:r w:rsidRPr="00E97535">
        <w:rPr>
          <w:rFonts w:asciiTheme="majorBidi" w:hAnsiTheme="majorBidi" w:cs="David" w:hint="cs"/>
          <w:rtl/>
        </w:rPr>
        <w:t>בן 10 עמודים</w:t>
      </w:r>
      <w:r>
        <w:rPr>
          <w:rFonts w:asciiTheme="majorBidi" w:hAnsiTheme="majorBidi" w:cs="David" w:hint="cs"/>
          <w:rtl/>
        </w:rPr>
        <w:t xml:space="preserve">. </w:t>
      </w:r>
      <w:r w:rsidR="003C2084" w:rsidRPr="00E97535">
        <w:rPr>
          <w:rFonts w:asciiTheme="majorBidi" w:hAnsiTheme="majorBidi" w:cs="David" w:hint="cs"/>
          <w:rtl/>
        </w:rPr>
        <w:t>סקירת</w:t>
      </w:r>
      <w:r w:rsidR="003C2084">
        <w:rPr>
          <w:rFonts w:asciiTheme="majorBidi" w:hAnsiTheme="majorBidi" w:cs="David" w:hint="cs"/>
          <w:rtl/>
          <w:lang w:val="x-none" w:eastAsia="x-none"/>
        </w:rPr>
        <w:t xml:space="preserve"> הספרות ת</w:t>
      </w:r>
      <w:r w:rsidR="003C2084" w:rsidRPr="007E3C64">
        <w:rPr>
          <w:rFonts w:asciiTheme="majorBidi" w:hAnsiTheme="majorBidi" w:cs="David" w:hint="cs"/>
          <w:rtl/>
          <w:lang w:val="x-none" w:eastAsia="x-none"/>
        </w:rPr>
        <w:t xml:space="preserve">כלול את הרכיבים הבאים: </w:t>
      </w:r>
      <w:r w:rsidR="003C2084" w:rsidRPr="007E3C64">
        <w:rPr>
          <w:rFonts w:asciiTheme="majorBidi" w:hAnsiTheme="majorBidi" w:cs="David"/>
          <w:rtl/>
          <w:lang w:val="x-none" w:eastAsia="x-none"/>
        </w:rPr>
        <w:t>רקע תיאורטי הרלוונטי לתכנית, לאוכלוסיי</w:t>
      </w:r>
      <w:r w:rsidR="003C2084" w:rsidRPr="007E3C64">
        <w:rPr>
          <w:rFonts w:asciiTheme="majorBidi" w:hAnsiTheme="majorBidi" w:cs="David" w:hint="cs"/>
          <w:rtl/>
          <w:lang w:val="x-none" w:eastAsia="x-none"/>
        </w:rPr>
        <w:t>ה</w:t>
      </w:r>
      <w:r w:rsidR="003C2084" w:rsidRPr="007E3C64">
        <w:rPr>
          <w:rFonts w:asciiTheme="majorBidi" w:hAnsiTheme="majorBidi" w:cs="David"/>
          <w:rtl/>
          <w:lang w:val="x-none" w:eastAsia="x-none"/>
        </w:rPr>
        <w:t xml:space="preserve"> ולמטרות התכנית</w:t>
      </w:r>
      <w:r w:rsidR="003C2084" w:rsidRPr="007E3C64">
        <w:rPr>
          <w:rFonts w:asciiTheme="majorBidi" w:hAnsiTheme="majorBidi" w:cs="David" w:hint="cs"/>
          <w:rtl/>
          <w:lang w:val="x-none" w:eastAsia="x-none"/>
        </w:rPr>
        <w:t>;</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ממצאים</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אמפיריים</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שהתקבלו</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ממחקרי</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הערכה</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עבור</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תכניות</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דומות;</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מסקנות</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והמלצות</w:t>
      </w:r>
      <w:r w:rsidR="003C2084" w:rsidRPr="007E3C64">
        <w:rPr>
          <w:rFonts w:asciiTheme="majorBidi" w:hAnsiTheme="majorBidi" w:cs="David"/>
          <w:rtl/>
          <w:lang w:val="x-none" w:eastAsia="x-none"/>
        </w:rPr>
        <w:t xml:space="preserve"> </w:t>
      </w:r>
      <w:r w:rsidR="003C2084" w:rsidRPr="007E3C64">
        <w:rPr>
          <w:rFonts w:asciiTheme="majorBidi" w:hAnsiTheme="majorBidi" w:cs="David" w:hint="cs"/>
          <w:rtl/>
          <w:lang w:val="x-none" w:eastAsia="x-none"/>
        </w:rPr>
        <w:t>ראשוניות</w:t>
      </w:r>
      <w:r>
        <w:rPr>
          <w:rFonts w:asciiTheme="majorBidi" w:hAnsiTheme="majorBidi" w:cs="David" w:hint="cs"/>
          <w:rtl/>
          <w:lang w:eastAsia="x-none"/>
        </w:rPr>
        <w:t>.</w:t>
      </w:r>
    </w:p>
    <w:p w:rsidR="00E97535" w:rsidRPr="006E253B" w:rsidRDefault="00E97535" w:rsidP="00DA26B4">
      <w:pPr>
        <w:pStyle w:val="a9"/>
        <w:numPr>
          <w:ilvl w:val="0"/>
          <w:numId w:val="103"/>
        </w:numPr>
        <w:ind w:left="360"/>
        <w:rPr>
          <w:rFonts w:asciiTheme="majorBidi" w:hAnsiTheme="majorBidi" w:cs="David"/>
          <w:b/>
          <w:bCs/>
          <w:u w:val="single"/>
        </w:rPr>
      </w:pPr>
      <w:r w:rsidRPr="006E253B">
        <w:rPr>
          <w:rFonts w:asciiTheme="majorBidi" w:hAnsiTheme="majorBidi" w:cs="David"/>
          <w:b/>
          <w:bCs/>
          <w:u w:val="single"/>
          <w:rtl/>
        </w:rPr>
        <w:t>לוחות זמנים למימוש שלב זה</w:t>
      </w:r>
    </w:p>
    <w:p w:rsidR="00E97535" w:rsidRDefault="00E97535" w:rsidP="00DA26B4">
      <w:pPr>
        <w:pStyle w:val="a9"/>
        <w:numPr>
          <w:ilvl w:val="0"/>
          <w:numId w:val="107"/>
        </w:numPr>
        <w:ind w:left="360"/>
        <w:rPr>
          <w:rFonts w:asciiTheme="majorBidi" w:hAnsiTheme="majorBidi" w:cs="David"/>
          <w:rtl/>
        </w:rPr>
      </w:pPr>
      <w:r w:rsidRPr="006E253B">
        <w:rPr>
          <w:rFonts w:asciiTheme="majorBidi" w:hAnsiTheme="majorBidi" w:cs="David"/>
          <w:rtl/>
        </w:rPr>
        <w:t xml:space="preserve">המסמך יוגש לאישור המזמינה ע"י הזוכה </w:t>
      </w:r>
      <w:r w:rsidRPr="006E253B">
        <w:rPr>
          <w:rFonts w:asciiTheme="majorBidi" w:hAnsiTheme="majorBidi" w:cs="David"/>
          <w:b/>
          <w:bCs/>
          <w:u w:val="single"/>
          <w:rtl/>
        </w:rPr>
        <w:t>תוך חודש</w:t>
      </w:r>
      <w:r w:rsidR="00F93470">
        <w:rPr>
          <w:rFonts w:asciiTheme="majorBidi" w:hAnsiTheme="majorBidi" w:cs="David" w:hint="cs"/>
          <w:b/>
          <w:bCs/>
          <w:u w:val="single"/>
          <w:rtl/>
        </w:rPr>
        <w:t xml:space="preserve"> ימים</w:t>
      </w:r>
      <w:r w:rsidRPr="006E253B">
        <w:rPr>
          <w:rFonts w:asciiTheme="majorBidi" w:hAnsiTheme="majorBidi" w:cs="David"/>
          <w:rtl/>
        </w:rPr>
        <w:t xml:space="preserve"> </w:t>
      </w:r>
      <w:r>
        <w:rPr>
          <w:rFonts w:asciiTheme="majorBidi" w:hAnsiTheme="majorBidi" w:cs="David" w:hint="cs"/>
          <w:rtl/>
        </w:rPr>
        <w:t>מיום אישור תכנית העבודה על ידי המזמינה</w:t>
      </w:r>
      <w:r w:rsidRPr="006E253B">
        <w:rPr>
          <w:rFonts w:asciiTheme="majorBidi" w:hAnsiTheme="majorBidi" w:cs="David"/>
          <w:rtl/>
        </w:rPr>
        <w:t>.</w:t>
      </w:r>
    </w:p>
    <w:p w:rsidR="00F93470" w:rsidRPr="00DD46E2" w:rsidRDefault="00F93470" w:rsidP="00DA26B4">
      <w:pPr>
        <w:pStyle w:val="a9"/>
        <w:numPr>
          <w:ilvl w:val="0"/>
          <w:numId w:val="107"/>
        </w:numPr>
        <w:ind w:left="360"/>
        <w:rPr>
          <w:rFonts w:asciiTheme="majorBidi" w:hAnsiTheme="majorBidi" w:cs="David"/>
          <w:rtl/>
        </w:rPr>
      </w:pPr>
      <w:r>
        <w:rPr>
          <w:rFonts w:asciiTheme="majorBidi" w:hAnsiTheme="majorBidi" w:cs="David" w:hint="cs"/>
          <w:rtl/>
        </w:rPr>
        <w:t xml:space="preserve">אישור המזמינה יושלם </w:t>
      </w:r>
      <w:r w:rsidRPr="00490009">
        <w:rPr>
          <w:rFonts w:asciiTheme="majorBidi" w:hAnsiTheme="majorBidi" w:cs="David" w:hint="cs"/>
          <w:b/>
          <w:bCs/>
          <w:u w:val="single"/>
          <w:rtl/>
        </w:rPr>
        <w:t xml:space="preserve">תוך </w:t>
      </w:r>
      <w:r>
        <w:rPr>
          <w:rFonts w:asciiTheme="majorBidi" w:hAnsiTheme="majorBidi" w:cs="David" w:hint="cs"/>
          <w:b/>
          <w:bCs/>
          <w:u w:val="single"/>
          <w:rtl/>
        </w:rPr>
        <w:t>חודש ימים</w:t>
      </w:r>
      <w:r>
        <w:rPr>
          <w:rFonts w:asciiTheme="majorBidi" w:hAnsiTheme="majorBidi" w:cs="David" w:hint="cs"/>
          <w:rtl/>
        </w:rPr>
        <w:t xml:space="preserve"> מיום הגשת המסמך לאישורה.</w:t>
      </w:r>
    </w:p>
    <w:p w:rsidR="003E255F" w:rsidRPr="00CA20F5" w:rsidRDefault="00CA20F5" w:rsidP="002B5137">
      <w:pPr>
        <w:pStyle w:val="3"/>
        <w:rPr>
          <w:szCs w:val="24"/>
          <w:rtl/>
        </w:rPr>
      </w:pPr>
      <w:r>
        <w:rPr>
          <w:rFonts w:hint="cs"/>
          <w:rtl/>
        </w:rPr>
        <w:t>שלב רביעי</w:t>
      </w:r>
      <w:r w:rsidR="002B5137">
        <w:rPr>
          <w:rFonts w:hint="cs"/>
          <w:rtl/>
        </w:rPr>
        <w:t xml:space="preserve"> </w:t>
      </w:r>
      <w:r>
        <w:rPr>
          <w:rFonts w:hint="cs"/>
          <w:rtl/>
        </w:rPr>
        <w:t xml:space="preserve">אחרון </w:t>
      </w:r>
      <w:r>
        <w:rPr>
          <w:rtl/>
        </w:rPr>
        <w:t>–</w:t>
      </w:r>
      <w:r>
        <w:rPr>
          <w:rFonts w:hint="cs"/>
          <w:rtl/>
        </w:rPr>
        <w:t xml:space="preserve"> </w:t>
      </w:r>
      <w:r w:rsidR="00A003A3">
        <w:rPr>
          <w:rFonts w:hint="cs"/>
          <w:rtl/>
        </w:rPr>
        <w:t>כלים ל</w:t>
      </w:r>
      <w:r w:rsidR="0024515C" w:rsidRPr="00CA20F5">
        <w:rPr>
          <w:rtl/>
        </w:rPr>
        <w:t xml:space="preserve">הערכת אפקטיביות פעילות </w:t>
      </w:r>
      <w:r w:rsidR="002B5137">
        <w:rPr>
          <w:rFonts w:hint="cs"/>
          <w:rtl/>
        </w:rPr>
        <w:t>ה</w:t>
      </w:r>
      <w:r w:rsidR="0024515C" w:rsidRPr="00CA20F5">
        <w:rPr>
          <w:rtl/>
        </w:rPr>
        <w:t>גרעינים</w:t>
      </w:r>
    </w:p>
    <w:p w:rsidR="00E97535" w:rsidRDefault="00E97535" w:rsidP="00DA26B4">
      <w:pPr>
        <w:pStyle w:val="a9"/>
        <w:numPr>
          <w:ilvl w:val="0"/>
          <w:numId w:val="104"/>
        </w:numPr>
        <w:ind w:left="360"/>
        <w:rPr>
          <w:rFonts w:asciiTheme="majorBidi" w:hAnsiTheme="majorBidi" w:cs="David"/>
          <w:b/>
          <w:bCs/>
          <w:u w:val="single"/>
        </w:rPr>
      </w:pPr>
      <w:r w:rsidRPr="00490009">
        <w:rPr>
          <w:rFonts w:asciiTheme="majorBidi" w:hAnsiTheme="majorBidi" w:cs="David" w:hint="eastAsia"/>
          <w:b/>
          <w:bCs/>
          <w:u w:val="single"/>
          <w:rtl/>
        </w:rPr>
        <w:t>הפעולות</w:t>
      </w:r>
      <w:r w:rsidRPr="00490009">
        <w:rPr>
          <w:rFonts w:asciiTheme="majorBidi" w:hAnsiTheme="majorBidi" w:cs="David"/>
          <w:b/>
          <w:bCs/>
          <w:u w:val="single"/>
          <w:rtl/>
        </w:rPr>
        <w:t xml:space="preserve"> </w:t>
      </w:r>
      <w:r w:rsidRPr="00490009">
        <w:rPr>
          <w:rFonts w:asciiTheme="majorBidi" w:hAnsiTheme="majorBidi" w:cs="David" w:hint="eastAsia"/>
          <w:b/>
          <w:bCs/>
          <w:u w:val="single"/>
          <w:rtl/>
        </w:rPr>
        <w:t>הנדרשות</w:t>
      </w:r>
    </w:p>
    <w:p w:rsidR="00E97535" w:rsidRDefault="00E97535" w:rsidP="00DA26B4">
      <w:pPr>
        <w:rPr>
          <w:rFonts w:asciiTheme="majorBidi" w:hAnsiTheme="majorBidi" w:cs="David"/>
          <w:rtl/>
        </w:rPr>
      </w:pPr>
      <w:r w:rsidRPr="00E97535">
        <w:rPr>
          <w:rFonts w:asciiTheme="majorBidi" w:hAnsiTheme="majorBidi" w:cs="David" w:hint="cs"/>
          <w:rtl/>
        </w:rPr>
        <w:t>השלמת כל פרקי העבודה</w:t>
      </w:r>
      <w:r>
        <w:rPr>
          <w:rFonts w:asciiTheme="majorBidi" w:hAnsiTheme="majorBidi" w:cs="David" w:hint="cs"/>
          <w:rtl/>
        </w:rPr>
        <w:t>, עריכת מסמך מסכם, אישורו, הצגתו ופרסומו.</w:t>
      </w:r>
    </w:p>
    <w:p w:rsidR="00E97535" w:rsidRPr="00CA20F5" w:rsidRDefault="00E97535" w:rsidP="00DA26B4">
      <w:pPr>
        <w:rPr>
          <w:rFonts w:asciiTheme="majorBidi" w:hAnsiTheme="majorBidi" w:cs="David"/>
          <w:rtl/>
        </w:rPr>
      </w:pPr>
      <w:r w:rsidRPr="00CA20F5">
        <w:rPr>
          <w:rFonts w:asciiTheme="majorBidi" w:hAnsiTheme="majorBidi" w:cs="David"/>
          <w:rtl/>
        </w:rPr>
        <w:t xml:space="preserve">בשלב זה יהיו בידי הזוכה כלל הנתונים, המשתנים והאילוצים הקשורים לצורך בניית </w:t>
      </w:r>
      <w:r w:rsidR="00A003A3">
        <w:rPr>
          <w:rFonts w:asciiTheme="majorBidi" w:hAnsiTheme="majorBidi" w:cs="David" w:hint="cs"/>
          <w:rtl/>
        </w:rPr>
        <w:t>כלים לפיהם</w:t>
      </w:r>
      <w:r w:rsidRPr="00CA20F5">
        <w:rPr>
          <w:rFonts w:asciiTheme="majorBidi" w:hAnsiTheme="majorBidi" w:cs="David"/>
          <w:rtl/>
        </w:rPr>
        <w:t xml:space="preserve"> הוא ממליץ למדוד את אפקטיביות הגרעינים</w:t>
      </w:r>
      <w:r w:rsidRPr="00CA20F5">
        <w:rPr>
          <w:rFonts w:asciiTheme="majorBidi" w:hAnsiTheme="majorBidi" w:cs="David" w:hint="cs"/>
          <w:rtl/>
        </w:rPr>
        <w:t xml:space="preserve"> ולבצע את עבודת המחקר בשלמותה</w:t>
      </w:r>
      <w:r w:rsidRPr="00CA20F5">
        <w:rPr>
          <w:rFonts w:asciiTheme="majorBidi" w:hAnsiTheme="majorBidi" w:cs="David"/>
          <w:rtl/>
        </w:rPr>
        <w:t>.</w:t>
      </w:r>
    </w:p>
    <w:p w:rsidR="00E97535" w:rsidRPr="00CA20F5" w:rsidRDefault="00E97535" w:rsidP="00DA26B4">
      <w:pPr>
        <w:rPr>
          <w:rFonts w:asciiTheme="majorBidi" w:hAnsiTheme="majorBidi" w:cs="David"/>
        </w:rPr>
      </w:pPr>
      <w:r w:rsidRPr="00CA20F5">
        <w:rPr>
          <w:rFonts w:asciiTheme="majorBidi" w:hAnsiTheme="majorBidi" w:cs="David" w:hint="cs"/>
          <w:rtl/>
        </w:rPr>
        <w:t xml:space="preserve">בשלב זה יידרש הזוכה להצגת </w:t>
      </w:r>
      <w:r w:rsidR="00A003A3">
        <w:rPr>
          <w:rFonts w:asciiTheme="majorBidi" w:hAnsiTheme="majorBidi" w:cs="David" w:hint="cs"/>
          <w:rtl/>
        </w:rPr>
        <w:t>כלים</w:t>
      </w:r>
      <w:r w:rsidRPr="00CA20F5">
        <w:rPr>
          <w:rFonts w:asciiTheme="majorBidi" w:hAnsiTheme="majorBidi" w:cs="David"/>
          <w:rtl/>
        </w:rPr>
        <w:t xml:space="preserve"> </w:t>
      </w:r>
      <w:r w:rsidRPr="00CA20F5">
        <w:rPr>
          <w:rFonts w:asciiTheme="majorBidi" w:hAnsiTheme="majorBidi" w:cs="David" w:hint="cs"/>
          <w:rtl/>
        </w:rPr>
        <w:t>למדידת</w:t>
      </w:r>
      <w:r w:rsidRPr="00CA20F5">
        <w:rPr>
          <w:rFonts w:asciiTheme="majorBidi" w:hAnsiTheme="majorBidi" w:cs="David"/>
          <w:rtl/>
        </w:rPr>
        <w:t xml:space="preserve"> אפקטיביות הגרעינים בהתאמה לייעודם המקורי. </w:t>
      </w:r>
    </w:p>
    <w:p w:rsidR="00E97535" w:rsidRDefault="00E97535" w:rsidP="00DA26B4">
      <w:pPr>
        <w:rPr>
          <w:rFonts w:asciiTheme="majorBidi" w:hAnsiTheme="majorBidi" w:cs="David"/>
          <w:rtl/>
        </w:rPr>
      </w:pPr>
      <w:r w:rsidRPr="00CA20F5">
        <w:rPr>
          <w:rFonts w:asciiTheme="majorBidi" w:hAnsiTheme="majorBidi" w:cs="David"/>
          <w:rtl/>
        </w:rPr>
        <w:t xml:space="preserve">יובהר כי הזוכה יידרש במסגרת תיקוף המודל המוצע על ידו, לבצע פיילוט ולבחון לכל הפחות  פעילות </w:t>
      </w:r>
      <w:r w:rsidR="00B55B24">
        <w:rPr>
          <w:rFonts w:asciiTheme="majorBidi" w:hAnsiTheme="majorBidi" w:cs="David" w:hint="cs"/>
          <w:rtl/>
        </w:rPr>
        <w:t>שלוש רשתות ועשרה</w:t>
      </w:r>
      <w:r w:rsidRPr="00CA20F5">
        <w:rPr>
          <w:rFonts w:asciiTheme="majorBidi" w:hAnsiTheme="majorBidi" w:cs="David"/>
          <w:rtl/>
        </w:rPr>
        <w:t xml:space="preserve"> גרעינים מייצגים לרבות התייחסות למודלים שונים של הפעלה ולגרעינים שהם חלק מרשת או פועלים עצמאית</w:t>
      </w:r>
      <w:r w:rsidRPr="00CA20F5">
        <w:rPr>
          <w:rFonts w:asciiTheme="majorBidi" w:hAnsiTheme="majorBidi" w:cs="David" w:hint="cs"/>
          <w:rtl/>
        </w:rPr>
        <w:t>.</w:t>
      </w:r>
    </w:p>
    <w:p w:rsidR="00547883" w:rsidRPr="006E253B" w:rsidRDefault="00547883" w:rsidP="00DA26B4">
      <w:pPr>
        <w:pStyle w:val="a9"/>
        <w:numPr>
          <w:ilvl w:val="0"/>
          <w:numId w:val="104"/>
        </w:numPr>
        <w:ind w:left="360"/>
        <w:rPr>
          <w:rFonts w:asciiTheme="majorBidi" w:hAnsiTheme="majorBidi" w:cs="David"/>
          <w:b/>
          <w:bCs/>
          <w:u w:val="single"/>
          <w:rtl/>
        </w:rPr>
      </w:pPr>
      <w:r w:rsidRPr="006E253B">
        <w:rPr>
          <w:rFonts w:asciiTheme="majorBidi" w:hAnsiTheme="majorBidi" w:cs="David"/>
          <w:b/>
          <w:bCs/>
          <w:u w:val="single"/>
          <w:rtl/>
        </w:rPr>
        <w:t>תוצר</w:t>
      </w:r>
      <w:r w:rsidR="00CA20F5">
        <w:rPr>
          <w:rFonts w:asciiTheme="majorBidi" w:hAnsiTheme="majorBidi" w:cs="David" w:hint="cs"/>
          <w:b/>
          <w:bCs/>
          <w:u w:val="single"/>
          <w:rtl/>
        </w:rPr>
        <w:t>ים</w:t>
      </w:r>
      <w:r w:rsidRPr="006E253B">
        <w:rPr>
          <w:rFonts w:asciiTheme="majorBidi" w:hAnsiTheme="majorBidi" w:cs="David"/>
          <w:b/>
          <w:bCs/>
          <w:u w:val="single"/>
          <w:rtl/>
        </w:rPr>
        <w:t xml:space="preserve"> מבוקש</w:t>
      </w:r>
      <w:r w:rsidR="00CA20F5">
        <w:rPr>
          <w:rFonts w:asciiTheme="majorBidi" w:hAnsiTheme="majorBidi" w:cs="David" w:hint="cs"/>
          <w:b/>
          <w:bCs/>
          <w:u w:val="single"/>
          <w:rtl/>
        </w:rPr>
        <w:t>ים</w:t>
      </w:r>
    </w:p>
    <w:p w:rsidR="00D247DA" w:rsidRPr="008C58EC" w:rsidRDefault="00D247DA" w:rsidP="00DA26B4">
      <w:pPr>
        <w:rPr>
          <w:rFonts w:asciiTheme="majorBidi" w:hAnsiTheme="majorBidi" w:cs="David"/>
          <w:rtl/>
        </w:rPr>
      </w:pPr>
      <w:r w:rsidRPr="00D247DA">
        <w:rPr>
          <w:rFonts w:asciiTheme="majorBidi" w:hAnsiTheme="majorBidi" w:cs="David" w:hint="cs"/>
          <w:rtl/>
        </w:rPr>
        <w:t xml:space="preserve">האמור בסעיף זה אינו בא לגרוע </w:t>
      </w:r>
      <w:r w:rsidRPr="001E1845">
        <w:rPr>
          <w:rFonts w:asciiTheme="majorBidi" w:hAnsiTheme="majorBidi" w:cs="David" w:hint="cs"/>
          <w:rtl/>
        </w:rPr>
        <w:t xml:space="preserve">מהתוצרים על פי </w:t>
      </w:r>
      <w:r w:rsidR="001E1845">
        <w:rPr>
          <w:rFonts w:asciiTheme="majorBidi" w:hAnsiTheme="majorBidi" w:cs="David" w:hint="cs"/>
          <w:rtl/>
        </w:rPr>
        <w:t>מפרט</w:t>
      </w:r>
      <w:r w:rsidRPr="001E1845">
        <w:rPr>
          <w:rFonts w:asciiTheme="majorBidi" w:hAnsiTheme="majorBidi" w:cs="David" w:hint="cs"/>
          <w:rtl/>
        </w:rPr>
        <w:t xml:space="preserve"> השירותים</w:t>
      </w:r>
      <w:r w:rsidR="001E1845" w:rsidRPr="001E1845">
        <w:rPr>
          <w:rFonts w:asciiTheme="majorBidi" w:hAnsiTheme="majorBidi" w:cs="David" w:hint="cs"/>
          <w:rtl/>
        </w:rPr>
        <w:t xml:space="preserve"> בס' 2.4</w:t>
      </w:r>
      <w:r>
        <w:rPr>
          <w:rFonts w:asciiTheme="majorBidi" w:hAnsiTheme="majorBidi" w:cs="David" w:hint="cs"/>
          <w:rtl/>
        </w:rPr>
        <w:t xml:space="preserve"> ואלו</w:t>
      </w:r>
      <w:r w:rsidRPr="00D247DA">
        <w:rPr>
          <w:rFonts w:asciiTheme="majorBidi" w:hAnsiTheme="majorBidi" w:cs="David" w:hint="cs"/>
          <w:rtl/>
        </w:rPr>
        <w:t xml:space="preserve"> שיוצעו על ידי הזוכה </w:t>
      </w:r>
      <w:r w:rsidRPr="008C58EC">
        <w:rPr>
          <w:rFonts w:asciiTheme="majorBidi" w:hAnsiTheme="majorBidi" w:cs="David" w:hint="cs"/>
          <w:rtl/>
        </w:rPr>
        <w:t>בהצעתו ושיגובשו במהלך אישור תכנית העבודה.</w:t>
      </w:r>
    </w:p>
    <w:p w:rsidR="00EF5BFA" w:rsidRPr="008C58EC" w:rsidRDefault="00D247DA" w:rsidP="00DA26B4">
      <w:pPr>
        <w:rPr>
          <w:rFonts w:asciiTheme="majorBidi" w:hAnsiTheme="majorBidi" w:cs="David"/>
          <w:rtl/>
        </w:rPr>
      </w:pPr>
      <w:r w:rsidRPr="008C58EC">
        <w:rPr>
          <w:rFonts w:asciiTheme="majorBidi" w:hAnsiTheme="majorBidi" w:cs="David" w:hint="cs"/>
          <w:rtl/>
        </w:rPr>
        <w:t xml:space="preserve">בנוסף לאמור במפרט השירותים </w:t>
      </w:r>
      <w:r w:rsidR="00CA20F5" w:rsidRPr="008C58EC">
        <w:rPr>
          <w:rFonts w:asciiTheme="majorBidi" w:hAnsiTheme="majorBidi" w:cs="David" w:hint="cs"/>
          <w:rtl/>
        </w:rPr>
        <w:t>העבודה המסכמת</w:t>
      </w:r>
      <w:r w:rsidR="003E255F" w:rsidRPr="008C58EC">
        <w:rPr>
          <w:rFonts w:asciiTheme="majorBidi" w:hAnsiTheme="majorBidi" w:cs="David"/>
          <w:rtl/>
        </w:rPr>
        <w:t xml:space="preserve"> </w:t>
      </w:r>
      <w:r w:rsidR="00C1671A" w:rsidRPr="008C58EC">
        <w:rPr>
          <w:rFonts w:asciiTheme="majorBidi" w:hAnsiTheme="majorBidi" w:cs="David" w:hint="cs"/>
          <w:rtl/>
        </w:rPr>
        <w:t>ת</w:t>
      </w:r>
      <w:r w:rsidR="00C1671A" w:rsidRPr="008C58EC">
        <w:rPr>
          <w:rFonts w:asciiTheme="majorBidi" w:hAnsiTheme="majorBidi" w:cs="David"/>
          <w:rtl/>
        </w:rPr>
        <w:t xml:space="preserve">כלול </w:t>
      </w:r>
      <w:r w:rsidRPr="008C58EC">
        <w:rPr>
          <w:rFonts w:asciiTheme="majorBidi" w:hAnsiTheme="majorBidi" w:cs="David" w:hint="cs"/>
          <w:rtl/>
        </w:rPr>
        <w:t>גם</w:t>
      </w:r>
      <w:r w:rsidR="00547883" w:rsidRPr="008C58EC">
        <w:rPr>
          <w:rFonts w:asciiTheme="majorBidi" w:hAnsiTheme="majorBidi" w:cs="David"/>
          <w:rtl/>
        </w:rPr>
        <w:t xml:space="preserve"> </w:t>
      </w:r>
      <w:r w:rsidR="00EF5BFA" w:rsidRPr="008C58EC">
        <w:rPr>
          <w:rFonts w:asciiTheme="majorBidi" w:hAnsiTheme="majorBidi" w:cs="David"/>
          <w:rtl/>
        </w:rPr>
        <w:t xml:space="preserve">את </w:t>
      </w:r>
      <w:r w:rsidR="004B6675" w:rsidRPr="008C58EC">
        <w:rPr>
          <w:rFonts w:asciiTheme="majorBidi" w:hAnsiTheme="majorBidi" w:cs="David"/>
          <w:rtl/>
        </w:rPr>
        <w:t>הפרקים</w:t>
      </w:r>
      <w:r w:rsidR="00547883" w:rsidRPr="008C58EC">
        <w:rPr>
          <w:rFonts w:asciiTheme="majorBidi" w:hAnsiTheme="majorBidi" w:cs="David"/>
          <w:rtl/>
        </w:rPr>
        <w:t>/הנושאים</w:t>
      </w:r>
      <w:r w:rsidR="00EF5BFA" w:rsidRPr="008C58EC">
        <w:rPr>
          <w:rFonts w:asciiTheme="majorBidi" w:hAnsiTheme="majorBidi" w:cs="David"/>
          <w:rtl/>
        </w:rPr>
        <w:t xml:space="preserve"> הבאים:</w:t>
      </w:r>
    </w:p>
    <w:p w:rsidR="000738AA" w:rsidRPr="006E253B" w:rsidRDefault="00CA20F5" w:rsidP="00DA26B4">
      <w:pPr>
        <w:pStyle w:val="a9"/>
        <w:numPr>
          <w:ilvl w:val="0"/>
          <w:numId w:val="108"/>
        </w:numPr>
        <w:ind w:left="360"/>
        <w:rPr>
          <w:rFonts w:asciiTheme="majorBidi" w:hAnsiTheme="majorBidi" w:cs="David"/>
        </w:rPr>
      </w:pPr>
      <w:r w:rsidRPr="008C58EC">
        <w:rPr>
          <w:rFonts w:asciiTheme="majorBidi" w:hAnsiTheme="majorBidi" w:cs="David" w:hint="cs"/>
          <w:rtl/>
        </w:rPr>
        <w:t xml:space="preserve">סקר ספרות </w:t>
      </w:r>
      <w:r w:rsidRPr="008C58EC">
        <w:rPr>
          <w:rFonts w:asciiTheme="majorBidi" w:hAnsiTheme="majorBidi" w:cs="David"/>
          <w:rtl/>
        </w:rPr>
        <w:t>–</w:t>
      </w:r>
      <w:r w:rsidRPr="008C58EC">
        <w:rPr>
          <w:rFonts w:asciiTheme="majorBidi" w:hAnsiTheme="majorBidi" w:cs="David" w:hint="cs"/>
          <w:rtl/>
        </w:rPr>
        <w:t xml:space="preserve"> </w:t>
      </w:r>
      <w:r w:rsidR="00F93470" w:rsidRPr="008C58EC">
        <w:rPr>
          <w:rFonts w:asciiTheme="majorBidi" w:hAnsiTheme="majorBidi" w:cs="David" w:hint="cs"/>
          <w:rtl/>
        </w:rPr>
        <w:t xml:space="preserve">אשר </w:t>
      </w:r>
      <w:r w:rsidR="00D247DA" w:rsidRPr="008C58EC">
        <w:rPr>
          <w:rFonts w:asciiTheme="majorBidi" w:hAnsiTheme="majorBidi" w:cs="David" w:hint="cs"/>
          <w:rtl/>
        </w:rPr>
        <w:t>יכלול</w:t>
      </w:r>
      <w:r w:rsidR="00D247DA">
        <w:rPr>
          <w:rFonts w:asciiTheme="majorBidi" w:hAnsiTheme="majorBidi" w:cs="David" w:hint="cs"/>
          <w:rtl/>
        </w:rPr>
        <w:t xml:space="preserve"> גם את</w:t>
      </w:r>
      <w:r w:rsidR="000738AA" w:rsidRPr="006E253B">
        <w:rPr>
          <w:rFonts w:asciiTheme="majorBidi" w:hAnsiTheme="majorBidi" w:cs="David"/>
          <w:rtl/>
        </w:rPr>
        <w:t xml:space="preserve"> בחינת יישום </w:t>
      </w:r>
      <w:r w:rsidR="00F93470">
        <w:rPr>
          <w:rFonts w:asciiTheme="majorBidi" w:hAnsiTheme="majorBidi" w:cs="David" w:hint="cs"/>
          <w:rtl/>
        </w:rPr>
        <w:t xml:space="preserve">ההמלצות והכלים המוצעים </w:t>
      </w:r>
      <w:r w:rsidR="000738AA" w:rsidRPr="006E253B">
        <w:rPr>
          <w:rFonts w:asciiTheme="majorBidi" w:hAnsiTheme="majorBidi" w:cs="David"/>
          <w:rtl/>
        </w:rPr>
        <w:t>בפועל</w:t>
      </w:r>
      <w:r>
        <w:rPr>
          <w:rFonts w:asciiTheme="majorBidi" w:hAnsiTheme="majorBidi" w:cs="David" w:hint="cs"/>
          <w:rtl/>
        </w:rPr>
        <w:t xml:space="preserve"> והרלוונטיות לנושא הנחקר.</w:t>
      </w:r>
    </w:p>
    <w:p w:rsidR="00CA20F5" w:rsidRPr="00CA20F5" w:rsidRDefault="00D247DA" w:rsidP="00DA26B4">
      <w:pPr>
        <w:pStyle w:val="a9"/>
        <w:numPr>
          <w:ilvl w:val="0"/>
          <w:numId w:val="108"/>
        </w:numPr>
        <w:ind w:left="360"/>
        <w:rPr>
          <w:rFonts w:asciiTheme="majorBidi" w:hAnsiTheme="majorBidi" w:cs="David"/>
        </w:rPr>
      </w:pPr>
      <w:r>
        <w:rPr>
          <w:rFonts w:asciiTheme="majorBidi" w:hAnsiTheme="majorBidi" w:cs="David" w:hint="cs"/>
          <w:rtl/>
        </w:rPr>
        <w:t>בנוסף ל</w:t>
      </w:r>
      <w:r w:rsidR="00CA20F5" w:rsidRPr="00CA20F5">
        <w:rPr>
          <w:rFonts w:asciiTheme="majorBidi" w:hAnsiTheme="majorBidi" w:cs="David" w:hint="cs"/>
          <w:rtl/>
        </w:rPr>
        <w:t xml:space="preserve">הנחות והשערות המחקר </w:t>
      </w:r>
      <w:r>
        <w:rPr>
          <w:rFonts w:asciiTheme="majorBidi" w:hAnsiTheme="majorBidi" w:cs="David" w:hint="cs"/>
          <w:rtl/>
        </w:rPr>
        <w:t>יכלול המסמך גם את ה</w:t>
      </w:r>
      <w:r w:rsidR="00CA20F5" w:rsidRPr="00CA20F5">
        <w:rPr>
          <w:rFonts w:asciiTheme="majorBidi" w:hAnsiTheme="majorBidi" w:cs="David"/>
          <w:rtl/>
        </w:rPr>
        <w:t>הנחות בבסיס הפעלת ה</w:t>
      </w:r>
      <w:r w:rsidR="00F93470">
        <w:rPr>
          <w:rFonts w:asciiTheme="majorBidi" w:hAnsiTheme="majorBidi" w:cs="David" w:hint="cs"/>
          <w:rtl/>
        </w:rPr>
        <w:t>כלים המוצעים</w:t>
      </w:r>
      <w:r w:rsidR="00CA20F5" w:rsidRPr="00CA20F5">
        <w:rPr>
          <w:rFonts w:asciiTheme="majorBidi" w:hAnsiTheme="majorBidi" w:cs="David"/>
          <w:rtl/>
        </w:rPr>
        <w:t xml:space="preserve"> כולל אופן ביצוע שינויים וניתוח רגישויות בהתאמה.</w:t>
      </w:r>
    </w:p>
    <w:p w:rsidR="000738AA" w:rsidRPr="006E253B" w:rsidRDefault="000738AA" w:rsidP="00DA26B4">
      <w:pPr>
        <w:pStyle w:val="a9"/>
        <w:numPr>
          <w:ilvl w:val="0"/>
          <w:numId w:val="108"/>
        </w:numPr>
        <w:ind w:left="360"/>
        <w:rPr>
          <w:rFonts w:asciiTheme="majorBidi" w:hAnsiTheme="majorBidi" w:cs="David"/>
        </w:rPr>
      </w:pPr>
      <w:r w:rsidRPr="006E253B">
        <w:rPr>
          <w:rFonts w:asciiTheme="majorBidi" w:hAnsiTheme="majorBidi" w:cs="David"/>
          <w:rtl/>
        </w:rPr>
        <w:t>התי</w:t>
      </w:r>
      <w:r w:rsidR="005A1B23" w:rsidRPr="006E253B">
        <w:rPr>
          <w:rFonts w:asciiTheme="majorBidi" w:hAnsiTheme="majorBidi" w:cs="David"/>
          <w:rtl/>
        </w:rPr>
        <w:t>י</w:t>
      </w:r>
      <w:r w:rsidRPr="006E253B">
        <w:rPr>
          <w:rFonts w:asciiTheme="majorBidi" w:hAnsiTheme="majorBidi" w:cs="David"/>
          <w:rtl/>
        </w:rPr>
        <w:t>חסות לסוגיות כגון:</w:t>
      </w:r>
    </w:p>
    <w:p w:rsidR="0023348D" w:rsidRPr="006E253B" w:rsidRDefault="0023348D" w:rsidP="00DA26B4">
      <w:pPr>
        <w:pStyle w:val="a9"/>
        <w:numPr>
          <w:ilvl w:val="0"/>
          <w:numId w:val="157"/>
        </w:numPr>
        <w:rPr>
          <w:rFonts w:asciiTheme="majorBidi" w:hAnsiTheme="majorBidi" w:cs="David"/>
        </w:rPr>
      </w:pPr>
      <w:r w:rsidRPr="006E253B">
        <w:rPr>
          <w:rFonts w:asciiTheme="majorBidi" w:hAnsiTheme="majorBidi" w:cs="David"/>
          <w:rtl/>
        </w:rPr>
        <w:t>מדדי תוצאה, השפעה, תפוקה.</w:t>
      </w:r>
    </w:p>
    <w:p w:rsidR="000738AA" w:rsidRPr="006E253B" w:rsidRDefault="000738AA" w:rsidP="00DA26B4">
      <w:pPr>
        <w:pStyle w:val="a9"/>
        <w:numPr>
          <w:ilvl w:val="0"/>
          <w:numId w:val="157"/>
        </w:numPr>
        <w:rPr>
          <w:rFonts w:asciiTheme="majorBidi" w:hAnsiTheme="majorBidi" w:cs="David"/>
        </w:rPr>
      </w:pPr>
      <w:r w:rsidRPr="006E253B">
        <w:rPr>
          <w:rFonts w:asciiTheme="majorBidi" w:hAnsiTheme="majorBidi" w:cs="David"/>
          <w:rtl/>
        </w:rPr>
        <w:t>רמת המתאם בין איכות חיי</w:t>
      </w:r>
      <w:r w:rsidRPr="006E253B">
        <w:rPr>
          <w:rFonts w:asciiTheme="majorBidi" w:hAnsiTheme="majorBidi" w:cs="David"/>
        </w:rPr>
        <w:t xml:space="preserve"> </w:t>
      </w:r>
      <w:r w:rsidRPr="006E253B">
        <w:rPr>
          <w:rFonts w:asciiTheme="majorBidi" w:hAnsiTheme="majorBidi" w:cs="David"/>
          <w:rtl/>
        </w:rPr>
        <w:t>חברי הגרעין, מול רמת השגת מטרות ויעדי הארגון בפעילותו במרחב הקהילתי.</w:t>
      </w:r>
    </w:p>
    <w:p w:rsidR="000738AA" w:rsidRPr="006E253B" w:rsidRDefault="000738AA" w:rsidP="00DA26B4">
      <w:pPr>
        <w:pStyle w:val="a9"/>
        <w:numPr>
          <w:ilvl w:val="0"/>
          <w:numId w:val="157"/>
        </w:numPr>
        <w:rPr>
          <w:rFonts w:asciiTheme="majorBidi" w:hAnsiTheme="majorBidi" w:cs="David"/>
        </w:rPr>
      </w:pPr>
      <w:r w:rsidRPr="006E253B">
        <w:rPr>
          <w:rFonts w:asciiTheme="majorBidi" w:hAnsiTheme="majorBidi" w:cs="David"/>
          <w:rtl/>
        </w:rPr>
        <w:t>רמת המתאם בין היות הגרעין ארגון ללא מטרות רווח מול רמת הישגיו הגרעין ותוצאות פעילותו.</w:t>
      </w:r>
    </w:p>
    <w:p w:rsidR="009A43C3" w:rsidRPr="006E253B" w:rsidRDefault="00C54914" w:rsidP="00DA26B4">
      <w:pPr>
        <w:pStyle w:val="a9"/>
        <w:numPr>
          <w:ilvl w:val="0"/>
          <w:numId w:val="157"/>
        </w:numPr>
        <w:rPr>
          <w:rFonts w:asciiTheme="majorBidi" w:hAnsiTheme="majorBidi" w:cs="David"/>
        </w:rPr>
      </w:pPr>
      <w:r w:rsidRPr="006E253B">
        <w:rPr>
          <w:rFonts w:asciiTheme="majorBidi" w:hAnsiTheme="majorBidi" w:cs="David"/>
          <w:rtl/>
        </w:rPr>
        <w:lastRenderedPageBreak/>
        <w:t xml:space="preserve">רמת המתאם בין גובה ומשך </w:t>
      </w:r>
      <w:r w:rsidR="009A43C3" w:rsidRPr="006E253B">
        <w:rPr>
          <w:rFonts w:asciiTheme="majorBidi" w:hAnsiTheme="majorBidi" w:cs="David"/>
          <w:rtl/>
        </w:rPr>
        <w:t>התמיכה</w:t>
      </w:r>
      <w:r w:rsidRPr="006E253B">
        <w:rPr>
          <w:rFonts w:asciiTheme="majorBidi" w:hAnsiTheme="majorBidi" w:cs="David"/>
          <w:rtl/>
        </w:rPr>
        <w:t xml:space="preserve"> לה זכה הגרעין מהמשרד </w:t>
      </w:r>
      <w:r w:rsidR="009A43C3" w:rsidRPr="006E253B">
        <w:rPr>
          <w:rFonts w:asciiTheme="majorBidi" w:hAnsiTheme="majorBidi" w:cs="David"/>
          <w:rtl/>
        </w:rPr>
        <w:t>ובין הישגיו והשפעתו על סביבתו בקהילה בה הוא פועל.</w:t>
      </w:r>
    </w:p>
    <w:p w:rsidR="000738AA" w:rsidRPr="006E253B" w:rsidRDefault="000738AA" w:rsidP="00DA26B4">
      <w:pPr>
        <w:pStyle w:val="a9"/>
        <w:numPr>
          <w:ilvl w:val="0"/>
          <w:numId w:val="157"/>
        </w:numPr>
        <w:rPr>
          <w:rFonts w:asciiTheme="majorBidi" w:hAnsiTheme="majorBidi" w:cs="David"/>
        </w:rPr>
      </w:pPr>
      <w:r w:rsidRPr="006E253B">
        <w:rPr>
          <w:rFonts w:asciiTheme="majorBidi" w:hAnsiTheme="majorBidi" w:cs="David"/>
          <w:rtl/>
        </w:rPr>
        <w:t>השפעות גורמים סביבתיים</w:t>
      </w:r>
      <w:r w:rsidR="00D21919" w:rsidRPr="006E253B">
        <w:rPr>
          <w:rFonts w:asciiTheme="majorBidi" w:hAnsiTheme="majorBidi" w:cs="David"/>
          <w:rtl/>
        </w:rPr>
        <w:t xml:space="preserve"> ומיקום גיאוגרפי </w:t>
      </w:r>
      <w:r w:rsidRPr="006E253B">
        <w:rPr>
          <w:rFonts w:asciiTheme="majorBidi" w:hAnsiTheme="majorBidi" w:cs="David"/>
          <w:rtl/>
        </w:rPr>
        <w:t>על תפקוד הגרעין בהתאם לייעודו.</w:t>
      </w:r>
    </w:p>
    <w:p w:rsidR="000738AA" w:rsidRPr="006E253B" w:rsidRDefault="000738AA" w:rsidP="00DA26B4">
      <w:pPr>
        <w:pStyle w:val="a9"/>
        <w:numPr>
          <w:ilvl w:val="0"/>
          <w:numId w:val="157"/>
        </w:numPr>
        <w:rPr>
          <w:rFonts w:asciiTheme="majorBidi" w:hAnsiTheme="majorBidi" w:cs="David"/>
        </w:rPr>
      </w:pPr>
      <w:r w:rsidRPr="006E253B">
        <w:rPr>
          <w:rFonts w:asciiTheme="majorBidi" w:hAnsiTheme="majorBidi" w:cs="David"/>
          <w:rtl/>
        </w:rPr>
        <w:t>יחס בין זמן פעילות הגרעין לתקופת השפעתו או אי השפעתו על המרחב הקהילתי בו הוא פועל.</w:t>
      </w:r>
    </w:p>
    <w:p w:rsidR="00D96060" w:rsidRPr="006E253B" w:rsidRDefault="00D96060" w:rsidP="00DA26B4">
      <w:pPr>
        <w:pStyle w:val="a9"/>
        <w:numPr>
          <w:ilvl w:val="0"/>
          <w:numId w:val="157"/>
        </w:numPr>
        <w:rPr>
          <w:rFonts w:asciiTheme="majorBidi" w:hAnsiTheme="majorBidi" w:cs="David"/>
        </w:rPr>
      </w:pPr>
      <w:r w:rsidRPr="006E253B">
        <w:rPr>
          <w:rFonts w:asciiTheme="majorBidi" w:hAnsiTheme="majorBidi" w:cs="David"/>
          <w:rtl/>
        </w:rPr>
        <w:t>השוואה לתקופה שבה טרם נתמכו הגרעינים הנבדקים כדי לאמוד את השפעת הליך התמיכות.</w:t>
      </w:r>
    </w:p>
    <w:p w:rsidR="000738AA" w:rsidRDefault="00D21919" w:rsidP="00DA26B4">
      <w:pPr>
        <w:pStyle w:val="a9"/>
        <w:numPr>
          <w:ilvl w:val="0"/>
          <w:numId w:val="157"/>
        </w:numPr>
        <w:rPr>
          <w:rFonts w:asciiTheme="majorBidi" w:hAnsiTheme="majorBidi" w:cs="David"/>
        </w:rPr>
      </w:pPr>
      <w:r w:rsidRPr="006E253B">
        <w:rPr>
          <w:rFonts w:asciiTheme="majorBidi" w:hAnsiTheme="majorBidi" w:cs="David"/>
          <w:rtl/>
        </w:rPr>
        <w:t xml:space="preserve">תכנית עבודה </w:t>
      </w:r>
      <w:r w:rsidR="000738AA" w:rsidRPr="006E253B">
        <w:rPr>
          <w:rFonts w:asciiTheme="majorBidi" w:hAnsiTheme="majorBidi" w:cs="David"/>
          <w:rtl/>
        </w:rPr>
        <w:t xml:space="preserve">ליישום מוצע </w:t>
      </w:r>
      <w:r w:rsidR="00CA20F5">
        <w:rPr>
          <w:rFonts w:asciiTheme="majorBidi" w:hAnsiTheme="majorBidi" w:cs="David" w:hint="cs"/>
          <w:rtl/>
        </w:rPr>
        <w:t>ש</w:t>
      </w:r>
      <w:r w:rsidR="000738AA" w:rsidRPr="006E253B">
        <w:rPr>
          <w:rFonts w:asciiTheme="majorBidi" w:hAnsiTheme="majorBidi" w:cs="David"/>
          <w:rtl/>
        </w:rPr>
        <w:t>ל</w:t>
      </w:r>
      <w:r w:rsidR="00CA20F5">
        <w:rPr>
          <w:rFonts w:asciiTheme="majorBidi" w:hAnsiTheme="majorBidi" w:cs="David" w:hint="cs"/>
          <w:rtl/>
        </w:rPr>
        <w:t xml:space="preserve"> ה</w:t>
      </w:r>
      <w:r w:rsidR="000738AA" w:rsidRPr="006E253B">
        <w:rPr>
          <w:rFonts w:asciiTheme="majorBidi" w:hAnsiTheme="majorBidi" w:cs="David"/>
          <w:rtl/>
        </w:rPr>
        <w:t>מודל, ואופן בחינת התכנות תקפותו.</w:t>
      </w:r>
    </w:p>
    <w:p w:rsidR="00CA20F5" w:rsidRPr="00F93470" w:rsidRDefault="003C2084" w:rsidP="00DA26B4">
      <w:pPr>
        <w:pStyle w:val="a9"/>
        <w:numPr>
          <w:ilvl w:val="0"/>
          <w:numId w:val="104"/>
        </w:numPr>
        <w:ind w:left="360"/>
        <w:rPr>
          <w:rFonts w:asciiTheme="majorBidi" w:hAnsiTheme="majorBidi" w:cs="David"/>
          <w:b/>
          <w:bCs/>
          <w:u w:val="single"/>
        </w:rPr>
      </w:pPr>
      <w:r w:rsidRPr="00F93470">
        <w:rPr>
          <w:rFonts w:asciiTheme="majorBidi" w:hAnsiTheme="majorBidi" w:cs="David" w:hint="cs"/>
          <w:b/>
          <w:bCs/>
          <w:u w:val="single"/>
          <w:rtl/>
        </w:rPr>
        <w:t xml:space="preserve">לוח זמנים </w:t>
      </w:r>
    </w:p>
    <w:p w:rsidR="009A43C3" w:rsidRDefault="009A43C3" w:rsidP="00DA26B4">
      <w:pPr>
        <w:pStyle w:val="a9"/>
        <w:numPr>
          <w:ilvl w:val="0"/>
          <w:numId w:val="109"/>
        </w:numPr>
        <w:ind w:left="360"/>
        <w:rPr>
          <w:rFonts w:asciiTheme="majorBidi" w:hAnsiTheme="majorBidi" w:cs="David"/>
        </w:rPr>
      </w:pPr>
      <w:r w:rsidRPr="006E253B">
        <w:rPr>
          <w:rFonts w:asciiTheme="majorBidi" w:hAnsiTheme="majorBidi" w:cs="David"/>
          <w:rtl/>
        </w:rPr>
        <w:t xml:space="preserve">המסמך יוגש למזמינה ע"י הזוכה </w:t>
      </w:r>
      <w:r w:rsidRPr="006E253B">
        <w:rPr>
          <w:rFonts w:asciiTheme="majorBidi" w:hAnsiTheme="majorBidi" w:cs="David"/>
          <w:b/>
          <w:bCs/>
          <w:u w:val="single"/>
          <w:rtl/>
        </w:rPr>
        <w:t xml:space="preserve">תוך </w:t>
      </w:r>
      <w:r w:rsidR="006171B5" w:rsidRPr="006E253B">
        <w:rPr>
          <w:rFonts w:asciiTheme="majorBidi" w:hAnsiTheme="majorBidi" w:cs="David"/>
          <w:b/>
          <w:bCs/>
          <w:u w:val="single"/>
          <w:rtl/>
        </w:rPr>
        <w:t>8</w:t>
      </w:r>
      <w:r w:rsidRPr="006E253B">
        <w:rPr>
          <w:rFonts w:asciiTheme="majorBidi" w:hAnsiTheme="majorBidi" w:cs="David"/>
          <w:b/>
          <w:bCs/>
          <w:u w:val="single"/>
          <w:rtl/>
        </w:rPr>
        <w:t xml:space="preserve"> חודשים</w:t>
      </w:r>
      <w:r w:rsidRPr="006E253B">
        <w:rPr>
          <w:rFonts w:asciiTheme="majorBidi" w:hAnsiTheme="majorBidi" w:cs="David"/>
          <w:rtl/>
        </w:rPr>
        <w:t xml:space="preserve"> </w:t>
      </w:r>
      <w:r w:rsidR="00F93470">
        <w:rPr>
          <w:rFonts w:asciiTheme="majorBidi" w:hAnsiTheme="majorBidi" w:cs="David" w:hint="cs"/>
          <w:rtl/>
        </w:rPr>
        <w:t>מיום אישור תכנית העבודה על ידי המזמינה</w:t>
      </w:r>
      <w:r w:rsidRPr="006E253B">
        <w:rPr>
          <w:rFonts w:asciiTheme="majorBidi" w:hAnsiTheme="majorBidi" w:cs="David"/>
          <w:rtl/>
        </w:rPr>
        <w:t>.</w:t>
      </w:r>
    </w:p>
    <w:p w:rsidR="00F93470" w:rsidRDefault="00F93470" w:rsidP="00DA26B4">
      <w:pPr>
        <w:pStyle w:val="a9"/>
        <w:numPr>
          <w:ilvl w:val="0"/>
          <w:numId w:val="109"/>
        </w:numPr>
        <w:ind w:left="360"/>
        <w:rPr>
          <w:rFonts w:asciiTheme="majorBidi" w:hAnsiTheme="majorBidi" w:cs="David"/>
        </w:rPr>
      </w:pPr>
      <w:r>
        <w:rPr>
          <w:rFonts w:asciiTheme="majorBidi" w:hAnsiTheme="majorBidi" w:cs="David" w:hint="cs"/>
          <w:rtl/>
        </w:rPr>
        <w:t xml:space="preserve">אישור המזמינה יושלם </w:t>
      </w:r>
      <w:r w:rsidRPr="00490009">
        <w:rPr>
          <w:rFonts w:asciiTheme="majorBidi" w:hAnsiTheme="majorBidi" w:cs="David" w:hint="cs"/>
          <w:b/>
          <w:bCs/>
          <w:u w:val="single"/>
          <w:rtl/>
        </w:rPr>
        <w:t xml:space="preserve">תוך </w:t>
      </w:r>
      <w:r w:rsidR="007B759C">
        <w:rPr>
          <w:rFonts w:asciiTheme="majorBidi" w:hAnsiTheme="majorBidi" w:cs="David" w:hint="cs"/>
          <w:b/>
          <w:bCs/>
          <w:u w:val="single"/>
          <w:rtl/>
        </w:rPr>
        <w:t>2 חודש</w:t>
      </w:r>
      <w:r>
        <w:rPr>
          <w:rFonts w:asciiTheme="majorBidi" w:hAnsiTheme="majorBidi" w:cs="David" w:hint="cs"/>
          <w:b/>
          <w:bCs/>
          <w:u w:val="single"/>
          <w:rtl/>
        </w:rPr>
        <w:t>ים</w:t>
      </w:r>
      <w:r>
        <w:rPr>
          <w:rFonts w:asciiTheme="majorBidi" w:hAnsiTheme="majorBidi" w:cs="David" w:hint="cs"/>
          <w:rtl/>
        </w:rPr>
        <w:t xml:space="preserve"> מיום הגשת המסמך לאישורה.</w:t>
      </w:r>
    </w:p>
    <w:p w:rsidR="003C2084" w:rsidRPr="00F93470" w:rsidRDefault="003C2084" w:rsidP="00DA26B4">
      <w:pPr>
        <w:pStyle w:val="a9"/>
        <w:numPr>
          <w:ilvl w:val="0"/>
          <w:numId w:val="109"/>
        </w:numPr>
        <w:ind w:left="360"/>
        <w:rPr>
          <w:rFonts w:asciiTheme="majorBidi" w:hAnsiTheme="majorBidi" w:cs="David"/>
          <w:rtl/>
        </w:rPr>
      </w:pPr>
      <w:r w:rsidRPr="00F93470">
        <w:rPr>
          <w:rFonts w:asciiTheme="majorBidi" w:hAnsiTheme="majorBidi" w:cs="David" w:hint="cs"/>
          <w:rtl/>
        </w:rPr>
        <w:t>לאחר איש</w:t>
      </w:r>
      <w:r w:rsidR="00F93470" w:rsidRPr="00F93470">
        <w:rPr>
          <w:rFonts w:asciiTheme="majorBidi" w:hAnsiTheme="majorBidi" w:cs="David" w:hint="cs"/>
          <w:rtl/>
        </w:rPr>
        <w:t>ו</w:t>
      </w:r>
      <w:r w:rsidRPr="00F93470">
        <w:rPr>
          <w:rFonts w:asciiTheme="majorBidi" w:hAnsiTheme="majorBidi" w:cs="David" w:hint="cs"/>
          <w:rtl/>
        </w:rPr>
        <w:t xml:space="preserve">ר המסמך על ידי המזמינה יידרש הזוכה להציגו בוועדת ההיגוי. </w:t>
      </w:r>
    </w:p>
    <w:p w:rsidR="00E97535" w:rsidRPr="00DA26B4" w:rsidRDefault="00E97535" w:rsidP="00DA26B4">
      <w:pPr>
        <w:pStyle w:val="a9"/>
        <w:numPr>
          <w:ilvl w:val="0"/>
          <w:numId w:val="104"/>
        </w:numPr>
        <w:ind w:left="360"/>
        <w:rPr>
          <w:rFonts w:asciiTheme="majorBidi" w:hAnsiTheme="majorBidi" w:cs="David"/>
          <w:b/>
          <w:bCs/>
          <w:u w:val="single"/>
          <w:rtl/>
        </w:rPr>
      </w:pPr>
      <w:r w:rsidRPr="00921863">
        <w:rPr>
          <w:rFonts w:asciiTheme="majorBidi" w:hAnsiTheme="majorBidi" w:cs="David" w:hint="cs"/>
          <w:b/>
          <w:bCs/>
          <w:u w:val="single"/>
          <w:rtl/>
        </w:rPr>
        <w:t>הצגת העבודה ופרסומה</w:t>
      </w:r>
      <w:r w:rsidRPr="00DA26B4">
        <w:rPr>
          <w:rFonts w:asciiTheme="majorBidi" w:hAnsiTheme="majorBidi" w:cs="David"/>
          <w:b/>
          <w:bCs/>
          <w:u w:val="single"/>
          <w:rtl/>
        </w:rPr>
        <w:t xml:space="preserve"> </w:t>
      </w:r>
    </w:p>
    <w:p w:rsidR="00E97535" w:rsidRDefault="00E97535" w:rsidP="00DA26B4">
      <w:pPr>
        <w:rPr>
          <w:rFonts w:asciiTheme="majorBidi" w:hAnsiTheme="majorBidi" w:cs="David"/>
          <w:rtl/>
        </w:rPr>
      </w:pPr>
      <w:r>
        <w:rPr>
          <w:rFonts w:asciiTheme="majorBidi" w:hAnsiTheme="majorBidi" w:cs="David" w:hint="cs"/>
          <w:rtl/>
        </w:rPr>
        <w:t>בנוסף יידרש  הזוכה  להציג את העבודה לפי דרישת המזמינה בכנסים ובפורומים מקצועיים.</w:t>
      </w:r>
    </w:p>
    <w:p w:rsidR="003C2084" w:rsidRDefault="003C2084" w:rsidP="00DA26B4">
      <w:pPr>
        <w:rPr>
          <w:rFonts w:asciiTheme="majorBidi" w:hAnsiTheme="majorBidi" w:cs="David"/>
          <w:rtl/>
        </w:rPr>
      </w:pPr>
      <w:r>
        <w:rPr>
          <w:rFonts w:asciiTheme="majorBidi" w:hAnsiTheme="majorBidi" w:cs="David" w:hint="cs"/>
          <w:rtl/>
        </w:rPr>
        <w:t xml:space="preserve">הזוכה יידרש להפיק את תוצרי העבודה לאחר עריכה לשונית ועריכה גרפית ויספק למזמינה 10 עותקים כרוכים ובמדיה דיגיטאלית. </w:t>
      </w:r>
    </w:p>
    <w:p w:rsidR="003C2084" w:rsidRPr="006E253B" w:rsidRDefault="003C2084" w:rsidP="00DA26B4">
      <w:pPr>
        <w:rPr>
          <w:rFonts w:asciiTheme="majorBidi" w:hAnsiTheme="majorBidi" w:cs="David"/>
        </w:rPr>
      </w:pPr>
      <w:r>
        <w:rPr>
          <w:rFonts w:asciiTheme="majorBidi" w:hAnsiTheme="majorBidi" w:cs="David" w:hint="cs"/>
          <w:rtl/>
        </w:rPr>
        <w:t>המזמינה תפרסם את התוצרים באתר המשרד ותפיצו למשרדי ממשלה וגורמים שונים.</w:t>
      </w:r>
    </w:p>
    <w:p w:rsidR="00A94222" w:rsidRPr="006E253B" w:rsidRDefault="00A94222" w:rsidP="00A94222">
      <w:pPr>
        <w:pStyle w:val="2"/>
        <w:rPr>
          <w:rtl/>
        </w:rPr>
      </w:pPr>
      <w:r w:rsidRPr="006E253B">
        <w:rPr>
          <w:rtl/>
        </w:rPr>
        <w:t>שיטת העבודה</w:t>
      </w:r>
    </w:p>
    <w:p w:rsidR="00014511" w:rsidRDefault="00014511" w:rsidP="00A94222">
      <w:pPr>
        <w:pStyle w:val="3"/>
      </w:pPr>
      <w:r>
        <w:rPr>
          <w:rFonts w:hint="cs"/>
          <w:rtl/>
        </w:rPr>
        <w:t>ניהול השירותים:</w:t>
      </w:r>
    </w:p>
    <w:p w:rsidR="00A94222" w:rsidRPr="00DA26B4" w:rsidRDefault="00A94222" w:rsidP="00DA26B4">
      <w:pPr>
        <w:rPr>
          <w:rFonts w:asciiTheme="majorBidi" w:hAnsiTheme="majorBidi"/>
          <w:rtl/>
        </w:rPr>
      </w:pPr>
      <w:r w:rsidRPr="00DA26B4">
        <w:rPr>
          <w:rFonts w:asciiTheme="majorBidi" w:hAnsiTheme="majorBidi" w:cs="David"/>
          <w:rtl/>
        </w:rPr>
        <w:t>השירותים המבוקשים במכרז ינוהלו על ידי הזוכה כפרויקט באמצעות המרכיבים הבאים בתהליך המחקר:</w:t>
      </w:r>
    </w:p>
    <w:p w:rsidR="00A94222" w:rsidRPr="006E253B" w:rsidRDefault="00A94222" w:rsidP="00A94222">
      <w:pPr>
        <w:pStyle w:val="a9"/>
        <w:numPr>
          <w:ilvl w:val="0"/>
          <w:numId w:val="65"/>
        </w:numPr>
        <w:rPr>
          <w:rFonts w:asciiTheme="majorBidi" w:hAnsiTheme="majorBidi" w:cs="David"/>
        </w:rPr>
      </w:pPr>
      <w:r>
        <w:rPr>
          <w:rFonts w:asciiTheme="majorBidi" w:hAnsiTheme="majorBidi" w:cs="David" w:hint="cs"/>
          <w:rtl/>
        </w:rPr>
        <w:t>עבודה בהתאם ל</w:t>
      </w:r>
      <w:r w:rsidRPr="006E253B">
        <w:rPr>
          <w:rFonts w:asciiTheme="majorBidi" w:hAnsiTheme="majorBidi" w:cs="David"/>
          <w:rtl/>
        </w:rPr>
        <w:t>תכנית עבודה הכוללת את השלבים ואבני הדרך</w:t>
      </w:r>
      <w:r>
        <w:rPr>
          <w:rFonts w:asciiTheme="majorBidi" w:hAnsiTheme="majorBidi" w:cs="David" w:hint="cs"/>
          <w:rtl/>
        </w:rPr>
        <w:t xml:space="preserve"> לביצועה</w:t>
      </w:r>
      <w:r w:rsidRPr="006E253B">
        <w:rPr>
          <w:rFonts w:asciiTheme="majorBidi" w:hAnsiTheme="majorBidi" w:cs="David"/>
          <w:rtl/>
        </w:rPr>
        <w:t xml:space="preserve">, </w:t>
      </w:r>
      <w:r>
        <w:rPr>
          <w:rFonts w:asciiTheme="majorBidi" w:hAnsiTheme="majorBidi" w:cs="David" w:hint="cs"/>
          <w:rtl/>
        </w:rPr>
        <w:t>באישור המזמינה</w:t>
      </w:r>
      <w:r w:rsidRPr="006E253B">
        <w:rPr>
          <w:rFonts w:asciiTheme="majorBidi" w:hAnsiTheme="majorBidi" w:cs="David"/>
          <w:rtl/>
        </w:rPr>
        <w:t>.</w:t>
      </w:r>
    </w:p>
    <w:p w:rsidR="00A94222" w:rsidRPr="006E253B" w:rsidRDefault="00A94222" w:rsidP="00A94222">
      <w:pPr>
        <w:pStyle w:val="a9"/>
        <w:numPr>
          <w:ilvl w:val="0"/>
          <w:numId w:val="65"/>
        </w:numPr>
        <w:rPr>
          <w:rFonts w:asciiTheme="majorBidi" w:hAnsiTheme="majorBidi" w:cs="David"/>
        </w:rPr>
      </w:pPr>
      <w:r w:rsidRPr="00627EB9">
        <w:rPr>
          <w:rFonts w:asciiTheme="majorBidi" w:hAnsiTheme="majorBidi" w:cs="David" w:hint="eastAsia"/>
          <w:rtl/>
        </w:rPr>
        <w:t>ניהול</w:t>
      </w:r>
      <w:r w:rsidRPr="00627EB9">
        <w:rPr>
          <w:rFonts w:asciiTheme="majorBidi" w:hAnsiTheme="majorBidi" w:cs="David"/>
          <w:rtl/>
        </w:rPr>
        <w:t xml:space="preserve"> על פי לוחות זמנים תוך </w:t>
      </w:r>
      <w:r w:rsidRPr="00627EB9">
        <w:rPr>
          <w:rFonts w:asciiTheme="majorBidi" w:hAnsiTheme="majorBidi" w:cs="David" w:hint="eastAsia"/>
          <w:rtl/>
        </w:rPr>
        <w:t>עדכון</w:t>
      </w:r>
      <w:r w:rsidRPr="00627EB9">
        <w:rPr>
          <w:rFonts w:asciiTheme="majorBidi" w:hAnsiTheme="majorBidi" w:cs="David"/>
          <w:rtl/>
        </w:rPr>
        <w:t xml:space="preserve"> לוח "גאנט" בכל זמן נתון</w:t>
      </w:r>
      <w:r>
        <w:rPr>
          <w:rFonts w:asciiTheme="majorBidi" w:hAnsiTheme="majorBidi" w:cs="David" w:hint="cs"/>
          <w:rtl/>
        </w:rPr>
        <w:t>,</w:t>
      </w:r>
      <w:r w:rsidRPr="00627EB9">
        <w:rPr>
          <w:rFonts w:asciiTheme="majorBidi" w:hAnsiTheme="majorBidi" w:cs="David"/>
          <w:rtl/>
        </w:rPr>
        <w:t xml:space="preserve"> ע"פ דרישת המזמינה.</w:t>
      </w:r>
    </w:p>
    <w:p w:rsidR="00A94222" w:rsidRPr="006E253B" w:rsidRDefault="00A94222" w:rsidP="00A94222">
      <w:pPr>
        <w:pStyle w:val="a9"/>
        <w:numPr>
          <w:ilvl w:val="0"/>
          <w:numId w:val="65"/>
        </w:numPr>
        <w:rPr>
          <w:rFonts w:asciiTheme="majorBidi" w:hAnsiTheme="majorBidi" w:cs="David"/>
        </w:rPr>
      </w:pPr>
      <w:r>
        <w:rPr>
          <w:rFonts w:asciiTheme="majorBidi" w:hAnsiTheme="majorBidi" w:cs="David" w:hint="cs"/>
          <w:rtl/>
        </w:rPr>
        <w:t xml:space="preserve">הקצאת </w:t>
      </w:r>
      <w:r w:rsidRPr="006E253B">
        <w:rPr>
          <w:rFonts w:asciiTheme="majorBidi" w:hAnsiTheme="majorBidi" w:cs="David"/>
          <w:rtl/>
        </w:rPr>
        <w:t>משאבים ואמצעים נדרשים.</w:t>
      </w:r>
    </w:p>
    <w:p w:rsidR="00A94222" w:rsidRPr="006E253B" w:rsidRDefault="00A94222" w:rsidP="00A94222">
      <w:pPr>
        <w:pStyle w:val="a9"/>
        <w:numPr>
          <w:ilvl w:val="0"/>
          <w:numId w:val="65"/>
        </w:numPr>
        <w:rPr>
          <w:rFonts w:asciiTheme="majorBidi" w:hAnsiTheme="majorBidi" w:cs="David"/>
        </w:rPr>
      </w:pPr>
      <w:r>
        <w:rPr>
          <w:rFonts w:asciiTheme="majorBidi" w:hAnsiTheme="majorBidi" w:cs="David" w:hint="cs"/>
          <w:rtl/>
        </w:rPr>
        <w:t xml:space="preserve">שילוב ותיאום בין </w:t>
      </w:r>
      <w:r w:rsidRPr="006E253B">
        <w:rPr>
          <w:rFonts w:asciiTheme="majorBidi" w:hAnsiTheme="majorBidi" w:cs="David"/>
          <w:rtl/>
        </w:rPr>
        <w:t>גורמים מעורבים.</w:t>
      </w:r>
    </w:p>
    <w:p w:rsidR="00A94222" w:rsidRPr="007F5769" w:rsidRDefault="00A94222" w:rsidP="00A94222">
      <w:pPr>
        <w:pStyle w:val="a9"/>
        <w:numPr>
          <w:ilvl w:val="0"/>
          <w:numId w:val="65"/>
        </w:numPr>
        <w:rPr>
          <w:rFonts w:asciiTheme="majorBidi" w:hAnsiTheme="majorBidi" w:cs="David"/>
        </w:rPr>
      </w:pPr>
      <w:r w:rsidRPr="006E253B">
        <w:rPr>
          <w:rFonts w:asciiTheme="majorBidi" w:hAnsiTheme="majorBidi" w:cs="David"/>
          <w:rtl/>
        </w:rPr>
        <w:t xml:space="preserve">דוחות מעקב ובקרה בכל זמן נתון אודות התקדמות </w:t>
      </w:r>
      <w:r>
        <w:rPr>
          <w:rFonts w:asciiTheme="majorBidi" w:hAnsiTheme="majorBidi" w:cs="David" w:hint="cs"/>
          <w:rtl/>
        </w:rPr>
        <w:t>העבודה</w:t>
      </w:r>
      <w:r w:rsidRPr="006E253B">
        <w:rPr>
          <w:rFonts w:asciiTheme="majorBidi" w:hAnsiTheme="majorBidi" w:cs="David"/>
          <w:rtl/>
        </w:rPr>
        <w:t>.</w:t>
      </w:r>
    </w:p>
    <w:p w:rsidR="00A94222" w:rsidRPr="003C2084" w:rsidRDefault="00A94222" w:rsidP="00A94222">
      <w:pPr>
        <w:pStyle w:val="3"/>
      </w:pPr>
      <w:r w:rsidRPr="003C2084">
        <w:rPr>
          <w:rtl/>
        </w:rPr>
        <w:t xml:space="preserve">מפגשים קבועים לסטטוס </w:t>
      </w:r>
      <w:r>
        <w:rPr>
          <w:rFonts w:hint="cs"/>
          <w:rtl/>
        </w:rPr>
        <w:t>העבודה</w:t>
      </w:r>
      <w:r w:rsidRPr="003C2084">
        <w:rPr>
          <w:rtl/>
        </w:rPr>
        <w:t xml:space="preserve">: </w:t>
      </w:r>
    </w:p>
    <w:p w:rsidR="00A94222" w:rsidRPr="00B25280" w:rsidRDefault="00A94222" w:rsidP="00A94222">
      <w:pPr>
        <w:pStyle w:val="a9"/>
        <w:numPr>
          <w:ilvl w:val="0"/>
          <w:numId w:val="67"/>
        </w:numPr>
        <w:ind w:left="360"/>
        <w:rPr>
          <w:rFonts w:asciiTheme="majorBidi" w:hAnsiTheme="majorBidi" w:cs="David"/>
        </w:rPr>
      </w:pPr>
      <w:r w:rsidRPr="00B25280">
        <w:rPr>
          <w:rFonts w:asciiTheme="majorBidi" w:hAnsiTheme="majorBidi" w:cs="David"/>
          <w:rtl/>
        </w:rPr>
        <w:t xml:space="preserve">מפגשים </w:t>
      </w:r>
      <w:r w:rsidRPr="00B25280">
        <w:rPr>
          <w:rFonts w:asciiTheme="majorBidi" w:hAnsiTheme="majorBidi" w:cs="David" w:hint="cs"/>
          <w:rtl/>
        </w:rPr>
        <w:t xml:space="preserve">קבועים </w:t>
      </w:r>
      <w:r w:rsidRPr="00B25280">
        <w:rPr>
          <w:rFonts w:asciiTheme="majorBidi" w:hAnsiTheme="majorBidi" w:cs="David"/>
          <w:u w:val="single"/>
          <w:rtl/>
        </w:rPr>
        <w:t>בתוך צוות המציע</w:t>
      </w:r>
      <w:r w:rsidRPr="00B25280">
        <w:rPr>
          <w:rFonts w:asciiTheme="majorBidi" w:hAnsiTheme="majorBidi" w:cs="David"/>
          <w:rtl/>
        </w:rPr>
        <w:t>, בין הגורמים המעורבים, אנשי המחקר, צוותי השטח, גורמי חוץ</w:t>
      </w:r>
      <w:r w:rsidRPr="00B25280">
        <w:rPr>
          <w:rFonts w:asciiTheme="majorBidi" w:hAnsiTheme="majorBidi" w:cs="David" w:hint="cs"/>
          <w:rtl/>
        </w:rPr>
        <w:t>.</w:t>
      </w:r>
    </w:p>
    <w:p w:rsidR="00A94222" w:rsidRPr="00B25280" w:rsidRDefault="00A94222" w:rsidP="00A94222">
      <w:pPr>
        <w:pStyle w:val="a9"/>
        <w:numPr>
          <w:ilvl w:val="0"/>
          <w:numId w:val="81"/>
        </w:numPr>
        <w:ind w:left="720"/>
        <w:rPr>
          <w:rFonts w:asciiTheme="majorBidi" w:hAnsiTheme="majorBidi" w:cs="David"/>
        </w:rPr>
      </w:pPr>
      <w:r w:rsidRPr="00B25280">
        <w:rPr>
          <w:rFonts w:asciiTheme="majorBidi" w:hAnsiTheme="majorBidi" w:cs="David" w:hint="cs"/>
          <w:rtl/>
        </w:rPr>
        <w:t xml:space="preserve">המפגשים יתקיימו בתדירות של לפחות </w:t>
      </w:r>
      <w:r w:rsidRPr="00B25280">
        <w:rPr>
          <w:rFonts w:asciiTheme="majorBidi" w:hAnsiTheme="majorBidi" w:cs="David" w:hint="cs"/>
          <w:b/>
          <w:bCs/>
          <w:u w:val="single"/>
          <w:rtl/>
        </w:rPr>
        <w:t>פעם בשבועיים</w:t>
      </w:r>
      <w:r w:rsidRPr="00B25280">
        <w:rPr>
          <w:rFonts w:asciiTheme="majorBidi" w:hAnsiTheme="majorBidi" w:cs="David" w:hint="cs"/>
          <w:rtl/>
        </w:rPr>
        <w:t xml:space="preserve"> אלא אם התקיימו נסיבות של חופשה, העדרות מסיבות בלתי תלויות וכד'.</w:t>
      </w:r>
    </w:p>
    <w:p w:rsidR="00A94222" w:rsidRPr="00B25280" w:rsidRDefault="00A94222" w:rsidP="00A94222">
      <w:pPr>
        <w:pStyle w:val="a9"/>
        <w:numPr>
          <w:ilvl w:val="0"/>
          <w:numId w:val="81"/>
        </w:numPr>
        <w:ind w:left="720"/>
        <w:rPr>
          <w:rFonts w:asciiTheme="majorBidi" w:hAnsiTheme="majorBidi" w:cs="David"/>
        </w:rPr>
      </w:pPr>
      <w:r w:rsidRPr="00B25280">
        <w:rPr>
          <w:rFonts w:asciiTheme="majorBidi" w:hAnsiTheme="majorBidi" w:cs="David"/>
          <w:rtl/>
        </w:rPr>
        <w:t>בסיום כל מפגש יופק על ידי מנהל הפרויקט סיכום מפגש כולל החלטות, משימות לביצוע כולל סימון אחראי למימוש.</w:t>
      </w:r>
    </w:p>
    <w:p w:rsidR="00A94222" w:rsidRPr="00B25280" w:rsidRDefault="00A94222" w:rsidP="00A94222">
      <w:pPr>
        <w:pStyle w:val="a9"/>
        <w:numPr>
          <w:ilvl w:val="0"/>
          <w:numId w:val="81"/>
        </w:numPr>
        <w:ind w:left="720"/>
        <w:rPr>
          <w:rFonts w:asciiTheme="majorBidi" w:hAnsiTheme="majorBidi" w:cs="David"/>
        </w:rPr>
      </w:pPr>
      <w:r w:rsidRPr="00B25280">
        <w:rPr>
          <w:rFonts w:asciiTheme="majorBidi" w:hAnsiTheme="majorBidi" w:cs="David"/>
          <w:rtl/>
        </w:rPr>
        <w:t>סיכום המפגש יופץ לכל המשתתפים עם העתק לנציג המזמינה.</w:t>
      </w:r>
    </w:p>
    <w:p w:rsidR="00A94222" w:rsidRPr="00B25280" w:rsidRDefault="00A94222" w:rsidP="00A94222">
      <w:pPr>
        <w:pStyle w:val="a9"/>
        <w:numPr>
          <w:ilvl w:val="0"/>
          <w:numId w:val="81"/>
        </w:numPr>
        <w:ind w:left="720"/>
        <w:rPr>
          <w:rFonts w:asciiTheme="majorBidi" w:hAnsiTheme="majorBidi" w:cs="David"/>
          <w:rtl/>
        </w:rPr>
      </w:pPr>
      <w:r w:rsidRPr="00B25280">
        <w:rPr>
          <w:rFonts w:asciiTheme="majorBidi" w:hAnsiTheme="majorBidi" w:cs="David"/>
          <w:rtl/>
        </w:rPr>
        <w:t>הזוכה יעדכן את תכנית העבודה של הפרויקט בהתאמה</w:t>
      </w:r>
      <w:r w:rsidRPr="00B25280">
        <w:rPr>
          <w:rFonts w:asciiTheme="majorBidi" w:hAnsiTheme="majorBidi" w:cs="David" w:hint="cs"/>
          <w:rtl/>
        </w:rPr>
        <w:t>.</w:t>
      </w:r>
      <w:r w:rsidRPr="00B25280">
        <w:rPr>
          <w:rFonts w:asciiTheme="majorBidi" w:hAnsiTheme="majorBidi" w:cs="David"/>
          <w:rtl/>
        </w:rPr>
        <w:t xml:space="preserve"> </w:t>
      </w:r>
      <w:r w:rsidRPr="00B25280">
        <w:rPr>
          <w:rFonts w:asciiTheme="majorBidi" w:hAnsiTheme="majorBidi" w:cs="David" w:hint="cs"/>
          <w:rtl/>
        </w:rPr>
        <w:t xml:space="preserve"> </w:t>
      </w:r>
    </w:p>
    <w:p w:rsidR="00A94222" w:rsidRPr="00B25280" w:rsidRDefault="00A94222" w:rsidP="00A94222">
      <w:pPr>
        <w:pStyle w:val="a9"/>
        <w:numPr>
          <w:ilvl w:val="0"/>
          <w:numId w:val="67"/>
        </w:numPr>
        <w:ind w:left="360"/>
        <w:rPr>
          <w:rFonts w:asciiTheme="majorBidi" w:hAnsiTheme="majorBidi" w:cs="David"/>
        </w:rPr>
      </w:pPr>
      <w:r w:rsidRPr="00B25280">
        <w:rPr>
          <w:rFonts w:asciiTheme="majorBidi" w:hAnsiTheme="majorBidi" w:cs="David"/>
          <w:rtl/>
        </w:rPr>
        <w:lastRenderedPageBreak/>
        <w:t xml:space="preserve">מפגשי סטטוס </w:t>
      </w:r>
      <w:r w:rsidRPr="00B25280">
        <w:rPr>
          <w:rFonts w:asciiTheme="majorBidi" w:hAnsiTheme="majorBidi" w:cs="David"/>
          <w:b/>
          <w:bCs/>
          <w:u w:val="single"/>
          <w:rtl/>
        </w:rPr>
        <w:t>חודשיים</w:t>
      </w:r>
      <w:r w:rsidRPr="00B25280">
        <w:rPr>
          <w:rFonts w:asciiTheme="majorBidi" w:hAnsiTheme="majorBidi" w:cs="David"/>
          <w:rtl/>
        </w:rPr>
        <w:t xml:space="preserve"> בין מנהל הפרויקט מטעם המציע עם נציג המזמינה:</w:t>
      </w:r>
    </w:p>
    <w:p w:rsidR="00A94222" w:rsidRPr="00B25280" w:rsidRDefault="00A94222" w:rsidP="00A94222">
      <w:pPr>
        <w:pStyle w:val="a9"/>
        <w:numPr>
          <w:ilvl w:val="0"/>
          <w:numId w:val="84"/>
        </w:numPr>
        <w:ind w:left="720"/>
        <w:rPr>
          <w:rFonts w:asciiTheme="majorBidi" w:hAnsiTheme="majorBidi" w:cs="David"/>
          <w:rtl/>
        </w:rPr>
      </w:pPr>
      <w:r w:rsidRPr="00B25280">
        <w:rPr>
          <w:rFonts w:asciiTheme="majorBidi" w:hAnsiTheme="majorBidi" w:cs="David"/>
          <w:rtl/>
        </w:rPr>
        <w:t>אחת לחודש ולא יאוחר מתאריך ה-10 בכל חודש יתקיים מפגש סטטוס בין מנהל הפרויקט מטעמו של המציע לנציג המזמינה.</w:t>
      </w:r>
    </w:p>
    <w:p w:rsidR="00A94222" w:rsidRPr="00B25280" w:rsidRDefault="00A94222" w:rsidP="00A94222">
      <w:pPr>
        <w:pStyle w:val="a9"/>
        <w:numPr>
          <w:ilvl w:val="0"/>
          <w:numId w:val="84"/>
        </w:numPr>
        <w:ind w:left="720"/>
        <w:rPr>
          <w:rFonts w:asciiTheme="majorBidi" w:hAnsiTheme="majorBidi" w:cs="David"/>
        </w:rPr>
      </w:pPr>
      <w:r w:rsidRPr="00B25280">
        <w:rPr>
          <w:rFonts w:asciiTheme="majorBidi" w:hAnsiTheme="majorBidi" w:cs="David"/>
          <w:rtl/>
        </w:rPr>
        <w:t>תיאום מפגש הסטטוס החודשי יהיה באחריות הזוכה. לכל מפגש יוזמנו גורמים מעורבים על פי הצורך. המפגש יתקיים כדרך קבע במשרדי המזמינה.</w:t>
      </w:r>
    </w:p>
    <w:p w:rsidR="00A94222" w:rsidRPr="00B25280" w:rsidRDefault="00A94222" w:rsidP="00A94222">
      <w:pPr>
        <w:pStyle w:val="a9"/>
        <w:numPr>
          <w:ilvl w:val="0"/>
          <w:numId w:val="84"/>
        </w:numPr>
        <w:ind w:left="720"/>
        <w:rPr>
          <w:rFonts w:asciiTheme="majorBidi" w:hAnsiTheme="majorBidi" w:cs="David"/>
          <w:rtl/>
        </w:rPr>
      </w:pPr>
      <w:r w:rsidRPr="00B25280">
        <w:rPr>
          <w:rFonts w:asciiTheme="majorBidi" w:hAnsiTheme="majorBidi" w:cs="David"/>
          <w:rtl/>
        </w:rPr>
        <w:t>בתום כל מפגש יופק על ידי מנהל הפרויקט סיכום מפגש כולל החלטות, משימות לביצוע כולל סימון אחראי למימוש.</w:t>
      </w:r>
    </w:p>
    <w:p w:rsidR="00A94222" w:rsidRPr="00B25280" w:rsidRDefault="00A94222" w:rsidP="00A94222">
      <w:pPr>
        <w:pStyle w:val="a9"/>
        <w:numPr>
          <w:ilvl w:val="0"/>
          <w:numId w:val="84"/>
        </w:numPr>
        <w:ind w:left="720"/>
        <w:rPr>
          <w:rFonts w:asciiTheme="majorBidi" w:hAnsiTheme="majorBidi" w:cs="David"/>
        </w:rPr>
      </w:pPr>
      <w:r w:rsidRPr="00B25280">
        <w:rPr>
          <w:rFonts w:asciiTheme="majorBidi" w:hAnsiTheme="majorBidi" w:cs="David"/>
          <w:rtl/>
        </w:rPr>
        <w:t>הזוכה יעדכן את תכנית העבודה של הפרויקט בהתאמה</w:t>
      </w:r>
      <w:r w:rsidRPr="00B25280">
        <w:rPr>
          <w:rFonts w:asciiTheme="majorBidi" w:hAnsiTheme="majorBidi" w:cs="David" w:hint="cs"/>
          <w:rtl/>
        </w:rPr>
        <w:t>.</w:t>
      </w:r>
    </w:p>
    <w:p w:rsidR="00A94222" w:rsidRPr="00B25280" w:rsidRDefault="00A94222" w:rsidP="00A94222">
      <w:pPr>
        <w:pStyle w:val="a9"/>
        <w:numPr>
          <w:ilvl w:val="0"/>
          <w:numId w:val="67"/>
        </w:numPr>
        <w:ind w:left="360"/>
        <w:rPr>
          <w:rFonts w:asciiTheme="majorBidi" w:hAnsiTheme="majorBidi" w:cs="David"/>
        </w:rPr>
      </w:pPr>
      <w:r w:rsidRPr="00B25280">
        <w:rPr>
          <w:rFonts w:asciiTheme="majorBidi" w:hAnsiTheme="majorBidi" w:cs="David"/>
          <w:rtl/>
        </w:rPr>
        <w:t>מפגשי סטטוס</w:t>
      </w:r>
      <w:r w:rsidRPr="00B25280">
        <w:rPr>
          <w:rFonts w:asciiTheme="majorBidi" w:hAnsiTheme="majorBidi" w:cs="David"/>
          <w:b/>
          <w:bCs/>
          <w:rtl/>
        </w:rPr>
        <w:t xml:space="preserve"> </w:t>
      </w:r>
      <w:r w:rsidRPr="00B25280">
        <w:rPr>
          <w:rFonts w:asciiTheme="majorBidi" w:hAnsiTheme="majorBidi" w:cs="David"/>
          <w:b/>
          <w:bCs/>
          <w:u w:val="single"/>
          <w:rtl/>
        </w:rPr>
        <w:t>רבעוניים</w:t>
      </w:r>
      <w:r w:rsidRPr="00B25280">
        <w:rPr>
          <w:rFonts w:asciiTheme="majorBidi" w:hAnsiTheme="majorBidi" w:cs="David"/>
          <w:rtl/>
        </w:rPr>
        <w:t xml:space="preserve"> בין צוות הזוכה לוועדת ההיגוי של הפרויקט (הרכב וועדת ההיגוי ותפקידיה מפורטים בהמשך).</w:t>
      </w:r>
    </w:p>
    <w:p w:rsidR="006B5A28" w:rsidRPr="006B5A28" w:rsidRDefault="006B5A28" w:rsidP="00DD46E2">
      <w:pPr>
        <w:pStyle w:val="3"/>
        <w:rPr>
          <w:rtl/>
        </w:rPr>
      </w:pPr>
      <w:r w:rsidRPr="006B5A28">
        <w:rPr>
          <w:rtl/>
        </w:rPr>
        <w:t xml:space="preserve">   אחריות בעלי תפקידים לביצוע השירותים </w:t>
      </w:r>
    </w:p>
    <w:p w:rsidR="006B5A28" w:rsidRPr="006B5A28" w:rsidRDefault="006B5A28" w:rsidP="00DD46E2">
      <w:pPr>
        <w:pStyle w:val="Heading4"/>
        <w:numPr>
          <w:ilvl w:val="0"/>
          <w:numId w:val="115"/>
        </w:numPr>
      </w:pPr>
      <w:r w:rsidRPr="006B5A28">
        <w:rPr>
          <w:rtl/>
        </w:rPr>
        <w:t xml:space="preserve">להלן פירוט של מרכיבי המחקר וההערכה, והגורם מטעם הספק שאחראי לבצע אותם. מובהר כי ניתן לבצע כל אחד מהמרכיבים להלן ע"י בעל תפקיד גבוה יותר אולם לא ע"י בעל תפקיד נמוך יותר. </w:t>
      </w:r>
    </w:p>
    <w:p w:rsidR="006B5A28" w:rsidRPr="006B5A28" w:rsidRDefault="006B5A28" w:rsidP="00DD46E2">
      <w:pPr>
        <w:pStyle w:val="Heading4"/>
        <w:numPr>
          <w:ilvl w:val="0"/>
          <w:numId w:val="115"/>
        </w:numPr>
        <w:rPr>
          <w:rtl/>
        </w:rPr>
      </w:pPr>
      <w:r w:rsidRPr="006B5A28">
        <w:rPr>
          <w:rtl/>
        </w:rPr>
        <w:t>כל הדוחות (דוחות שוטפים, דוחות ביניים ודוחות סופיים) יהיו חתומים על ידי החוקר הראשי</w:t>
      </w:r>
      <w:r w:rsidRPr="006B5A28">
        <w:rPr>
          <w:rFonts w:hint="cs"/>
          <w:rtl/>
        </w:rPr>
        <w:t xml:space="preserve"> ויוצגו על ידו, אלא אם נציג המזמינה אישר אחרת</w:t>
      </w:r>
      <w:r w:rsidRPr="006B5A28">
        <w:rPr>
          <w:rtl/>
        </w:rPr>
        <w:t xml:space="preserve">. </w:t>
      </w:r>
    </w:p>
    <w:tbl>
      <w:tblPr>
        <w:tblStyle w:val="119"/>
        <w:bidiVisual/>
        <w:tblW w:w="7367" w:type="dxa"/>
        <w:tblInd w:w="624" w:type="dxa"/>
        <w:tblLayout w:type="fixed"/>
        <w:tblLook w:val="04A0" w:firstRow="1" w:lastRow="0" w:firstColumn="1" w:lastColumn="0" w:noHBand="0" w:noVBand="1"/>
      </w:tblPr>
      <w:tblGrid>
        <w:gridCol w:w="4986"/>
        <w:gridCol w:w="2381"/>
      </w:tblGrid>
      <w:tr w:rsidR="006B5A28" w:rsidRPr="006B5A28" w:rsidTr="006B5A28">
        <w:trPr>
          <w:trHeight w:val="340"/>
          <w:tblHeader/>
        </w:trPr>
        <w:tc>
          <w:tcPr>
            <w:tcW w:w="4986"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B5A28" w:rsidRPr="006B5A28" w:rsidRDefault="006B5A28" w:rsidP="006B5A28">
            <w:pPr>
              <w:rPr>
                <w:rFonts w:ascii="David" w:hAnsi="David" w:cs="David"/>
                <w:lang w:eastAsia="he-IL"/>
              </w:rPr>
            </w:pPr>
            <w:r w:rsidRPr="006B5A28">
              <w:rPr>
                <w:rFonts w:ascii="David" w:hAnsi="David" w:cs="David"/>
                <w:rtl/>
                <w:lang w:eastAsia="he-IL"/>
              </w:rPr>
              <w:t>מרכיב</w:t>
            </w:r>
          </w:p>
        </w:tc>
        <w:tc>
          <w:tcPr>
            <w:tcW w:w="238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מבצע</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סקירת ספרות מקדימה</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שני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ישיבות בנושא גיבוש הצעת מחקר מוסכמת</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ראשי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ישיבות שוטפות עם צוות המשרד</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מתודולוגיה</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העברת שאלונים בטלפון / פלטפורמה אינטרנטית</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סוקר</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 xml:space="preserve">העברת שאלונים פנים אל פנים </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ראשון</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תצפיות</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שני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ראיונות</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שני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קבוצות מיקוד</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עוזר מחקר תואר שני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בנייה / הגדרה של כלי המחקר</w:t>
            </w:r>
          </w:p>
        </w:tc>
        <w:tc>
          <w:tcPr>
            <w:tcW w:w="2381"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חוקר מתודולוגיה</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ניתוחי תוכן</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מתודולוגיה</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עיבודים וניתוחים סטטיסטיים</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סטטיסטיקאי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hideMark/>
          </w:tcPr>
          <w:p w:rsidR="006B5A28" w:rsidRPr="006B5A28" w:rsidRDefault="006B5A28" w:rsidP="006B5A28">
            <w:pPr>
              <w:rPr>
                <w:rFonts w:ascii="David" w:hAnsi="David" w:cs="David"/>
                <w:rtl/>
                <w:lang w:eastAsia="he-IL"/>
              </w:rPr>
            </w:pPr>
            <w:r w:rsidRPr="006B5A28">
              <w:rPr>
                <w:rFonts w:ascii="David" w:hAnsi="David" w:cs="David"/>
                <w:rtl/>
                <w:lang w:eastAsia="he-IL"/>
              </w:rPr>
              <w:t>דוח מסכם</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ראשי</w:t>
            </w:r>
          </w:p>
        </w:tc>
      </w:tr>
      <w:tr w:rsidR="006B5A28" w:rsidRPr="006B5A28" w:rsidTr="008C58EC">
        <w:trPr>
          <w:trHeight w:val="397"/>
        </w:trPr>
        <w:tc>
          <w:tcPr>
            <w:tcW w:w="4986"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הצגה של דוחות ביניים ודוח מסכם</w:t>
            </w:r>
          </w:p>
        </w:tc>
        <w:tc>
          <w:tcPr>
            <w:tcW w:w="2381" w:type="dxa"/>
            <w:tcBorders>
              <w:top w:val="single" w:sz="4" w:space="0" w:color="auto"/>
              <w:left w:val="single" w:sz="4" w:space="0" w:color="auto"/>
              <w:bottom w:val="single" w:sz="4" w:space="0" w:color="auto"/>
              <w:right w:val="single" w:sz="4" w:space="0" w:color="auto"/>
            </w:tcBorders>
            <w:vAlign w:val="center"/>
          </w:tcPr>
          <w:p w:rsidR="006B5A28" w:rsidRPr="006B5A28" w:rsidRDefault="006B5A28" w:rsidP="006B5A28">
            <w:pPr>
              <w:rPr>
                <w:rFonts w:ascii="David" w:hAnsi="David" w:cs="David"/>
                <w:rtl/>
                <w:lang w:eastAsia="he-IL"/>
              </w:rPr>
            </w:pPr>
            <w:r w:rsidRPr="006B5A28">
              <w:rPr>
                <w:rFonts w:ascii="David" w:hAnsi="David" w:cs="David"/>
                <w:rtl/>
                <w:lang w:eastAsia="he-IL"/>
              </w:rPr>
              <w:t>חוקר ראשי</w:t>
            </w:r>
          </w:p>
        </w:tc>
      </w:tr>
    </w:tbl>
    <w:p w:rsidR="002C411C" w:rsidRDefault="002C411C">
      <w:pPr>
        <w:bidi w:val="0"/>
        <w:spacing w:line="240" w:lineRule="auto"/>
        <w:jc w:val="left"/>
        <w:rPr>
          <w:rFonts w:ascii="David" w:hAnsi="David" w:cs="David"/>
          <w:b/>
          <w:bCs/>
          <w:caps/>
          <w:spacing w:val="15"/>
          <w:sz w:val="28"/>
          <w:szCs w:val="28"/>
          <w:rtl/>
          <w:lang w:eastAsia="x-none"/>
        </w:rPr>
      </w:pPr>
      <w:bookmarkStart w:id="48" w:name="_Ref488913187"/>
      <w:r>
        <w:rPr>
          <w:rtl/>
        </w:rPr>
        <w:br w:type="page"/>
      </w:r>
    </w:p>
    <w:p w:rsidR="006B5A28" w:rsidRPr="00DD46E2" w:rsidRDefault="006B5A28" w:rsidP="00DD46E2">
      <w:pPr>
        <w:pStyle w:val="3"/>
      </w:pPr>
      <w:r w:rsidRPr="00DD46E2">
        <w:rPr>
          <w:rtl/>
        </w:rPr>
        <w:lastRenderedPageBreak/>
        <w:t>נהלי אישור</w:t>
      </w:r>
      <w:bookmarkEnd w:id="48"/>
    </w:p>
    <w:p w:rsidR="006B5A28" w:rsidRPr="006B5A28" w:rsidRDefault="006B5A28" w:rsidP="00DA26B4">
      <w:pPr>
        <w:tabs>
          <w:tab w:val="left" w:pos="1985"/>
          <w:tab w:val="left" w:pos="2835"/>
        </w:tabs>
        <w:outlineLvl w:val="1"/>
        <w:rPr>
          <w:rFonts w:ascii="David" w:eastAsia="Times New Roman" w:hAnsi="David" w:cs="David"/>
          <w:lang w:eastAsia="he-IL"/>
        </w:rPr>
      </w:pPr>
      <w:r w:rsidRPr="006B5A28">
        <w:rPr>
          <w:rFonts w:ascii="David" w:eastAsia="Times New Roman" w:hAnsi="David" w:cs="David"/>
          <w:rtl/>
          <w:lang w:eastAsia="he-IL"/>
        </w:rPr>
        <w:t>מבלי לגרוע מהאמור לעיל, על הספק לקבל את אישור המשרד כמפורט להלן:</w:t>
      </w:r>
    </w:p>
    <w:p w:rsidR="006B5A28" w:rsidRPr="006B5A28" w:rsidRDefault="006B5A28" w:rsidP="00DD46E2">
      <w:pPr>
        <w:pStyle w:val="Heading4"/>
        <w:numPr>
          <w:ilvl w:val="0"/>
          <w:numId w:val="116"/>
        </w:numPr>
      </w:pPr>
      <w:r w:rsidRPr="006B5A28">
        <w:rPr>
          <w:rtl/>
        </w:rPr>
        <w:t>הספק יעביר לאישור המשרד את כל המסמכים אשר אישורם נדרש בהתאם לאמור במסמך זה ובהתאם להסכם שייחתם עם הספק, לרבות הצעת מחקר, תכנית עבודה וכן כל מסמך אחר שיידרש על ידי המשרד (להלן: "</w:t>
      </w:r>
      <w:r w:rsidRPr="00DD46E2">
        <w:rPr>
          <w:b/>
          <w:bCs/>
          <w:rtl/>
        </w:rPr>
        <w:t>המסמכים</w:t>
      </w:r>
      <w:r w:rsidRPr="006B5A28">
        <w:rPr>
          <w:rtl/>
        </w:rPr>
        <w:t>").</w:t>
      </w:r>
    </w:p>
    <w:p w:rsidR="006B5A28" w:rsidRPr="006B5A28" w:rsidRDefault="006B5A28" w:rsidP="00DD46E2">
      <w:pPr>
        <w:pStyle w:val="Heading4"/>
        <w:numPr>
          <w:ilvl w:val="0"/>
          <w:numId w:val="116"/>
        </w:numPr>
      </w:pPr>
      <w:r w:rsidRPr="006B5A28">
        <w:rPr>
          <w:rtl/>
        </w:rPr>
        <w:t>המסמכים יועברו בצורה ובמתכונת כפי שתיקבע על ידי המשרד, ויכללו את כל הנתונים כפי שייקבע על ידו.</w:t>
      </w:r>
    </w:p>
    <w:p w:rsidR="006B5A28" w:rsidRPr="006B5A28" w:rsidRDefault="006B5A28" w:rsidP="00DD46E2">
      <w:pPr>
        <w:pStyle w:val="Heading4"/>
        <w:numPr>
          <w:ilvl w:val="0"/>
          <w:numId w:val="116"/>
        </w:numPr>
      </w:pPr>
      <w:bookmarkStart w:id="49" w:name="_Ref490508607"/>
      <w:r w:rsidRPr="006B5A28">
        <w:rPr>
          <w:rtl/>
        </w:rPr>
        <w:t xml:space="preserve">כל מסמך המחייב אישור המשרד יוגש אליו בזמן שנקבע במסמך זה ו/או בהסכם. במידה ולא נקבע זמן להגשת המסמך, יוגש המסמך תוך זמן סביר מראש לפני מועד האישור המתוכנן, והמשרד </w:t>
      </w:r>
      <w:r w:rsidRPr="006B5A28">
        <w:rPr>
          <w:rFonts w:hint="cs"/>
          <w:rtl/>
        </w:rPr>
        <w:t>י</w:t>
      </w:r>
      <w:r w:rsidRPr="006B5A28">
        <w:rPr>
          <w:rtl/>
        </w:rPr>
        <w:t>יתן את תגובתו לו בתוך פרק זמן סביר בנסיבות העניין.</w:t>
      </w:r>
      <w:bookmarkEnd w:id="49"/>
    </w:p>
    <w:p w:rsidR="006B5A28" w:rsidRPr="006B5A28" w:rsidRDefault="006B5A28" w:rsidP="00DD46E2">
      <w:pPr>
        <w:pStyle w:val="Heading4"/>
        <w:numPr>
          <w:ilvl w:val="0"/>
          <w:numId w:val="116"/>
        </w:numPr>
      </w:pPr>
      <w:r w:rsidRPr="006B5A28">
        <w:rPr>
          <w:rtl/>
        </w:rPr>
        <w:t>העדר תגובה מטעם המשרד לא ייחשב כאישור.</w:t>
      </w:r>
    </w:p>
    <w:p w:rsidR="006B5A28" w:rsidRPr="00DD46E2" w:rsidRDefault="006B5A28" w:rsidP="00DD46E2">
      <w:pPr>
        <w:pStyle w:val="Heading4"/>
      </w:pPr>
      <w:bookmarkStart w:id="50" w:name="_Ref488913408"/>
      <w:r w:rsidRPr="00DD46E2">
        <w:rPr>
          <w:rtl/>
        </w:rPr>
        <w:t xml:space="preserve">התגלו אי </w:t>
      </w:r>
      <w:r w:rsidRPr="00DD46E2">
        <w:rPr>
          <w:rFonts w:hint="cs"/>
          <w:rtl/>
        </w:rPr>
        <w:t>בהירות</w:t>
      </w:r>
      <w:r w:rsidRPr="00DD46E2">
        <w:rPr>
          <w:rtl/>
        </w:rPr>
        <w:t xml:space="preserve">, </w:t>
      </w:r>
      <w:r w:rsidRPr="00DD46E2">
        <w:rPr>
          <w:rFonts w:hint="cs"/>
          <w:rtl/>
        </w:rPr>
        <w:t>חסרים</w:t>
      </w:r>
      <w:r w:rsidRPr="00DD46E2">
        <w:rPr>
          <w:rtl/>
        </w:rPr>
        <w:t>, סתירות, השמטות, טעויות או אי דיוקים במסמך שהומצא על ידי הספק, המשרד רשאי לדרוש מהספק הסברים וכל מידע נוסף בנוגע למסמך והספק ימציא את המידע המבוקש במועד הנקוב במסמך זה ובמידה ולא נקבע זמן במסמך זה במועד הנקוב בדרישה.</w:t>
      </w:r>
      <w:bookmarkEnd w:id="50"/>
    </w:p>
    <w:p w:rsidR="006B5A28" w:rsidRPr="00DD46E2" w:rsidRDefault="006B5A28" w:rsidP="00DD46E2">
      <w:pPr>
        <w:pStyle w:val="Heading4"/>
      </w:pPr>
      <w:bookmarkStart w:id="51" w:name="_Ref488913447"/>
      <w:r w:rsidRPr="00DD46E2">
        <w:rPr>
          <w:rtl/>
        </w:rPr>
        <w:t xml:space="preserve">דחה המשרד או התנגד לתוכנו של מסמך כפי שהוגש, יודיע לספק את סיבת הדחייה או ההתנגדות. הספק יגיש למשרד את המסמך המתוקן בהתאם לבקשת התיקון. </w:t>
      </w:r>
      <w:bookmarkEnd w:id="51"/>
    </w:p>
    <w:p w:rsidR="006B5A28" w:rsidRPr="00DD46E2" w:rsidRDefault="006B5A28" w:rsidP="00DD46E2">
      <w:pPr>
        <w:pStyle w:val="Heading4"/>
      </w:pPr>
      <w:r w:rsidRPr="00DD46E2">
        <w:rPr>
          <w:rtl/>
        </w:rPr>
        <w:t>הספק לא ישנה- ויגרום לכך כי לא ישונה- כל מסמך שאושר על ידי המשרד, אלא אם נתקבל לכך אישור המשרד, בהתאם לנהלים האמורים במסמך זה ובהסכם.</w:t>
      </w:r>
    </w:p>
    <w:p w:rsidR="006B5A28" w:rsidRPr="00DD46E2" w:rsidRDefault="006B5A28" w:rsidP="00DD46E2">
      <w:pPr>
        <w:pStyle w:val="Heading4"/>
      </w:pPr>
      <w:r w:rsidRPr="00DD46E2">
        <w:rPr>
          <w:rtl/>
        </w:rPr>
        <w:t>אין באישור המסמכים על ידי המשרד כדי לגרוע מאחריות הספק על פי ההסכם וכל דין.</w:t>
      </w:r>
    </w:p>
    <w:p w:rsidR="006B5A28" w:rsidRPr="00DD46E2" w:rsidRDefault="006B5A28" w:rsidP="00DD46E2">
      <w:pPr>
        <w:pStyle w:val="Heading4"/>
      </w:pPr>
      <w:r w:rsidRPr="00DD46E2">
        <w:rPr>
          <w:rtl/>
        </w:rPr>
        <w:t>למען הסר ספק מובהר בזה, כי שליחת דרישה על ידי המשרד, לא תקנה לספק כל זכות או עילה להארכת מועדי ביצוע התח</w:t>
      </w:r>
      <w:r w:rsidRPr="00DD46E2">
        <w:rPr>
          <w:rFonts w:hint="cs"/>
          <w:rtl/>
        </w:rPr>
        <w:t>י</w:t>
      </w:r>
      <w:r w:rsidRPr="00DD46E2">
        <w:rPr>
          <w:rtl/>
        </w:rPr>
        <w:t>יבותיו לפי ההסכם שייחתם ולפי מסמך זה.</w:t>
      </w:r>
    </w:p>
    <w:p w:rsidR="006B5A28" w:rsidRPr="00DD46E2" w:rsidRDefault="006B5A28" w:rsidP="00DD46E2">
      <w:pPr>
        <w:pStyle w:val="Heading4"/>
      </w:pPr>
      <w:r w:rsidRPr="00DD46E2">
        <w:rPr>
          <w:rtl/>
        </w:rPr>
        <w:t>בכל מקום בו נדרש אישורו של המשרד ואישור כאמור לא נתבקש או שלא ניתן, אזי מושא האישור הנדרש יהא בטל כלפי המשרד ולא יחייב אותו בשום צורה ואופן, והכל אלא אם יורה המשרד אחרת.</w:t>
      </w:r>
    </w:p>
    <w:p w:rsidR="006B5A28" w:rsidRPr="006B5A28" w:rsidRDefault="006B5A28" w:rsidP="00DD46E2">
      <w:pPr>
        <w:pStyle w:val="3"/>
      </w:pPr>
      <w:r w:rsidRPr="006B5A28">
        <w:rPr>
          <w:rtl/>
        </w:rPr>
        <w:t>דיווחים</w:t>
      </w:r>
    </w:p>
    <w:p w:rsidR="006B5A28" w:rsidRPr="006B5A28" w:rsidRDefault="006B5A28" w:rsidP="00DD46E2">
      <w:pPr>
        <w:pStyle w:val="Heading4"/>
        <w:numPr>
          <w:ilvl w:val="0"/>
          <w:numId w:val="117"/>
        </w:numPr>
      </w:pPr>
      <w:r w:rsidRPr="006B5A28">
        <w:rPr>
          <w:rtl/>
        </w:rPr>
        <w:t>המשרד</w:t>
      </w:r>
      <w:r w:rsidRPr="006B5A28">
        <w:t xml:space="preserve"> </w:t>
      </w:r>
      <w:r w:rsidRPr="006B5A28">
        <w:rPr>
          <w:rtl/>
        </w:rPr>
        <w:t>יהא</w:t>
      </w:r>
      <w:r w:rsidRPr="006B5A28">
        <w:t xml:space="preserve"> </w:t>
      </w:r>
      <w:r w:rsidRPr="006B5A28">
        <w:rPr>
          <w:rtl/>
        </w:rPr>
        <w:t>זכאי</w:t>
      </w:r>
      <w:r w:rsidRPr="006B5A28">
        <w:t xml:space="preserve"> </w:t>
      </w:r>
      <w:r w:rsidRPr="006B5A28">
        <w:rPr>
          <w:rtl/>
        </w:rPr>
        <w:t>לדרוש</w:t>
      </w:r>
      <w:r w:rsidRPr="006B5A28">
        <w:t xml:space="preserve"> </w:t>
      </w:r>
      <w:r w:rsidRPr="006B5A28">
        <w:rPr>
          <w:rtl/>
        </w:rPr>
        <w:t>מהספק</w:t>
      </w:r>
      <w:r w:rsidRPr="006B5A28">
        <w:t xml:space="preserve"> </w:t>
      </w:r>
      <w:r w:rsidRPr="006B5A28">
        <w:rPr>
          <w:rtl/>
        </w:rPr>
        <w:t>הגשת</w:t>
      </w:r>
      <w:r w:rsidRPr="006B5A28">
        <w:t xml:space="preserve"> </w:t>
      </w:r>
      <w:r w:rsidRPr="006B5A28">
        <w:rPr>
          <w:rtl/>
        </w:rPr>
        <w:t>דוחות</w:t>
      </w:r>
      <w:r w:rsidRPr="006B5A28">
        <w:t xml:space="preserve"> </w:t>
      </w:r>
      <w:r w:rsidRPr="006B5A28">
        <w:rPr>
          <w:rtl/>
        </w:rPr>
        <w:t>ודיווחים</w:t>
      </w:r>
      <w:r w:rsidRPr="006B5A28">
        <w:t xml:space="preserve"> </w:t>
      </w:r>
      <w:r w:rsidRPr="006B5A28">
        <w:rPr>
          <w:rtl/>
        </w:rPr>
        <w:t>נוספים</w:t>
      </w:r>
      <w:r w:rsidRPr="006B5A28">
        <w:t xml:space="preserve"> </w:t>
      </w:r>
      <w:r w:rsidRPr="006B5A28">
        <w:rPr>
          <w:rtl/>
        </w:rPr>
        <w:t>על</w:t>
      </w:r>
      <w:r w:rsidRPr="006B5A28">
        <w:t xml:space="preserve"> </w:t>
      </w:r>
      <w:r w:rsidRPr="006B5A28">
        <w:rPr>
          <w:rtl/>
        </w:rPr>
        <w:t>אלו</w:t>
      </w:r>
      <w:r w:rsidRPr="006B5A28">
        <w:t xml:space="preserve"> </w:t>
      </w:r>
      <w:r w:rsidRPr="006B5A28">
        <w:rPr>
          <w:rtl/>
        </w:rPr>
        <w:t>הקבועים במסמך זה ובהסכם על</w:t>
      </w:r>
      <w:r w:rsidRPr="006B5A28">
        <w:t xml:space="preserve"> </w:t>
      </w:r>
      <w:r w:rsidRPr="006B5A28">
        <w:rPr>
          <w:rtl/>
        </w:rPr>
        <w:t>פי</w:t>
      </w:r>
      <w:r w:rsidRPr="006B5A28">
        <w:t xml:space="preserve"> </w:t>
      </w:r>
      <w:r w:rsidRPr="006B5A28">
        <w:rPr>
          <w:rtl/>
        </w:rPr>
        <w:t>שיקול</w:t>
      </w:r>
      <w:r w:rsidRPr="006B5A28">
        <w:t xml:space="preserve"> </w:t>
      </w:r>
      <w:r w:rsidRPr="006B5A28">
        <w:rPr>
          <w:rtl/>
        </w:rPr>
        <w:t>דעתו</w:t>
      </w:r>
      <w:r w:rsidRPr="006B5A28">
        <w:t xml:space="preserve"> </w:t>
      </w:r>
      <w:r w:rsidRPr="006B5A28">
        <w:rPr>
          <w:rtl/>
        </w:rPr>
        <w:t>הבלעדי,</w:t>
      </w:r>
      <w:r w:rsidRPr="006B5A28">
        <w:t xml:space="preserve"> </w:t>
      </w:r>
      <w:r w:rsidRPr="006B5A28">
        <w:rPr>
          <w:rtl/>
        </w:rPr>
        <w:t>וכן</w:t>
      </w:r>
      <w:r w:rsidRPr="006B5A28">
        <w:t xml:space="preserve"> </w:t>
      </w:r>
      <w:r w:rsidRPr="006B5A28">
        <w:rPr>
          <w:rtl/>
        </w:rPr>
        <w:t>יהא</w:t>
      </w:r>
      <w:r w:rsidRPr="006B5A28">
        <w:t xml:space="preserve"> </w:t>
      </w:r>
      <w:r w:rsidRPr="006B5A28">
        <w:rPr>
          <w:rtl/>
        </w:rPr>
        <w:t>רשאי,</w:t>
      </w:r>
      <w:r w:rsidRPr="006B5A28">
        <w:t xml:space="preserve"> </w:t>
      </w:r>
      <w:r w:rsidRPr="006B5A28">
        <w:rPr>
          <w:rtl/>
        </w:rPr>
        <w:t>מעת</w:t>
      </w:r>
      <w:r w:rsidRPr="006B5A28">
        <w:t xml:space="preserve"> </w:t>
      </w:r>
      <w:r w:rsidRPr="006B5A28">
        <w:rPr>
          <w:rtl/>
        </w:rPr>
        <w:t>לעת,</w:t>
      </w:r>
      <w:r w:rsidRPr="006B5A28">
        <w:t xml:space="preserve"> </w:t>
      </w:r>
      <w:r w:rsidRPr="006B5A28">
        <w:rPr>
          <w:rtl/>
        </w:rPr>
        <w:t>לעדכן</w:t>
      </w:r>
      <w:r w:rsidRPr="006B5A28">
        <w:t xml:space="preserve"> </w:t>
      </w:r>
      <w:r w:rsidRPr="006B5A28">
        <w:rPr>
          <w:rtl/>
        </w:rPr>
        <w:t>את</w:t>
      </w:r>
      <w:r w:rsidRPr="006B5A28">
        <w:t xml:space="preserve"> </w:t>
      </w:r>
      <w:r w:rsidRPr="006B5A28">
        <w:rPr>
          <w:rtl/>
        </w:rPr>
        <w:t>מתכונת</w:t>
      </w:r>
      <w:r w:rsidRPr="006B5A28">
        <w:t xml:space="preserve"> </w:t>
      </w:r>
      <w:r w:rsidRPr="006B5A28">
        <w:rPr>
          <w:rtl/>
        </w:rPr>
        <w:t>הדוחות והדיווחים</w:t>
      </w:r>
      <w:r w:rsidRPr="006B5A28">
        <w:t xml:space="preserve"> </w:t>
      </w:r>
      <w:r w:rsidRPr="006B5A28">
        <w:rPr>
          <w:rtl/>
        </w:rPr>
        <w:t>המפורטים</w:t>
      </w:r>
      <w:r w:rsidRPr="006B5A28">
        <w:t xml:space="preserve"> </w:t>
      </w:r>
      <w:r w:rsidRPr="006B5A28">
        <w:rPr>
          <w:rtl/>
        </w:rPr>
        <w:t>במסמך זה ובהסכם את</w:t>
      </w:r>
      <w:r w:rsidRPr="006B5A28">
        <w:t xml:space="preserve"> </w:t>
      </w:r>
      <w:r w:rsidRPr="006B5A28">
        <w:rPr>
          <w:rtl/>
        </w:rPr>
        <w:t>תדירותם</w:t>
      </w:r>
      <w:r w:rsidRPr="006B5A28">
        <w:t xml:space="preserve"> </w:t>
      </w:r>
      <w:r w:rsidRPr="006B5A28">
        <w:rPr>
          <w:rtl/>
        </w:rPr>
        <w:t>ואת</w:t>
      </w:r>
      <w:r w:rsidRPr="006B5A28">
        <w:t xml:space="preserve"> </w:t>
      </w:r>
      <w:r w:rsidRPr="006B5A28">
        <w:rPr>
          <w:rtl/>
        </w:rPr>
        <w:t>הפרטים</w:t>
      </w:r>
      <w:r w:rsidRPr="006B5A28">
        <w:t xml:space="preserve"> </w:t>
      </w:r>
      <w:r w:rsidRPr="006B5A28">
        <w:rPr>
          <w:rtl/>
        </w:rPr>
        <w:t>הנדרשים</w:t>
      </w:r>
      <w:r w:rsidRPr="006B5A28">
        <w:t xml:space="preserve"> </w:t>
      </w:r>
      <w:r w:rsidRPr="006B5A28">
        <w:rPr>
          <w:rtl/>
        </w:rPr>
        <w:t>להיות</w:t>
      </w:r>
      <w:r w:rsidRPr="006B5A28">
        <w:t xml:space="preserve"> </w:t>
      </w:r>
      <w:r w:rsidRPr="006B5A28">
        <w:rPr>
          <w:rtl/>
        </w:rPr>
        <w:t>כלולים</w:t>
      </w:r>
      <w:r w:rsidRPr="006B5A28">
        <w:t xml:space="preserve"> </w:t>
      </w:r>
      <w:r w:rsidRPr="006B5A28">
        <w:rPr>
          <w:rtl/>
        </w:rPr>
        <w:t>בהם</w:t>
      </w:r>
      <w:r w:rsidRPr="006B5A28">
        <w:t>.</w:t>
      </w:r>
    </w:p>
    <w:p w:rsidR="006B5A28" w:rsidRPr="006B5A28" w:rsidRDefault="006B5A28" w:rsidP="00DD46E2">
      <w:pPr>
        <w:pStyle w:val="Heading4"/>
      </w:pPr>
      <w:r w:rsidRPr="006B5A28">
        <w:rPr>
          <w:rtl/>
        </w:rPr>
        <w:t>הספק</w:t>
      </w:r>
      <w:r w:rsidRPr="006B5A28">
        <w:t xml:space="preserve"> </w:t>
      </w:r>
      <w:r w:rsidRPr="006B5A28">
        <w:rPr>
          <w:rtl/>
        </w:rPr>
        <w:t>ידאג</w:t>
      </w:r>
      <w:r w:rsidRPr="006B5A28">
        <w:t xml:space="preserve"> </w:t>
      </w:r>
      <w:r w:rsidRPr="006B5A28">
        <w:rPr>
          <w:rtl/>
        </w:rPr>
        <w:t>לכך</w:t>
      </w:r>
      <w:r w:rsidRPr="006B5A28">
        <w:t xml:space="preserve"> </w:t>
      </w:r>
      <w:r w:rsidRPr="006B5A28">
        <w:rPr>
          <w:rtl/>
        </w:rPr>
        <w:t>שכל</w:t>
      </w:r>
      <w:r w:rsidRPr="006B5A28">
        <w:t xml:space="preserve"> </w:t>
      </w:r>
      <w:r w:rsidRPr="006B5A28">
        <w:rPr>
          <w:rtl/>
        </w:rPr>
        <w:t>הגורמים</w:t>
      </w:r>
      <w:r w:rsidRPr="006B5A28">
        <w:t xml:space="preserve"> </w:t>
      </w:r>
      <w:r w:rsidRPr="006B5A28">
        <w:rPr>
          <w:rtl/>
        </w:rPr>
        <w:t>מטעמו</w:t>
      </w:r>
      <w:r w:rsidRPr="006B5A28">
        <w:t xml:space="preserve"> </w:t>
      </w:r>
      <w:r w:rsidRPr="006B5A28">
        <w:rPr>
          <w:rtl/>
        </w:rPr>
        <w:t>המעורבים</w:t>
      </w:r>
      <w:r w:rsidRPr="006B5A28">
        <w:t xml:space="preserve"> </w:t>
      </w:r>
      <w:r w:rsidRPr="006B5A28">
        <w:rPr>
          <w:rtl/>
        </w:rPr>
        <w:t>במתן השירותים יעמידו לרשות</w:t>
      </w:r>
      <w:r w:rsidRPr="006B5A28">
        <w:t xml:space="preserve"> </w:t>
      </w:r>
      <w:r w:rsidRPr="006B5A28">
        <w:rPr>
          <w:rtl/>
        </w:rPr>
        <w:t>המשרד</w:t>
      </w:r>
      <w:r w:rsidRPr="006B5A28">
        <w:t xml:space="preserve"> </w:t>
      </w:r>
      <w:r w:rsidRPr="006B5A28">
        <w:rPr>
          <w:rtl/>
        </w:rPr>
        <w:t>כל</w:t>
      </w:r>
      <w:r w:rsidRPr="006B5A28">
        <w:t xml:space="preserve"> </w:t>
      </w:r>
      <w:r w:rsidRPr="006B5A28">
        <w:rPr>
          <w:rtl/>
        </w:rPr>
        <w:t>מידע</w:t>
      </w:r>
      <w:r w:rsidRPr="006B5A28">
        <w:t xml:space="preserve"> </w:t>
      </w:r>
      <w:r w:rsidRPr="006B5A28">
        <w:rPr>
          <w:rtl/>
        </w:rPr>
        <w:t>הנוגע</w:t>
      </w:r>
      <w:r w:rsidRPr="006B5A28">
        <w:t xml:space="preserve"> </w:t>
      </w:r>
      <w:r w:rsidRPr="006B5A28">
        <w:rPr>
          <w:rtl/>
        </w:rPr>
        <w:t>למתן השירותים</w:t>
      </w:r>
      <w:r w:rsidRPr="006B5A28">
        <w:t>.</w:t>
      </w:r>
      <w:r w:rsidRPr="006B5A28">
        <w:rPr>
          <w:rtl/>
        </w:rPr>
        <w:t xml:space="preserve"> הוראות</w:t>
      </w:r>
      <w:r w:rsidRPr="006B5A28">
        <w:t xml:space="preserve"> </w:t>
      </w:r>
      <w:r w:rsidRPr="006B5A28">
        <w:rPr>
          <w:rtl/>
        </w:rPr>
        <w:t>ברוח</w:t>
      </w:r>
      <w:r w:rsidRPr="006B5A28">
        <w:t xml:space="preserve"> </w:t>
      </w:r>
      <w:r w:rsidRPr="006B5A28">
        <w:rPr>
          <w:rtl/>
        </w:rPr>
        <w:t>האמור</w:t>
      </w:r>
      <w:r w:rsidRPr="006B5A28">
        <w:t xml:space="preserve"> </w:t>
      </w:r>
      <w:r w:rsidRPr="006B5A28">
        <w:rPr>
          <w:rtl/>
        </w:rPr>
        <w:t>בסעיף</w:t>
      </w:r>
      <w:r w:rsidRPr="006B5A28">
        <w:t xml:space="preserve"> </w:t>
      </w:r>
      <w:r w:rsidRPr="006B5A28">
        <w:rPr>
          <w:rtl/>
        </w:rPr>
        <w:t>זה</w:t>
      </w:r>
      <w:r w:rsidRPr="006B5A28">
        <w:t xml:space="preserve"> </w:t>
      </w:r>
      <w:r w:rsidRPr="006B5A28">
        <w:rPr>
          <w:rtl/>
        </w:rPr>
        <w:t>תשולבנה</w:t>
      </w:r>
      <w:r w:rsidRPr="006B5A28">
        <w:t xml:space="preserve"> </w:t>
      </w:r>
      <w:r w:rsidRPr="006B5A28">
        <w:rPr>
          <w:rtl/>
        </w:rPr>
        <w:t>בכל</w:t>
      </w:r>
      <w:r w:rsidRPr="006B5A28">
        <w:t xml:space="preserve"> </w:t>
      </w:r>
      <w:r w:rsidRPr="006B5A28">
        <w:rPr>
          <w:rtl/>
        </w:rPr>
        <w:t>הסכמי הספק עם צדדים שלישיים ביחס למתן השירותים, לרבות הסכמים</w:t>
      </w:r>
      <w:r w:rsidRPr="006B5A28">
        <w:t xml:space="preserve"> </w:t>
      </w:r>
      <w:r w:rsidRPr="006B5A28">
        <w:rPr>
          <w:rtl/>
        </w:rPr>
        <w:t>עם</w:t>
      </w:r>
      <w:r w:rsidRPr="006B5A28">
        <w:t xml:space="preserve"> </w:t>
      </w:r>
      <w:r w:rsidRPr="006B5A28">
        <w:rPr>
          <w:rtl/>
        </w:rPr>
        <w:t>בעלי תפקידים ותיחשבנה</w:t>
      </w:r>
      <w:r w:rsidRPr="006B5A28">
        <w:t xml:space="preserve"> </w:t>
      </w:r>
      <w:r w:rsidRPr="006B5A28">
        <w:rPr>
          <w:rtl/>
        </w:rPr>
        <w:t>כהוראה</w:t>
      </w:r>
      <w:r w:rsidRPr="006B5A28">
        <w:t xml:space="preserve"> </w:t>
      </w:r>
      <w:r w:rsidRPr="006B5A28">
        <w:rPr>
          <w:rtl/>
        </w:rPr>
        <w:t>לטובת</w:t>
      </w:r>
      <w:r w:rsidRPr="006B5A28">
        <w:t xml:space="preserve"> </w:t>
      </w:r>
      <w:r w:rsidRPr="006B5A28">
        <w:rPr>
          <w:rtl/>
        </w:rPr>
        <w:t>צד</w:t>
      </w:r>
      <w:r w:rsidRPr="006B5A28">
        <w:t xml:space="preserve"> </w:t>
      </w:r>
      <w:r w:rsidRPr="006B5A28">
        <w:rPr>
          <w:rtl/>
        </w:rPr>
        <w:t>שלישי</w:t>
      </w:r>
      <w:r w:rsidRPr="006B5A28">
        <w:t>.</w:t>
      </w:r>
    </w:p>
    <w:p w:rsidR="006B5A28" w:rsidRPr="006B5A28" w:rsidRDefault="006B5A28" w:rsidP="00DD46E2">
      <w:pPr>
        <w:pStyle w:val="Heading4"/>
      </w:pPr>
      <w:r w:rsidRPr="006B5A28">
        <w:rPr>
          <w:rtl/>
        </w:rPr>
        <w:t>מעת</w:t>
      </w:r>
      <w:r w:rsidRPr="006B5A28">
        <w:t xml:space="preserve"> </w:t>
      </w:r>
      <w:r w:rsidRPr="006B5A28">
        <w:rPr>
          <w:rtl/>
        </w:rPr>
        <w:t>לעת</w:t>
      </w:r>
      <w:r w:rsidRPr="006B5A28">
        <w:t xml:space="preserve"> </w:t>
      </w:r>
      <w:r w:rsidRPr="006B5A28">
        <w:rPr>
          <w:rtl/>
        </w:rPr>
        <w:t>בהתאם</w:t>
      </w:r>
      <w:r w:rsidRPr="006B5A28">
        <w:t xml:space="preserve"> </w:t>
      </w:r>
      <w:r w:rsidRPr="006B5A28">
        <w:rPr>
          <w:rtl/>
        </w:rPr>
        <w:t>לבקשת</w:t>
      </w:r>
      <w:r w:rsidRPr="006B5A28">
        <w:t xml:space="preserve"> </w:t>
      </w:r>
      <w:r w:rsidRPr="006B5A28">
        <w:rPr>
          <w:rtl/>
        </w:rPr>
        <w:t>המשרד,</w:t>
      </w:r>
      <w:r w:rsidRPr="006B5A28">
        <w:t xml:space="preserve"> </w:t>
      </w:r>
      <w:r w:rsidRPr="006B5A28">
        <w:rPr>
          <w:rtl/>
        </w:rPr>
        <w:t>הספק</w:t>
      </w:r>
      <w:r w:rsidRPr="006B5A28">
        <w:t xml:space="preserve"> </w:t>
      </w:r>
      <w:r w:rsidRPr="006B5A28">
        <w:rPr>
          <w:rtl/>
        </w:rPr>
        <w:t>והמשרד</w:t>
      </w:r>
      <w:r w:rsidRPr="006B5A28">
        <w:t xml:space="preserve"> </w:t>
      </w:r>
      <w:r w:rsidRPr="006B5A28">
        <w:rPr>
          <w:rtl/>
        </w:rPr>
        <w:t>יקיימו</w:t>
      </w:r>
      <w:r w:rsidRPr="006B5A28">
        <w:t xml:space="preserve"> </w:t>
      </w:r>
      <w:r w:rsidRPr="006B5A28">
        <w:rPr>
          <w:rtl/>
        </w:rPr>
        <w:t>פגישת</w:t>
      </w:r>
      <w:r w:rsidRPr="006B5A28">
        <w:t xml:space="preserve"> </w:t>
      </w:r>
      <w:r w:rsidRPr="006B5A28">
        <w:rPr>
          <w:rtl/>
        </w:rPr>
        <w:t>עדכון.</w:t>
      </w:r>
      <w:r w:rsidRPr="006B5A28">
        <w:t xml:space="preserve"> </w:t>
      </w:r>
      <w:r w:rsidRPr="006B5A28">
        <w:rPr>
          <w:rtl/>
        </w:rPr>
        <w:t>בפגישה</w:t>
      </w:r>
      <w:r w:rsidRPr="006B5A28">
        <w:t xml:space="preserve"> </w:t>
      </w:r>
      <w:r w:rsidRPr="006B5A28">
        <w:rPr>
          <w:rtl/>
        </w:rPr>
        <w:t>הספק יציג בין היתר את הפעילות של הספק והשירותים שהספק ביצע ו/או יבצע בהתאם למסמך זה וההסכם.</w:t>
      </w:r>
    </w:p>
    <w:p w:rsidR="006B5A28" w:rsidRPr="006B5A28" w:rsidRDefault="006B5A28" w:rsidP="00DD46E2">
      <w:pPr>
        <w:pStyle w:val="Heading4"/>
      </w:pPr>
      <w:r w:rsidRPr="006B5A28">
        <w:rPr>
          <w:rtl/>
        </w:rPr>
        <w:lastRenderedPageBreak/>
        <w:t>הספק</w:t>
      </w:r>
      <w:r w:rsidRPr="006B5A28">
        <w:t xml:space="preserve"> </w:t>
      </w:r>
      <w:r w:rsidRPr="006B5A28">
        <w:rPr>
          <w:rtl/>
        </w:rPr>
        <w:t>ישמור</w:t>
      </w:r>
      <w:r w:rsidRPr="006B5A28">
        <w:t xml:space="preserve"> </w:t>
      </w:r>
      <w:r w:rsidRPr="006B5A28">
        <w:rPr>
          <w:rtl/>
        </w:rPr>
        <w:t>בידיו</w:t>
      </w:r>
      <w:r w:rsidRPr="006B5A28">
        <w:t xml:space="preserve"> </w:t>
      </w:r>
      <w:r w:rsidRPr="006B5A28">
        <w:rPr>
          <w:rtl/>
        </w:rPr>
        <w:t>את</w:t>
      </w:r>
      <w:r w:rsidRPr="006B5A28">
        <w:t xml:space="preserve"> </w:t>
      </w:r>
      <w:r w:rsidRPr="006B5A28">
        <w:rPr>
          <w:rtl/>
        </w:rPr>
        <w:t>כל</w:t>
      </w:r>
      <w:r w:rsidRPr="006B5A28">
        <w:t xml:space="preserve"> </w:t>
      </w:r>
      <w:r w:rsidRPr="006B5A28">
        <w:rPr>
          <w:rtl/>
        </w:rPr>
        <w:t>הדוחות</w:t>
      </w:r>
      <w:r w:rsidRPr="006B5A28">
        <w:t xml:space="preserve"> </w:t>
      </w:r>
      <w:r w:rsidRPr="006B5A28">
        <w:rPr>
          <w:rtl/>
        </w:rPr>
        <w:t>האמורים</w:t>
      </w:r>
      <w:r w:rsidRPr="006B5A28">
        <w:t xml:space="preserve"> </w:t>
      </w:r>
      <w:r w:rsidRPr="006B5A28">
        <w:rPr>
          <w:rtl/>
        </w:rPr>
        <w:t>במסמך</w:t>
      </w:r>
      <w:r w:rsidRPr="006B5A28">
        <w:t xml:space="preserve"> </w:t>
      </w:r>
      <w:r w:rsidRPr="006B5A28">
        <w:rPr>
          <w:rtl/>
        </w:rPr>
        <w:t>זה ובהסכם</w:t>
      </w:r>
      <w:r w:rsidRPr="006B5A28">
        <w:t xml:space="preserve"> </w:t>
      </w:r>
      <w:r w:rsidRPr="006B5A28">
        <w:rPr>
          <w:rtl/>
        </w:rPr>
        <w:t>למשך</w:t>
      </w:r>
      <w:r w:rsidRPr="006B5A28">
        <w:t xml:space="preserve"> </w:t>
      </w:r>
      <w:r w:rsidRPr="006B5A28">
        <w:rPr>
          <w:rtl/>
        </w:rPr>
        <w:t>כל</w:t>
      </w:r>
      <w:r w:rsidRPr="006B5A28">
        <w:t xml:space="preserve"> </w:t>
      </w:r>
      <w:r w:rsidRPr="006B5A28">
        <w:rPr>
          <w:rtl/>
        </w:rPr>
        <w:t>תקופת</w:t>
      </w:r>
      <w:r w:rsidRPr="006B5A28">
        <w:t xml:space="preserve"> </w:t>
      </w:r>
      <w:r w:rsidRPr="006B5A28">
        <w:rPr>
          <w:rtl/>
        </w:rPr>
        <w:t>ההסכם. בכל</w:t>
      </w:r>
      <w:r w:rsidRPr="006B5A28">
        <w:t xml:space="preserve"> </w:t>
      </w:r>
      <w:r w:rsidRPr="006B5A28">
        <w:rPr>
          <w:rtl/>
        </w:rPr>
        <w:t>מועד,</w:t>
      </w:r>
      <w:r w:rsidRPr="006B5A28">
        <w:t xml:space="preserve"> </w:t>
      </w:r>
      <w:r w:rsidRPr="006B5A28">
        <w:rPr>
          <w:rtl/>
        </w:rPr>
        <w:t>לפי</w:t>
      </w:r>
      <w:r w:rsidRPr="006B5A28">
        <w:t xml:space="preserve"> </w:t>
      </w:r>
      <w:r w:rsidRPr="006B5A28">
        <w:rPr>
          <w:rtl/>
        </w:rPr>
        <w:t>דרישת</w:t>
      </w:r>
      <w:r w:rsidRPr="006B5A28">
        <w:t xml:space="preserve"> </w:t>
      </w:r>
      <w:r w:rsidRPr="006B5A28">
        <w:rPr>
          <w:rtl/>
        </w:rPr>
        <w:t>המשרד,</w:t>
      </w:r>
      <w:r w:rsidRPr="006B5A28">
        <w:t xml:space="preserve"> </w:t>
      </w:r>
      <w:r w:rsidRPr="006B5A28">
        <w:rPr>
          <w:rtl/>
        </w:rPr>
        <w:t>ימסור לו הספק</w:t>
      </w:r>
      <w:r w:rsidRPr="006B5A28">
        <w:t xml:space="preserve"> </w:t>
      </w:r>
      <w:r w:rsidRPr="006B5A28">
        <w:rPr>
          <w:rtl/>
        </w:rPr>
        <w:t>את</w:t>
      </w:r>
      <w:r w:rsidRPr="006B5A28">
        <w:t xml:space="preserve"> </w:t>
      </w:r>
      <w:r w:rsidRPr="006B5A28">
        <w:rPr>
          <w:rtl/>
        </w:rPr>
        <w:t>כל הדיווחים</w:t>
      </w:r>
      <w:r w:rsidRPr="006B5A28">
        <w:t xml:space="preserve"> </w:t>
      </w:r>
      <w:r w:rsidRPr="006B5A28">
        <w:rPr>
          <w:rtl/>
        </w:rPr>
        <w:t>האמורים</w:t>
      </w:r>
      <w:r w:rsidRPr="006B5A28">
        <w:t xml:space="preserve"> </w:t>
      </w:r>
      <w:r w:rsidRPr="006B5A28">
        <w:rPr>
          <w:rtl/>
        </w:rPr>
        <w:t>או</w:t>
      </w:r>
      <w:r w:rsidRPr="006B5A28">
        <w:t xml:space="preserve"> </w:t>
      </w:r>
      <w:r w:rsidRPr="006B5A28">
        <w:rPr>
          <w:rtl/>
        </w:rPr>
        <w:t>חלק</w:t>
      </w:r>
      <w:r w:rsidRPr="006B5A28">
        <w:t xml:space="preserve"> </w:t>
      </w:r>
      <w:r w:rsidRPr="006B5A28">
        <w:rPr>
          <w:rtl/>
        </w:rPr>
        <w:t>מהם באופן</w:t>
      </w:r>
      <w:r w:rsidRPr="006B5A28">
        <w:t xml:space="preserve"> </w:t>
      </w:r>
      <w:r w:rsidRPr="006B5A28">
        <w:rPr>
          <w:rtl/>
        </w:rPr>
        <w:t>ובמקום שיקבע המשרד.</w:t>
      </w:r>
    </w:p>
    <w:p w:rsidR="006B5A28" w:rsidRPr="006B5A28" w:rsidRDefault="006B5A28" w:rsidP="00DD46E2">
      <w:pPr>
        <w:pStyle w:val="3"/>
        <w:rPr>
          <w:rtl/>
        </w:rPr>
      </w:pPr>
      <w:r w:rsidRPr="006B5A28">
        <w:rPr>
          <w:rtl/>
        </w:rPr>
        <w:t xml:space="preserve">הוראות כלליות </w:t>
      </w:r>
    </w:p>
    <w:p w:rsidR="006B5A28" w:rsidRPr="006B5A28" w:rsidRDefault="006B5A28" w:rsidP="00DA26B4">
      <w:pPr>
        <w:tabs>
          <w:tab w:val="left" w:pos="567"/>
          <w:tab w:val="left" w:pos="1134"/>
          <w:tab w:val="left" w:pos="1985"/>
          <w:tab w:val="left" w:pos="2835"/>
        </w:tabs>
        <w:outlineLvl w:val="0"/>
        <w:rPr>
          <w:rFonts w:ascii="David" w:eastAsia="Times New Roman" w:hAnsi="David" w:cs="David"/>
          <w:rtl/>
          <w:lang w:eastAsia="he-IL"/>
        </w:rPr>
      </w:pPr>
      <w:r w:rsidRPr="006B5A28">
        <w:rPr>
          <w:rFonts w:ascii="David" w:eastAsia="Times New Roman" w:hAnsi="David" w:cs="David"/>
          <w:rtl/>
        </w:rPr>
        <w:t>מבלי לגרוע מה</w:t>
      </w:r>
      <w:r w:rsidR="00DD46E2" w:rsidRPr="00DD46E2">
        <w:rPr>
          <w:rFonts w:ascii="David" w:eastAsia="Times New Roman" w:hAnsi="David" w:cs="David" w:hint="cs"/>
          <w:rtl/>
        </w:rPr>
        <w:t>ו</w:t>
      </w:r>
      <w:r w:rsidRPr="006B5A28">
        <w:rPr>
          <w:rFonts w:ascii="David" w:eastAsia="Times New Roman" w:hAnsi="David" w:cs="David"/>
          <w:rtl/>
        </w:rPr>
        <w:t xml:space="preserve">ראות ההסכם: </w:t>
      </w:r>
    </w:p>
    <w:p w:rsidR="006B5A28" w:rsidRPr="006B5A28" w:rsidRDefault="006B5A28" w:rsidP="00DD46E2">
      <w:pPr>
        <w:pStyle w:val="Heading4"/>
        <w:numPr>
          <w:ilvl w:val="0"/>
          <w:numId w:val="118"/>
        </w:numPr>
        <w:rPr>
          <w:rtl/>
        </w:rPr>
      </w:pPr>
      <w:r w:rsidRPr="006B5A28">
        <w:rPr>
          <w:rtl/>
        </w:rPr>
        <w:t>הספק ו/או כל בעל תפקיד שנוטל חלק במתן השירותים, ישתתף בישיבות השונות שיתקיימו במשרד  או מחוצה לו ככל שיידרשו על ידי המשרד.</w:t>
      </w:r>
    </w:p>
    <w:p w:rsidR="006B5A28" w:rsidRPr="006B5A28" w:rsidRDefault="006B5A28" w:rsidP="00DD46E2">
      <w:pPr>
        <w:pStyle w:val="Heading4"/>
        <w:numPr>
          <w:ilvl w:val="0"/>
          <w:numId w:val="118"/>
        </w:numPr>
      </w:pPr>
      <w:r w:rsidRPr="006B5A28">
        <w:rPr>
          <w:rtl/>
        </w:rPr>
        <w:t xml:space="preserve">הספק יהיה אחראי לכל השירותים הנדרשים בהתאם למכרז זה. </w:t>
      </w:r>
    </w:p>
    <w:p w:rsidR="006B5A28" w:rsidRPr="00DD46E2" w:rsidRDefault="006B5A28" w:rsidP="00DD46E2">
      <w:pPr>
        <w:pStyle w:val="Heading4"/>
        <w:numPr>
          <w:ilvl w:val="0"/>
          <w:numId w:val="118"/>
        </w:numPr>
      </w:pPr>
      <w:r w:rsidRPr="006B5A28">
        <w:rPr>
          <w:rtl/>
        </w:rPr>
        <w:t>הספק יהיה אחראי לכך שבכל עת במהלך תקופת ההתקשרות יהיו ברשותו ו/או מי מטעמו כל האישורים, הביטוחים אשרות כניסה ושהייה (ויזות וכיו"ב) היתרים והרישיונות הנדרשים עפ"י כל דין, בארץ ובחו"ל, בנוגע לכוח האדם ולשירותים. הספק ינקוט בכל צעד</w:t>
      </w:r>
      <w:r w:rsidRPr="00DD46E2">
        <w:rPr>
          <w:rtl/>
        </w:rPr>
        <w:t xml:space="preserve"> אפשרי כדי להבטיח קיומה של התחייבותו בהתאם לסעיף זה. מבלי לגרוע באמור, הספק יידרש להציג למשרד כל אישור ו/או רישיון כאמור בכל עת ובאופן </w:t>
      </w:r>
      <w:r w:rsidRPr="00DD46E2">
        <w:rPr>
          <w:rFonts w:hint="cs"/>
          <w:rtl/>
        </w:rPr>
        <w:t>מיידי</w:t>
      </w:r>
      <w:r w:rsidRPr="00DD46E2">
        <w:rPr>
          <w:rtl/>
        </w:rPr>
        <w:t xml:space="preserve"> ככל שיתבקש.</w:t>
      </w:r>
    </w:p>
    <w:p w:rsidR="006B5A28" w:rsidRPr="006B5A28" w:rsidRDefault="006B5A28" w:rsidP="00DD46E2">
      <w:pPr>
        <w:pStyle w:val="Heading4"/>
        <w:numPr>
          <w:ilvl w:val="0"/>
          <w:numId w:val="118"/>
        </w:numPr>
      </w:pPr>
      <w:r w:rsidRPr="006B5A28">
        <w:rPr>
          <w:rtl/>
        </w:rPr>
        <w:t xml:space="preserve">הספק יעמוד בלוחות הזמנים הקבועים בהצעת המחקר ובתכנית העבודה לביצוע השירותים במסגרת </w:t>
      </w:r>
      <w:r w:rsidRPr="006B5A28">
        <w:rPr>
          <w:rFonts w:hint="cs"/>
          <w:rtl/>
        </w:rPr>
        <w:t>הפרויקט</w:t>
      </w:r>
      <w:r w:rsidRPr="006B5A28">
        <w:rPr>
          <w:rtl/>
        </w:rPr>
        <w:t xml:space="preserve"> ו/או בלוחות הזמנים שייקבעו על ידי המשרד, והכל בהתאם למסמכי המכרז.</w:t>
      </w:r>
    </w:p>
    <w:p w:rsidR="000B6898" w:rsidRPr="006E253B" w:rsidRDefault="000B6898" w:rsidP="006B5A28">
      <w:pPr>
        <w:pStyle w:val="2"/>
        <w:rPr>
          <w:rtl/>
        </w:rPr>
      </w:pPr>
      <w:r w:rsidRPr="006E253B">
        <w:rPr>
          <w:rtl/>
        </w:rPr>
        <w:t xml:space="preserve">מיחשוב  </w:t>
      </w:r>
    </w:p>
    <w:p w:rsidR="00703F07" w:rsidRPr="006E253B" w:rsidRDefault="00703F07" w:rsidP="007E3C64">
      <w:pPr>
        <w:pStyle w:val="3"/>
        <w:rPr>
          <w:rtl/>
        </w:rPr>
      </w:pPr>
      <w:r w:rsidRPr="006E253B">
        <w:rPr>
          <w:rtl/>
        </w:rPr>
        <w:t>כללי</w:t>
      </w:r>
    </w:p>
    <w:p w:rsidR="00973D6B" w:rsidRPr="006E253B" w:rsidRDefault="00DA2951" w:rsidP="00DD46E2">
      <w:pPr>
        <w:pStyle w:val="a9"/>
        <w:numPr>
          <w:ilvl w:val="0"/>
          <w:numId w:val="68"/>
        </w:numPr>
        <w:rPr>
          <w:rFonts w:asciiTheme="majorBidi" w:hAnsiTheme="majorBidi" w:cs="David"/>
          <w:rtl/>
        </w:rPr>
      </w:pPr>
      <w:r w:rsidRPr="006E253B">
        <w:rPr>
          <w:rFonts w:asciiTheme="majorBidi" w:hAnsiTheme="majorBidi" w:cs="David"/>
          <w:rtl/>
        </w:rPr>
        <w:t>הזוכה יצטייד</w:t>
      </w:r>
      <w:r w:rsidR="000B6898" w:rsidRPr="006E253B">
        <w:rPr>
          <w:rFonts w:asciiTheme="majorBidi" w:hAnsiTheme="majorBidi" w:cs="David"/>
          <w:rtl/>
        </w:rPr>
        <w:t xml:space="preserve"> </w:t>
      </w:r>
      <w:r w:rsidR="004E0138" w:rsidRPr="006E253B">
        <w:rPr>
          <w:rFonts w:asciiTheme="majorBidi" w:hAnsiTheme="majorBidi" w:cs="David"/>
          <w:rtl/>
        </w:rPr>
        <w:t xml:space="preserve">על חשבונו </w:t>
      </w:r>
      <w:r w:rsidRPr="006E253B">
        <w:rPr>
          <w:rFonts w:asciiTheme="majorBidi" w:hAnsiTheme="majorBidi" w:cs="David"/>
          <w:rtl/>
        </w:rPr>
        <w:t xml:space="preserve">באמצעי </w:t>
      </w:r>
      <w:r w:rsidR="000B6898" w:rsidRPr="006E253B">
        <w:rPr>
          <w:rFonts w:asciiTheme="majorBidi" w:hAnsiTheme="majorBidi" w:cs="David"/>
          <w:rtl/>
        </w:rPr>
        <w:t xml:space="preserve">מחשוב </w:t>
      </w:r>
      <w:r w:rsidR="004E0138" w:rsidRPr="006E253B">
        <w:rPr>
          <w:rFonts w:asciiTheme="majorBidi" w:hAnsiTheme="majorBidi" w:cs="David"/>
          <w:rtl/>
        </w:rPr>
        <w:t xml:space="preserve">לצורך מתן השירותים המבוקשים במכרז, </w:t>
      </w:r>
      <w:r w:rsidRPr="006E253B">
        <w:rPr>
          <w:rFonts w:asciiTheme="majorBidi" w:hAnsiTheme="majorBidi" w:cs="David"/>
          <w:rtl/>
        </w:rPr>
        <w:t>לרב</w:t>
      </w:r>
      <w:r w:rsidR="00703F07" w:rsidRPr="006E253B">
        <w:rPr>
          <w:rFonts w:asciiTheme="majorBidi" w:hAnsiTheme="majorBidi" w:cs="David"/>
          <w:rtl/>
        </w:rPr>
        <w:t>ות:</w:t>
      </w:r>
      <w:r w:rsidR="00F33538" w:rsidRPr="006E253B">
        <w:rPr>
          <w:rFonts w:asciiTheme="majorBidi" w:hAnsiTheme="majorBidi" w:cs="David"/>
          <w:rtl/>
        </w:rPr>
        <w:t xml:space="preserve"> </w:t>
      </w:r>
      <w:r w:rsidR="000B6898" w:rsidRPr="006E253B">
        <w:rPr>
          <w:rFonts w:asciiTheme="majorBidi" w:hAnsiTheme="majorBidi" w:cs="David"/>
          <w:rtl/>
        </w:rPr>
        <w:t>שרת, עמדות מחשב, מדפסות, מערכות תקשורת ומערכות גיבוי ואמצעי סריקה.</w:t>
      </w:r>
    </w:p>
    <w:p w:rsidR="00703F07" w:rsidRPr="006E253B" w:rsidRDefault="000B6898" w:rsidP="00DD46E2">
      <w:pPr>
        <w:pStyle w:val="a9"/>
        <w:numPr>
          <w:ilvl w:val="0"/>
          <w:numId w:val="68"/>
        </w:numPr>
        <w:rPr>
          <w:rFonts w:asciiTheme="majorBidi" w:hAnsiTheme="majorBidi" w:cs="David"/>
        </w:rPr>
      </w:pPr>
      <w:r w:rsidRPr="006E253B">
        <w:rPr>
          <w:rFonts w:asciiTheme="majorBidi" w:hAnsiTheme="majorBidi" w:cs="David"/>
          <w:rtl/>
        </w:rPr>
        <w:t>כמו כן</w:t>
      </w:r>
      <w:r w:rsidR="00703F07" w:rsidRPr="006E253B">
        <w:rPr>
          <w:rFonts w:asciiTheme="majorBidi" w:hAnsiTheme="majorBidi" w:cs="David"/>
          <w:rtl/>
        </w:rPr>
        <w:t xml:space="preserve"> </w:t>
      </w:r>
      <w:r w:rsidR="0023348D" w:rsidRPr="006E253B">
        <w:rPr>
          <w:rFonts w:asciiTheme="majorBidi" w:hAnsiTheme="majorBidi" w:cs="David"/>
          <w:rtl/>
        </w:rPr>
        <w:t>הזוכה יידרש להעמיד לצורך ביצוע הפרויקט</w:t>
      </w:r>
      <w:r w:rsidR="00703F07" w:rsidRPr="006E253B">
        <w:rPr>
          <w:rFonts w:asciiTheme="majorBidi" w:hAnsiTheme="majorBidi" w:cs="David"/>
          <w:rtl/>
        </w:rPr>
        <w:t xml:space="preserve"> ת</w:t>
      </w:r>
      <w:r w:rsidRPr="006E253B">
        <w:rPr>
          <w:rFonts w:asciiTheme="majorBidi" w:hAnsiTheme="majorBidi" w:cs="David"/>
          <w:rtl/>
        </w:rPr>
        <w:t xml:space="preserve">וכנות שונות </w:t>
      </w:r>
      <w:r w:rsidR="004E0138" w:rsidRPr="006E253B">
        <w:rPr>
          <w:rFonts w:asciiTheme="majorBidi" w:hAnsiTheme="majorBidi" w:cs="David"/>
          <w:rtl/>
        </w:rPr>
        <w:t xml:space="preserve">לרבות תוכנת </w:t>
      </w:r>
      <w:r w:rsidR="004E0138" w:rsidRPr="006E253B">
        <w:rPr>
          <w:rFonts w:asciiTheme="majorBidi" w:hAnsiTheme="majorBidi" w:cs="David"/>
        </w:rPr>
        <w:t>OFFICE</w:t>
      </w:r>
      <w:r w:rsidR="004E0138" w:rsidRPr="006E253B">
        <w:rPr>
          <w:rFonts w:asciiTheme="majorBidi" w:hAnsiTheme="majorBidi" w:cs="David"/>
          <w:rtl/>
        </w:rPr>
        <w:t xml:space="preserve">, </w:t>
      </w:r>
      <w:r w:rsidR="006171B5" w:rsidRPr="006E253B">
        <w:rPr>
          <w:rFonts w:asciiTheme="majorBidi" w:hAnsiTheme="majorBidi" w:cs="David"/>
          <w:rtl/>
        </w:rPr>
        <w:t>תוכנה סטטיסטית להרצת איטרציות וניתוחי רגישות</w:t>
      </w:r>
      <w:r w:rsidR="007F5769">
        <w:rPr>
          <w:rFonts w:asciiTheme="majorBidi" w:hAnsiTheme="majorBidi" w:cs="David" w:hint="cs"/>
          <w:rtl/>
        </w:rPr>
        <w:t xml:space="preserve"> וכל תוכנה רלוונטית נוספת העונה לדרישות הביצוע</w:t>
      </w:r>
      <w:r w:rsidR="00A6701A" w:rsidRPr="006E253B">
        <w:rPr>
          <w:rFonts w:asciiTheme="majorBidi" w:hAnsiTheme="majorBidi" w:cs="David"/>
          <w:rtl/>
        </w:rPr>
        <w:t>.</w:t>
      </w:r>
      <w:r w:rsidR="00F33538" w:rsidRPr="006E253B">
        <w:rPr>
          <w:rFonts w:asciiTheme="majorBidi" w:hAnsiTheme="majorBidi" w:cs="David"/>
          <w:rtl/>
        </w:rPr>
        <w:t xml:space="preserve"> </w:t>
      </w:r>
    </w:p>
    <w:p w:rsidR="0023348D" w:rsidRPr="006E253B" w:rsidRDefault="0023348D" w:rsidP="002C411C">
      <w:pPr>
        <w:pStyle w:val="a9"/>
        <w:numPr>
          <w:ilvl w:val="0"/>
          <w:numId w:val="68"/>
        </w:numPr>
        <w:rPr>
          <w:rFonts w:asciiTheme="majorBidi" w:hAnsiTheme="majorBidi" w:cs="David"/>
          <w:rtl/>
        </w:rPr>
      </w:pPr>
      <w:r w:rsidRPr="006E253B">
        <w:rPr>
          <w:rFonts w:asciiTheme="majorBidi" w:hAnsiTheme="majorBidi" w:cs="David"/>
          <w:rtl/>
        </w:rPr>
        <w:t xml:space="preserve">יובהר כי כל ממשק </w:t>
      </w:r>
      <w:r w:rsidR="0023671F" w:rsidRPr="006E253B">
        <w:rPr>
          <w:rFonts w:asciiTheme="majorBidi" w:hAnsiTheme="majorBidi" w:cs="David"/>
          <w:rtl/>
        </w:rPr>
        <w:t>שיידרש</w:t>
      </w:r>
      <w:r w:rsidRPr="006E253B">
        <w:rPr>
          <w:rFonts w:asciiTheme="majorBidi" w:hAnsiTheme="majorBidi" w:cs="David"/>
          <w:rtl/>
        </w:rPr>
        <w:t xml:space="preserve"> פיתוחו ע</w:t>
      </w:r>
      <w:r w:rsidR="002C411C">
        <w:rPr>
          <w:rFonts w:asciiTheme="majorBidi" w:hAnsiTheme="majorBidi" w:cs="David" w:hint="cs"/>
          <w:rtl/>
        </w:rPr>
        <w:t>"</w:t>
      </w:r>
      <w:r w:rsidRPr="006E253B">
        <w:rPr>
          <w:rFonts w:asciiTheme="majorBidi" w:hAnsiTheme="majorBidi" w:cs="David"/>
          <w:rtl/>
        </w:rPr>
        <w:t>י הזוכה לצורך ביצוע הפרויקט, יאושר מראש ע</w:t>
      </w:r>
      <w:r w:rsidR="002C411C">
        <w:rPr>
          <w:rFonts w:asciiTheme="majorBidi" w:hAnsiTheme="majorBidi" w:cs="David" w:hint="cs"/>
          <w:rtl/>
        </w:rPr>
        <w:t>"י</w:t>
      </w:r>
      <w:r w:rsidRPr="006E253B">
        <w:rPr>
          <w:rFonts w:asciiTheme="majorBidi" w:hAnsiTheme="majorBidi" w:cs="David"/>
          <w:rtl/>
        </w:rPr>
        <w:t xml:space="preserve"> המשרד.</w:t>
      </w:r>
    </w:p>
    <w:p w:rsidR="000B6898" w:rsidRPr="006E253B" w:rsidRDefault="000B6898" w:rsidP="00DD46E2">
      <w:pPr>
        <w:pStyle w:val="a9"/>
        <w:numPr>
          <w:ilvl w:val="0"/>
          <w:numId w:val="68"/>
        </w:numPr>
        <w:rPr>
          <w:rFonts w:asciiTheme="majorBidi" w:hAnsiTheme="majorBidi" w:cs="David"/>
          <w:rtl/>
        </w:rPr>
      </w:pPr>
      <w:r w:rsidRPr="006E253B">
        <w:rPr>
          <w:rFonts w:asciiTheme="majorBidi" w:hAnsiTheme="majorBidi" w:cs="David"/>
          <w:rtl/>
        </w:rPr>
        <w:t xml:space="preserve">התוכנות תהיינה </w:t>
      </w:r>
      <w:r w:rsidR="00703F07" w:rsidRPr="006E253B">
        <w:rPr>
          <w:rFonts w:asciiTheme="majorBidi" w:hAnsiTheme="majorBidi" w:cs="David"/>
          <w:rtl/>
        </w:rPr>
        <w:t>תחת רישיון על פי חוק</w:t>
      </w:r>
      <w:r w:rsidR="00973D6B" w:rsidRPr="006E253B">
        <w:rPr>
          <w:rFonts w:asciiTheme="majorBidi" w:hAnsiTheme="majorBidi" w:cs="David"/>
          <w:rtl/>
        </w:rPr>
        <w:t>.</w:t>
      </w:r>
      <w:r w:rsidR="00703F07" w:rsidRPr="006E253B">
        <w:rPr>
          <w:rFonts w:asciiTheme="majorBidi" w:hAnsiTheme="majorBidi" w:cs="David"/>
          <w:rtl/>
        </w:rPr>
        <w:t xml:space="preserve"> </w:t>
      </w:r>
      <w:bookmarkEnd w:id="47"/>
    </w:p>
    <w:p w:rsidR="000B6898" w:rsidRPr="006E253B" w:rsidRDefault="00A757C8" w:rsidP="007E3C64">
      <w:pPr>
        <w:pStyle w:val="3"/>
        <w:rPr>
          <w:rtl/>
        </w:rPr>
      </w:pPr>
      <w:r w:rsidRPr="006E253B">
        <w:rPr>
          <w:rtl/>
        </w:rPr>
        <w:t>ניהול ובקרת הפרויקט</w:t>
      </w:r>
    </w:p>
    <w:p w:rsidR="00A757C8" w:rsidRPr="006E253B" w:rsidRDefault="00A757C8" w:rsidP="00DA26B4">
      <w:pPr>
        <w:pStyle w:val="a9"/>
        <w:numPr>
          <w:ilvl w:val="0"/>
          <w:numId w:val="66"/>
        </w:numPr>
        <w:ind w:left="360"/>
        <w:rPr>
          <w:rFonts w:asciiTheme="majorBidi" w:hAnsiTheme="majorBidi" w:cs="David"/>
        </w:rPr>
      </w:pPr>
      <w:r w:rsidRPr="006E253B">
        <w:rPr>
          <w:rFonts w:asciiTheme="majorBidi" w:hAnsiTheme="majorBidi" w:cs="David"/>
          <w:rtl/>
        </w:rPr>
        <w:t xml:space="preserve">הזוכה </w:t>
      </w:r>
      <w:r w:rsidR="00F27FAD" w:rsidRPr="006E253B">
        <w:rPr>
          <w:rFonts w:asciiTheme="majorBidi" w:hAnsiTheme="majorBidi" w:cs="David"/>
          <w:rtl/>
        </w:rPr>
        <w:t xml:space="preserve">ינהל, יעדכן </w:t>
      </w:r>
      <w:r w:rsidRPr="006E253B">
        <w:rPr>
          <w:rFonts w:asciiTheme="majorBidi" w:hAnsiTheme="majorBidi" w:cs="David"/>
          <w:rtl/>
        </w:rPr>
        <w:t>ויתחזק (</w:t>
      </w:r>
      <w:r w:rsidR="00F27FAD" w:rsidRPr="006E253B">
        <w:rPr>
          <w:rFonts w:asciiTheme="majorBidi" w:hAnsiTheme="majorBidi" w:cs="David"/>
          <w:rtl/>
        </w:rPr>
        <w:t>בתדירות</w:t>
      </w:r>
      <w:r w:rsidRPr="006E253B">
        <w:rPr>
          <w:rFonts w:asciiTheme="majorBidi" w:hAnsiTheme="majorBidi" w:cs="David"/>
          <w:rtl/>
        </w:rPr>
        <w:t xml:space="preserve"> </w:t>
      </w:r>
      <w:r w:rsidR="00E71DB9">
        <w:rPr>
          <w:rFonts w:asciiTheme="majorBidi" w:hAnsiTheme="majorBidi" w:cs="David" w:hint="cs"/>
          <w:rtl/>
        </w:rPr>
        <w:t>שבועית</w:t>
      </w:r>
      <w:r w:rsidRPr="006E253B">
        <w:rPr>
          <w:rFonts w:asciiTheme="majorBidi" w:hAnsiTheme="majorBidi" w:cs="David"/>
          <w:rtl/>
        </w:rPr>
        <w:t>) גיליון ממוחשב לניהול השלבים, אבני הדרך, המשימות הכרוכות בביצוע הפרויקט  - עבור כלל הגורמים המעורבים בפרויקט: צוות הזוכה וגורמי חוץ (משרדי ממשלה, רשויות מקומיות, קבלני משנה ועוד).</w:t>
      </w:r>
    </w:p>
    <w:p w:rsidR="00F27FAD" w:rsidRPr="006E253B" w:rsidRDefault="00F27FAD" w:rsidP="00DA26B4">
      <w:pPr>
        <w:pStyle w:val="a9"/>
        <w:numPr>
          <w:ilvl w:val="0"/>
          <w:numId w:val="66"/>
        </w:numPr>
        <w:ind w:left="360"/>
        <w:rPr>
          <w:rFonts w:asciiTheme="majorBidi" w:hAnsiTheme="majorBidi" w:cs="David"/>
        </w:rPr>
      </w:pPr>
      <w:r w:rsidRPr="006E253B">
        <w:rPr>
          <w:rFonts w:asciiTheme="majorBidi" w:hAnsiTheme="majorBidi" w:cs="David"/>
          <w:rtl/>
        </w:rPr>
        <w:t>בהתאמה לעדכון הפרויקט כאמור, יופק ע"פ דרישת המזמינה דוח סטטוס חודשי כולל "גאנט", אשר יוצג ע"י מ</w:t>
      </w:r>
      <w:r w:rsidR="00A6701A" w:rsidRPr="006E253B">
        <w:rPr>
          <w:rFonts w:asciiTheme="majorBidi" w:hAnsiTheme="majorBidi" w:cs="David"/>
          <w:rtl/>
        </w:rPr>
        <w:t>נהל הפרויקט מטעמו של הזוכה</w:t>
      </w:r>
      <w:r w:rsidRPr="006E253B">
        <w:rPr>
          <w:rFonts w:asciiTheme="majorBidi" w:hAnsiTheme="majorBidi" w:cs="David"/>
          <w:rtl/>
        </w:rPr>
        <w:t>.</w:t>
      </w:r>
    </w:p>
    <w:p w:rsidR="00451114" w:rsidRPr="00854ED8" w:rsidRDefault="00F27FAD" w:rsidP="00DA26B4">
      <w:pPr>
        <w:pStyle w:val="a9"/>
        <w:ind w:left="360"/>
        <w:rPr>
          <w:rFonts w:asciiTheme="majorBidi" w:hAnsiTheme="majorBidi" w:cs="David"/>
          <w:rtl/>
        </w:rPr>
      </w:pPr>
      <w:r w:rsidRPr="006E253B">
        <w:rPr>
          <w:rFonts w:asciiTheme="majorBidi" w:hAnsiTheme="majorBidi" w:cs="David"/>
          <w:rtl/>
        </w:rPr>
        <w:t>ה</w:t>
      </w:r>
      <w:r w:rsidR="00A6701A" w:rsidRPr="006E253B">
        <w:rPr>
          <w:rFonts w:asciiTheme="majorBidi" w:hAnsiTheme="majorBidi" w:cs="David"/>
          <w:rtl/>
        </w:rPr>
        <w:t>דוח יתאר את התקדמות העבודה בהתאמה לתכולה וללוחות הזמנים אשר הוגדרו במכרז.</w:t>
      </w:r>
    </w:p>
    <w:p w:rsidR="00451114" w:rsidRPr="006E253B" w:rsidRDefault="00451114" w:rsidP="006B5A28">
      <w:pPr>
        <w:pStyle w:val="2"/>
      </w:pPr>
      <w:bookmarkStart w:id="52" w:name="_Toc456359668"/>
      <w:r w:rsidRPr="00F13452">
        <w:rPr>
          <w:rtl/>
        </w:rPr>
        <w:lastRenderedPageBreak/>
        <w:t>הגורמים</w:t>
      </w:r>
      <w:r w:rsidRPr="006E253B">
        <w:rPr>
          <w:rtl/>
        </w:rPr>
        <w:t xml:space="preserve"> המעורבים בפרויקט</w:t>
      </w:r>
    </w:p>
    <w:p w:rsidR="00451114" w:rsidRPr="006E253B" w:rsidRDefault="00451114" w:rsidP="007E3C64">
      <w:pPr>
        <w:pStyle w:val="3"/>
        <w:rPr>
          <w:rtl/>
        </w:rPr>
      </w:pPr>
      <w:r w:rsidRPr="006E253B">
        <w:rPr>
          <w:rtl/>
        </w:rPr>
        <w:t>נציג המזמינה</w:t>
      </w:r>
    </w:p>
    <w:p w:rsidR="00451114" w:rsidRPr="006E253B" w:rsidRDefault="00451114" w:rsidP="00DD46E2">
      <w:pPr>
        <w:pStyle w:val="a9"/>
        <w:numPr>
          <w:ilvl w:val="0"/>
          <w:numId w:val="85"/>
        </w:numPr>
        <w:rPr>
          <w:rFonts w:asciiTheme="majorBidi" w:hAnsiTheme="majorBidi" w:cs="David"/>
          <w:rtl/>
        </w:rPr>
      </w:pPr>
      <w:r w:rsidRPr="006E253B">
        <w:rPr>
          <w:rFonts w:asciiTheme="majorBidi" w:hAnsiTheme="majorBidi" w:cs="David"/>
          <w:rtl/>
        </w:rPr>
        <w:t xml:space="preserve">נציג המזמינה הוא הגורם המוסמך </w:t>
      </w:r>
      <w:r w:rsidRPr="006E253B">
        <w:rPr>
          <w:rFonts w:asciiTheme="majorBidi" w:hAnsiTheme="majorBidi" w:cs="David"/>
          <w:b/>
          <w:bCs/>
          <w:u w:val="single"/>
          <w:rtl/>
        </w:rPr>
        <w:t>היחיד</w:t>
      </w:r>
      <w:r w:rsidRPr="006E253B">
        <w:rPr>
          <w:rFonts w:asciiTheme="majorBidi" w:hAnsiTheme="majorBidi" w:cs="David"/>
          <w:rtl/>
        </w:rPr>
        <w:t xml:space="preserve"> מטעמה של המזמינה לבוא בקשר עם הזוכה וצוותו בכל הקשור לביצוע ומי</w:t>
      </w:r>
      <w:r w:rsidR="00503E8E" w:rsidRPr="006E253B">
        <w:rPr>
          <w:rFonts w:asciiTheme="majorBidi" w:hAnsiTheme="majorBidi" w:cs="David"/>
          <w:rtl/>
        </w:rPr>
        <w:t>מ</w:t>
      </w:r>
      <w:r w:rsidRPr="006E253B">
        <w:rPr>
          <w:rFonts w:asciiTheme="majorBidi" w:hAnsiTheme="majorBidi" w:cs="David"/>
          <w:rtl/>
        </w:rPr>
        <w:t>וש מלא של השירותים המבוקשים והתוצרים בפרויקט.</w:t>
      </w:r>
    </w:p>
    <w:p w:rsidR="00451114" w:rsidRPr="006E253B" w:rsidRDefault="00451114" w:rsidP="00DD46E2">
      <w:pPr>
        <w:pStyle w:val="a9"/>
        <w:numPr>
          <w:ilvl w:val="0"/>
          <w:numId w:val="85"/>
        </w:numPr>
        <w:rPr>
          <w:rFonts w:asciiTheme="majorBidi" w:hAnsiTheme="majorBidi" w:cs="David"/>
        </w:rPr>
      </w:pPr>
      <w:r w:rsidRPr="006E253B">
        <w:rPr>
          <w:rFonts w:asciiTheme="majorBidi" w:hAnsiTheme="majorBidi" w:cs="David"/>
          <w:rtl/>
        </w:rPr>
        <w:t xml:space="preserve">כלל ההנחיות הקשורות למכרז זה בנוגע לניהול הפרויקט </w:t>
      </w:r>
      <w:r w:rsidR="00575544" w:rsidRPr="006E253B">
        <w:rPr>
          <w:rFonts w:asciiTheme="majorBidi" w:hAnsiTheme="majorBidi" w:cs="David"/>
          <w:rtl/>
        </w:rPr>
        <w:t xml:space="preserve">יועברו לזוכה וצוותו על ידי נציג המזמינה בלבד. </w:t>
      </w:r>
    </w:p>
    <w:p w:rsidR="007F5769" w:rsidRDefault="00A8229B" w:rsidP="007E3C64">
      <w:pPr>
        <w:pStyle w:val="3"/>
      </w:pPr>
      <w:r w:rsidRPr="006E253B">
        <w:rPr>
          <w:rtl/>
        </w:rPr>
        <w:t xml:space="preserve">ועדת היגוי </w:t>
      </w:r>
    </w:p>
    <w:p w:rsidR="00A8229B" w:rsidRPr="007F5769" w:rsidRDefault="007F5769" w:rsidP="00DD46E2">
      <w:pPr>
        <w:pStyle w:val="a9"/>
        <w:numPr>
          <w:ilvl w:val="0"/>
          <w:numId w:val="86"/>
        </w:numPr>
        <w:rPr>
          <w:rFonts w:asciiTheme="majorBidi" w:hAnsiTheme="majorBidi" w:cs="David"/>
          <w:rtl/>
        </w:rPr>
      </w:pPr>
      <w:r>
        <w:rPr>
          <w:rFonts w:asciiTheme="majorBidi" w:hAnsiTheme="majorBidi" w:cs="David" w:hint="cs"/>
          <w:rtl/>
        </w:rPr>
        <w:t>ב</w:t>
      </w:r>
      <w:r w:rsidR="00A8229B" w:rsidRPr="007F5769">
        <w:rPr>
          <w:rFonts w:asciiTheme="majorBidi" w:hAnsiTheme="majorBidi" w:cs="David"/>
          <w:rtl/>
        </w:rPr>
        <w:t>פרויקט תכהן ועדת היגוי אשר מתפקידה לספק לצוות הפרויק</w:t>
      </w:r>
      <w:r w:rsidR="00D96060" w:rsidRPr="007F5769">
        <w:rPr>
          <w:rFonts w:asciiTheme="majorBidi" w:hAnsiTheme="majorBidi" w:cs="David"/>
          <w:rtl/>
        </w:rPr>
        <w:t>ט גיבוי מקצועי והגדרת קווים מנחים לצוות הפרויקט.</w:t>
      </w:r>
    </w:p>
    <w:p w:rsidR="00D96060" w:rsidRDefault="00D96060" w:rsidP="00DD46E2">
      <w:pPr>
        <w:pStyle w:val="a9"/>
        <w:numPr>
          <w:ilvl w:val="0"/>
          <w:numId w:val="86"/>
        </w:numPr>
        <w:rPr>
          <w:rFonts w:asciiTheme="majorBidi" w:hAnsiTheme="majorBidi" w:cs="David"/>
          <w:rtl/>
        </w:rPr>
      </w:pPr>
      <w:r w:rsidRPr="006E253B">
        <w:rPr>
          <w:rFonts w:asciiTheme="majorBidi" w:hAnsiTheme="majorBidi" w:cs="David"/>
          <w:rtl/>
        </w:rPr>
        <w:t xml:space="preserve">ועדת ההיגוי תורכב מנציגי משרדי ממשלה, הזוכה, </w:t>
      </w:r>
      <w:r w:rsidR="002D477F">
        <w:rPr>
          <w:rFonts w:asciiTheme="majorBidi" w:hAnsiTheme="majorBidi" w:cs="David" w:hint="cs"/>
          <w:rtl/>
        </w:rPr>
        <w:t>ה</w:t>
      </w:r>
      <w:r w:rsidRPr="006E253B">
        <w:rPr>
          <w:rFonts w:asciiTheme="majorBidi" w:hAnsiTheme="majorBidi" w:cs="David"/>
          <w:rtl/>
        </w:rPr>
        <w:t xml:space="preserve">ציבור והמשרד. ועדת ההיגוי תנוהל ותרוכז על ידי </w:t>
      </w:r>
      <w:r w:rsidR="00B52C41" w:rsidRPr="006E253B">
        <w:rPr>
          <w:rFonts w:asciiTheme="majorBidi" w:hAnsiTheme="majorBidi" w:cs="David"/>
          <w:rtl/>
        </w:rPr>
        <w:t xml:space="preserve">מנהלת </w:t>
      </w:r>
      <w:r w:rsidRPr="006E253B">
        <w:rPr>
          <w:rFonts w:asciiTheme="majorBidi" w:hAnsiTheme="majorBidi" w:cs="David"/>
          <w:rtl/>
        </w:rPr>
        <w:t>הרשות</w:t>
      </w:r>
      <w:r w:rsidR="005A1B23" w:rsidRPr="006E253B">
        <w:rPr>
          <w:rFonts w:asciiTheme="majorBidi" w:hAnsiTheme="majorBidi" w:cs="David"/>
          <w:rtl/>
        </w:rPr>
        <w:t xml:space="preserve"> לתכנון</w:t>
      </w:r>
      <w:r w:rsidR="006E253B">
        <w:rPr>
          <w:rFonts w:asciiTheme="majorBidi" w:hAnsiTheme="majorBidi" w:cs="David" w:hint="cs"/>
          <w:rtl/>
        </w:rPr>
        <w:t xml:space="preserve"> או מי מטעמה</w:t>
      </w:r>
      <w:r w:rsidR="00B52C41" w:rsidRPr="006E253B">
        <w:rPr>
          <w:rFonts w:asciiTheme="majorBidi" w:hAnsiTheme="majorBidi" w:cs="David"/>
          <w:rtl/>
        </w:rPr>
        <w:t>.</w:t>
      </w:r>
    </w:p>
    <w:p w:rsidR="00C46B77" w:rsidRPr="006E253B" w:rsidRDefault="00C46B77" w:rsidP="006B5A28">
      <w:pPr>
        <w:pStyle w:val="2"/>
      </w:pPr>
      <w:bookmarkStart w:id="53" w:name="_Toc453929012"/>
      <w:bookmarkEnd w:id="52"/>
      <w:r w:rsidRPr="006E253B">
        <w:rPr>
          <w:rtl/>
        </w:rPr>
        <w:t>תקופת ההתקשרות</w:t>
      </w:r>
      <w:bookmarkEnd w:id="53"/>
    </w:p>
    <w:p w:rsidR="00C46B77" w:rsidRPr="006E253B" w:rsidRDefault="00C46B77" w:rsidP="00725D60">
      <w:pPr>
        <w:rPr>
          <w:rFonts w:asciiTheme="majorBidi" w:hAnsiTheme="majorBidi" w:cs="David"/>
        </w:rPr>
      </w:pPr>
      <w:r w:rsidRPr="006E253B">
        <w:rPr>
          <w:rFonts w:asciiTheme="majorBidi" w:hAnsiTheme="majorBidi" w:cs="David"/>
          <w:rtl/>
        </w:rPr>
        <w:t xml:space="preserve">תקופת ההתקשרות תהא למשך </w:t>
      </w:r>
      <w:r w:rsidR="00725D60">
        <w:rPr>
          <w:rFonts w:asciiTheme="majorBidi" w:hAnsiTheme="majorBidi" w:cs="David" w:hint="cs"/>
          <w:rtl/>
        </w:rPr>
        <w:t>18</w:t>
      </w:r>
      <w:r w:rsidRPr="006E253B">
        <w:rPr>
          <w:rFonts w:asciiTheme="majorBidi" w:hAnsiTheme="majorBidi" w:cs="David"/>
          <w:rtl/>
        </w:rPr>
        <w:t xml:space="preserve"> חודשים ממועד החתימה על הסכם ההתקשרות / ההזמנה על ידי חשב המשרד. כמו כן, שומר לעצמו עורך המכרז את הזכות להאריך משך תקופת ההתקשרות במספר תקופות ופעמים כפי שימצא המשרד לנכון (</w:t>
      </w:r>
      <w:r w:rsidRPr="006E253B">
        <w:rPr>
          <w:rFonts w:asciiTheme="majorBidi" w:hAnsiTheme="majorBidi" w:cs="David"/>
          <w:b/>
          <w:bCs/>
          <w:rtl/>
        </w:rPr>
        <w:t>להלן " תקופת ההתקשרות הנוספת")</w:t>
      </w:r>
      <w:r w:rsidRPr="006E253B">
        <w:rPr>
          <w:rFonts w:asciiTheme="majorBidi" w:hAnsiTheme="majorBidi" w:cs="David"/>
          <w:rtl/>
        </w:rPr>
        <w:t xml:space="preserve"> בתנאים זהים לתנאי המכרז ולתקופה מצטברת שלא תעלה על  </w:t>
      </w:r>
      <w:r w:rsidR="009453E8" w:rsidRPr="006E253B">
        <w:rPr>
          <w:rFonts w:asciiTheme="majorBidi" w:hAnsiTheme="majorBidi" w:cs="David"/>
          <w:rtl/>
        </w:rPr>
        <w:t>60</w:t>
      </w:r>
      <w:r w:rsidRPr="006E253B">
        <w:rPr>
          <w:rFonts w:asciiTheme="majorBidi" w:hAnsiTheme="majorBidi" w:cs="David"/>
          <w:rtl/>
        </w:rPr>
        <w:t xml:space="preserve"> חודשים מיום חתימת ההסכם המקורי וזאת בהודעה מוקדמת של 30 יום מראש לפני תום מועד תקופת ההתקשרות ותקופת ההתקשרות הנוספת.</w:t>
      </w:r>
    </w:p>
    <w:p w:rsidR="00366CFD" w:rsidRPr="006E253B" w:rsidRDefault="00366CFD" w:rsidP="006B5A28">
      <w:pPr>
        <w:pStyle w:val="2"/>
        <w:rPr>
          <w:rtl/>
        </w:rPr>
      </w:pPr>
      <w:bookmarkStart w:id="54" w:name="_Toc180809153"/>
      <w:bookmarkStart w:id="55" w:name="_Toc183775517"/>
      <w:bookmarkStart w:id="56" w:name="_Toc452543511"/>
      <w:bookmarkStart w:id="57" w:name="_Toc453928968"/>
      <w:bookmarkStart w:id="58" w:name="_Toc456359669"/>
      <w:bookmarkEnd w:id="45"/>
      <w:bookmarkEnd w:id="46"/>
      <w:r w:rsidRPr="006E253B">
        <w:rPr>
          <w:rtl/>
        </w:rPr>
        <w:t>אמנת שירות (</w:t>
      </w:r>
      <w:r w:rsidRPr="006E253B">
        <w:t>SLA</w:t>
      </w:r>
      <w:r w:rsidRPr="006E253B">
        <w:rPr>
          <w:rtl/>
        </w:rPr>
        <w:t>)</w:t>
      </w:r>
      <w:bookmarkEnd w:id="54"/>
      <w:bookmarkEnd w:id="55"/>
      <w:bookmarkEnd w:id="56"/>
      <w:bookmarkEnd w:id="57"/>
      <w:bookmarkEnd w:id="58"/>
      <w:r w:rsidRPr="006E253B">
        <w:rPr>
          <w:rtl/>
        </w:rPr>
        <w:t xml:space="preserve"> </w:t>
      </w:r>
    </w:p>
    <w:p w:rsidR="00366CFD" w:rsidRPr="006E253B" w:rsidRDefault="00366CFD" w:rsidP="007E3C64">
      <w:pPr>
        <w:pStyle w:val="3"/>
      </w:pPr>
      <w:bookmarkStart w:id="59" w:name="_Toc453928969"/>
      <w:r w:rsidRPr="006E253B">
        <w:rPr>
          <w:rtl/>
        </w:rPr>
        <w:t>פיצויים מוסכמים בגין ליקויים בפעילות הזוכה</w:t>
      </w:r>
      <w:bookmarkEnd w:id="59"/>
      <w:r w:rsidRPr="006E253B">
        <w:rPr>
          <w:rtl/>
        </w:rPr>
        <w:t xml:space="preserve"> </w:t>
      </w:r>
    </w:p>
    <w:p w:rsidR="00366CFD" w:rsidRPr="006E253B" w:rsidRDefault="00366CFD" w:rsidP="00B55B24">
      <w:pPr>
        <w:numPr>
          <w:ilvl w:val="0"/>
          <w:numId w:val="45"/>
        </w:numPr>
        <w:rPr>
          <w:rFonts w:asciiTheme="majorBidi" w:hAnsiTheme="majorBidi" w:cs="David"/>
          <w:rtl/>
        </w:rPr>
      </w:pPr>
      <w:r w:rsidRPr="006E253B">
        <w:rPr>
          <w:rFonts w:asciiTheme="majorBidi" w:hAnsiTheme="majorBidi" w:cs="David"/>
          <w:rtl/>
        </w:rPr>
        <w:t>אמנת השירות מגדירה את רמת השירות הנדרשת מהזוכה במהלך כל תקופת ההתקשרות ואת הפיצויים המוסכמים שאותם ישלם הזוכה בגין אי עמידה ברמת השירות המוסכמת.</w:t>
      </w:r>
    </w:p>
    <w:p w:rsidR="00366CFD" w:rsidRPr="006E253B" w:rsidRDefault="00366CFD" w:rsidP="00B55B24">
      <w:pPr>
        <w:numPr>
          <w:ilvl w:val="0"/>
          <w:numId w:val="45"/>
        </w:numPr>
        <w:rPr>
          <w:rFonts w:asciiTheme="majorBidi" w:hAnsiTheme="majorBidi" w:cs="David"/>
        </w:rPr>
      </w:pPr>
      <w:r w:rsidRPr="006E253B">
        <w:rPr>
          <w:rFonts w:asciiTheme="majorBidi" w:hAnsiTheme="majorBidi" w:cs="David"/>
          <w:rtl/>
        </w:rPr>
        <w:t xml:space="preserve">במקרה בו הזוכה לא יעמוד ברמת השירות המוגדרת הוא יידרש לתשלום פיצוי מוסכם, על פי מידת החריגה מהרמה המוגדרת ובהתאם לטבלת הפיצויים המוסכמים שבסעיף מימוש פיצויים מוסכמים על ידי </w:t>
      </w:r>
      <w:r w:rsidR="005A1B23" w:rsidRPr="006E253B">
        <w:rPr>
          <w:rFonts w:asciiTheme="majorBidi" w:hAnsiTheme="majorBidi" w:cs="David"/>
          <w:rtl/>
        </w:rPr>
        <w:t>המזמינה</w:t>
      </w:r>
      <w:r w:rsidRPr="006E253B">
        <w:rPr>
          <w:rFonts w:asciiTheme="majorBidi" w:hAnsiTheme="majorBidi" w:cs="David"/>
          <w:rtl/>
        </w:rPr>
        <w:t xml:space="preserve">. את הפיצויים אפשר יהיה לגבות בכל דרך, כולל באמצעות קיזוז מחשבונית. הקיזוז יישא חתימה של </w:t>
      </w:r>
      <w:r w:rsidR="005A1B23" w:rsidRPr="006E253B">
        <w:rPr>
          <w:rFonts w:asciiTheme="majorBidi" w:hAnsiTheme="majorBidi" w:cs="David"/>
          <w:rtl/>
        </w:rPr>
        <w:t>המזמינה</w:t>
      </w:r>
      <w:r w:rsidRPr="006E253B">
        <w:rPr>
          <w:rFonts w:asciiTheme="majorBidi" w:hAnsiTheme="majorBidi" w:cs="David"/>
          <w:rtl/>
        </w:rPr>
        <w:t xml:space="preserve"> ואישור של מורשה חתימה מטעם </w:t>
      </w:r>
      <w:r w:rsidR="005A1B23" w:rsidRPr="006E253B">
        <w:rPr>
          <w:rFonts w:asciiTheme="majorBidi" w:hAnsiTheme="majorBidi" w:cs="David"/>
          <w:rtl/>
        </w:rPr>
        <w:t>המזמינה</w:t>
      </w:r>
      <w:r w:rsidRPr="006E253B">
        <w:rPr>
          <w:rFonts w:asciiTheme="majorBidi" w:hAnsiTheme="majorBidi" w:cs="David"/>
          <w:rtl/>
        </w:rPr>
        <w:t>.</w:t>
      </w:r>
    </w:p>
    <w:p w:rsidR="00366CFD" w:rsidRPr="006E253B" w:rsidRDefault="005A1B23" w:rsidP="00B55B24">
      <w:pPr>
        <w:numPr>
          <w:ilvl w:val="0"/>
          <w:numId w:val="45"/>
        </w:numPr>
        <w:rPr>
          <w:rFonts w:asciiTheme="majorBidi" w:hAnsiTheme="majorBidi" w:cs="David"/>
        </w:rPr>
      </w:pPr>
      <w:r w:rsidRPr="006E253B">
        <w:rPr>
          <w:rFonts w:asciiTheme="majorBidi" w:hAnsiTheme="majorBidi" w:cs="David"/>
          <w:rtl/>
        </w:rPr>
        <w:t>המזמינה</w:t>
      </w:r>
      <w:r w:rsidR="00366CFD" w:rsidRPr="006E253B">
        <w:rPr>
          <w:rFonts w:asciiTheme="majorBidi" w:hAnsiTheme="majorBidi" w:cs="David"/>
          <w:rtl/>
        </w:rPr>
        <w:t xml:space="preserve"> רשאי</w:t>
      </w:r>
      <w:r w:rsidR="00EB67F0" w:rsidRPr="006E253B">
        <w:rPr>
          <w:rFonts w:asciiTheme="majorBidi" w:hAnsiTheme="majorBidi" w:cs="David"/>
          <w:rtl/>
        </w:rPr>
        <w:t>ת</w:t>
      </w:r>
      <w:r w:rsidR="00366CFD" w:rsidRPr="006E253B">
        <w:rPr>
          <w:rFonts w:asciiTheme="majorBidi" w:hAnsiTheme="majorBidi" w:cs="David"/>
          <w:rtl/>
        </w:rPr>
        <w:t xml:space="preserve"> – בלי לגרוע מזכויותיו לפעול בדרכים המוקנות לו על פי חוק ועל פי </w:t>
      </w:r>
      <w:r w:rsidR="007A2F28" w:rsidRPr="006E253B">
        <w:rPr>
          <w:rFonts w:asciiTheme="majorBidi" w:hAnsiTheme="majorBidi" w:cs="David"/>
          <w:rtl/>
        </w:rPr>
        <w:t>מכרז</w:t>
      </w:r>
      <w:r w:rsidR="00366CFD" w:rsidRPr="006E253B">
        <w:rPr>
          <w:rFonts w:asciiTheme="majorBidi" w:hAnsiTheme="majorBidi" w:cs="David"/>
          <w:rtl/>
        </w:rPr>
        <w:t xml:space="preserve"> זה – להפסיק את עבודתו של הזוכה במקרה של אי עמידה בהתחייבויותיו ולהחליפו בזוכה אחר או בספק אחר. </w:t>
      </w:r>
    </w:p>
    <w:p w:rsidR="00366CFD" w:rsidRPr="006E253B" w:rsidRDefault="00366CFD" w:rsidP="00B55B24">
      <w:pPr>
        <w:numPr>
          <w:ilvl w:val="0"/>
          <w:numId w:val="45"/>
        </w:numPr>
        <w:rPr>
          <w:rFonts w:asciiTheme="majorBidi" w:hAnsiTheme="majorBidi" w:cs="David"/>
        </w:rPr>
      </w:pPr>
      <w:r w:rsidRPr="006E253B">
        <w:rPr>
          <w:rFonts w:asciiTheme="majorBidi" w:hAnsiTheme="majorBidi" w:cs="David"/>
          <w:rtl/>
        </w:rPr>
        <w:t xml:space="preserve">נציג </w:t>
      </w:r>
      <w:r w:rsidR="005A1B23" w:rsidRPr="006E253B">
        <w:rPr>
          <w:rFonts w:asciiTheme="majorBidi" w:hAnsiTheme="majorBidi" w:cs="David"/>
          <w:rtl/>
        </w:rPr>
        <w:t>המזמינה</w:t>
      </w:r>
      <w:r w:rsidRPr="006E253B">
        <w:rPr>
          <w:rFonts w:asciiTheme="majorBidi" w:hAnsiTheme="majorBidi" w:cs="David"/>
          <w:rtl/>
        </w:rPr>
        <w:t xml:space="preserve"> רשאי בכל עת להעביר לזוכה את השגותיו ואת תלונותיו בגין פגיעה ברמת השירות. התלונה תועבר באמצעות </w:t>
      </w:r>
      <w:r w:rsidR="007A2F28" w:rsidRPr="006E253B">
        <w:rPr>
          <w:rFonts w:asciiTheme="majorBidi" w:hAnsiTheme="majorBidi" w:cs="David"/>
          <w:rtl/>
        </w:rPr>
        <w:t>מכרז</w:t>
      </w:r>
      <w:r w:rsidRPr="006E253B">
        <w:rPr>
          <w:rFonts w:asciiTheme="majorBidi" w:hAnsiTheme="majorBidi" w:cs="David"/>
          <w:rtl/>
        </w:rPr>
        <w:t xml:space="preserve"> ישירה – בעל פה או בטלפון – ל</w:t>
      </w:r>
      <w:r w:rsidR="00E94B9B" w:rsidRPr="006E253B">
        <w:rPr>
          <w:rFonts w:asciiTheme="majorBidi" w:hAnsiTheme="majorBidi" w:cs="David"/>
          <w:rtl/>
        </w:rPr>
        <w:t>נציג הזוכה</w:t>
      </w:r>
      <w:r w:rsidRPr="006E253B">
        <w:rPr>
          <w:rFonts w:asciiTheme="majorBidi" w:hAnsiTheme="majorBidi" w:cs="David"/>
          <w:rtl/>
        </w:rPr>
        <w:t xml:space="preserve">. אם לאחר העברת התלונה לא יטופל הליקוי לשביעות רצונו של נציג </w:t>
      </w:r>
      <w:r w:rsidR="005A1B23" w:rsidRPr="006E253B">
        <w:rPr>
          <w:rFonts w:asciiTheme="majorBidi" w:hAnsiTheme="majorBidi" w:cs="David"/>
          <w:rtl/>
        </w:rPr>
        <w:t>המזמינה</w:t>
      </w:r>
      <w:r w:rsidRPr="006E253B">
        <w:rPr>
          <w:rFonts w:asciiTheme="majorBidi" w:hAnsiTheme="majorBidi" w:cs="David"/>
          <w:rtl/>
        </w:rPr>
        <w:t xml:space="preserve"> – יתועדו במסמך רשמי של </w:t>
      </w:r>
      <w:r w:rsidR="005A1B23" w:rsidRPr="006E253B">
        <w:rPr>
          <w:rFonts w:asciiTheme="majorBidi" w:hAnsiTheme="majorBidi" w:cs="David"/>
          <w:rtl/>
        </w:rPr>
        <w:t>המזמינה</w:t>
      </w:r>
      <w:r w:rsidRPr="006E253B">
        <w:rPr>
          <w:rFonts w:asciiTheme="majorBidi" w:hAnsiTheme="majorBidi" w:cs="David"/>
          <w:rtl/>
        </w:rPr>
        <w:t xml:space="preserve">: הליקוי, </w:t>
      </w:r>
      <w:r w:rsidRPr="006E253B">
        <w:rPr>
          <w:rFonts w:asciiTheme="majorBidi" w:hAnsiTheme="majorBidi" w:cs="David"/>
          <w:rtl/>
        </w:rPr>
        <w:lastRenderedPageBreak/>
        <w:t xml:space="preserve">שעת ההתרחשות, הגורמים שאליהם נעשתה </w:t>
      </w:r>
      <w:r w:rsidR="007A2F28" w:rsidRPr="006E253B">
        <w:rPr>
          <w:rFonts w:asciiTheme="majorBidi" w:hAnsiTheme="majorBidi" w:cs="David"/>
          <w:rtl/>
        </w:rPr>
        <w:t>המכרז</w:t>
      </w:r>
      <w:r w:rsidRPr="006E253B">
        <w:rPr>
          <w:rFonts w:asciiTheme="majorBidi" w:hAnsiTheme="majorBidi" w:cs="David"/>
          <w:rtl/>
        </w:rPr>
        <w:t xml:space="preserve"> והזמן שחלף עד לתיקונו או לאי תיקונו. העתק ממסמך התלונה יועבר לחשב </w:t>
      </w:r>
      <w:r w:rsidR="005A1B23" w:rsidRPr="006E253B">
        <w:rPr>
          <w:rFonts w:asciiTheme="majorBidi" w:hAnsiTheme="majorBidi" w:cs="David"/>
          <w:rtl/>
        </w:rPr>
        <w:t>המזמינה</w:t>
      </w:r>
      <w:r w:rsidRPr="006E253B">
        <w:rPr>
          <w:rFonts w:asciiTheme="majorBidi" w:hAnsiTheme="majorBidi" w:cs="David"/>
          <w:rtl/>
        </w:rPr>
        <w:t xml:space="preserve"> ו</w:t>
      </w:r>
      <w:r w:rsidR="00E94B9B" w:rsidRPr="006E253B">
        <w:rPr>
          <w:rFonts w:asciiTheme="majorBidi" w:hAnsiTheme="majorBidi" w:cs="David"/>
          <w:rtl/>
        </w:rPr>
        <w:t>לנציג הזוכה</w:t>
      </w:r>
      <w:r w:rsidRPr="006E253B">
        <w:rPr>
          <w:rFonts w:asciiTheme="majorBidi" w:hAnsiTheme="majorBidi" w:cs="David"/>
          <w:rtl/>
        </w:rPr>
        <w:t>.</w:t>
      </w:r>
    </w:p>
    <w:p w:rsidR="00366CFD" w:rsidRPr="006E253B" w:rsidRDefault="00366CFD" w:rsidP="00C17051">
      <w:pPr>
        <w:numPr>
          <w:ilvl w:val="0"/>
          <w:numId w:val="45"/>
        </w:numPr>
        <w:rPr>
          <w:rFonts w:asciiTheme="majorBidi" w:hAnsiTheme="majorBidi" w:cs="David"/>
        </w:rPr>
      </w:pPr>
      <w:r w:rsidRPr="006E253B">
        <w:rPr>
          <w:rFonts w:asciiTheme="majorBidi" w:hAnsiTheme="majorBidi" w:cs="David"/>
          <w:rtl/>
        </w:rPr>
        <w:t xml:space="preserve">חשב </w:t>
      </w:r>
      <w:r w:rsidR="005A1B23" w:rsidRPr="006E253B">
        <w:rPr>
          <w:rFonts w:asciiTheme="majorBidi" w:hAnsiTheme="majorBidi" w:cs="David"/>
          <w:rtl/>
        </w:rPr>
        <w:t>המזמינה</w:t>
      </w:r>
      <w:r w:rsidRPr="006E253B">
        <w:rPr>
          <w:rFonts w:asciiTheme="majorBidi" w:hAnsiTheme="majorBidi" w:cs="David"/>
          <w:rtl/>
        </w:rPr>
        <w:t xml:space="preserve"> יודיע בכתב ל</w:t>
      </w:r>
      <w:r w:rsidR="00E94B9B" w:rsidRPr="006E253B">
        <w:rPr>
          <w:rFonts w:asciiTheme="majorBidi" w:hAnsiTheme="majorBidi" w:cs="David"/>
          <w:rtl/>
        </w:rPr>
        <w:t>נציג הזוכה</w:t>
      </w:r>
      <w:r w:rsidR="00496C0E" w:rsidRPr="006E253B">
        <w:rPr>
          <w:rFonts w:asciiTheme="majorBidi" w:hAnsiTheme="majorBidi" w:cs="David"/>
          <w:rtl/>
        </w:rPr>
        <w:t xml:space="preserve"> </w:t>
      </w:r>
      <w:r w:rsidRPr="006E253B">
        <w:rPr>
          <w:rFonts w:asciiTheme="majorBidi" w:hAnsiTheme="majorBidi" w:cs="David"/>
          <w:rtl/>
        </w:rPr>
        <w:t>כי הפיצוי על הנזקים בגין הליקויים המתוארים בדוח יקוזזו מסכום החיוב על פי הטבלה בסעיף</w:t>
      </w:r>
      <w:r w:rsidR="00C36463" w:rsidRPr="006E253B">
        <w:rPr>
          <w:rFonts w:asciiTheme="majorBidi" w:hAnsiTheme="majorBidi" w:cs="David"/>
          <w:rtl/>
        </w:rPr>
        <w:t xml:space="preserve"> </w:t>
      </w:r>
      <w:r w:rsidR="00C36463" w:rsidRPr="00C17051">
        <w:rPr>
          <w:rFonts w:asciiTheme="majorBidi" w:hAnsiTheme="majorBidi" w:cs="David"/>
          <w:rtl/>
        </w:rPr>
        <w:t>2.</w:t>
      </w:r>
      <w:r w:rsidR="00C17051" w:rsidRPr="00C17051">
        <w:rPr>
          <w:rFonts w:asciiTheme="majorBidi" w:hAnsiTheme="majorBidi" w:cs="David" w:hint="cs"/>
          <w:rtl/>
        </w:rPr>
        <w:t>8</w:t>
      </w:r>
      <w:r w:rsidR="00C36463" w:rsidRPr="00C17051">
        <w:rPr>
          <w:rFonts w:asciiTheme="majorBidi" w:hAnsiTheme="majorBidi" w:cs="David"/>
          <w:rtl/>
        </w:rPr>
        <w:t>.2.</w:t>
      </w:r>
      <w:r w:rsidR="00C36463" w:rsidRPr="006E253B">
        <w:rPr>
          <w:rFonts w:asciiTheme="majorBidi" w:hAnsiTheme="majorBidi" w:cs="David"/>
          <w:rtl/>
        </w:rPr>
        <w:t xml:space="preserve"> לזוכה</w:t>
      </w:r>
      <w:r w:rsidR="00C716E4" w:rsidRPr="006E253B">
        <w:rPr>
          <w:rFonts w:asciiTheme="majorBidi" w:hAnsiTheme="majorBidi" w:cs="David"/>
          <w:rtl/>
        </w:rPr>
        <w:t xml:space="preserve"> </w:t>
      </w:r>
      <w:r w:rsidRPr="006E253B">
        <w:rPr>
          <w:rFonts w:asciiTheme="majorBidi" w:hAnsiTheme="majorBidi" w:cs="David"/>
          <w:rtl/>
        </w:rPr>
        <w:t xml:space="preserve">תהיה זכות לטעון בכתב נגד הקיזוז תוך </w:t>
      </w:r>
      <w:r w:rsidR="00D61A9A" w:rsidRPr="006E253B">
        <w:rPr>
          <w:rFonts w:asciiTheme="majorBidi" w:hAnsiTheme="majorBidi" w:cs="David"/>
          <w:rtl/>
        </w:rPr>
        <w:t>7</w:t>
      </w:r>
      <w:r w:rsidRPr="006E253B">
        <w:rPr>
          <w:rFonts w:asciiTheme="majorBidi" w:hAnsiTheme="majorBidi" w:cs="David"/>
          <w:rtl/>
        </w:rPr>
        <w:t xml:space="preserve"> ימי עבודה </w:t>
      </w:r>
      <w:r w:rsidRPr="006E253B">
        <w:rPr>
          <w:rFonts w:asciiTheme="majorBidi" w:hAnsiTheme="majorBidi" w:cs="David"/>
          <w:u w:val="single"/>
          <w:rtl/>
        </w:rPr>
        <w:t>מתאריך שליחת ההודעה</w:t>
      </w:r>
      <w:r w:rsidR="008B77B0" w:rsidRPr="006E253B">
        <w:rPr>
          <w:rFonts w:asciiTheme="majorBidi" w:hAnsiTheme="majorBidi" w:cs="David"/>
          <w:rtl/>
        </w:rPr>
        <w:t xml:space="preserve"> אליו</w:t>
      </w:r>
      <w:r w:rsidRPr="006E253B">
        <w:rPr>
          <w:rFonts w:asciiTheme="majorBidi" w:hAnsiTheme="majorBidi" w:cs="David"/>
          <w:rtl/>
        </w:rPr>
        <w:t xml:space="preserve">. </w:t>
      </w:r>
    </w:p>
    <w:p w:rsidR="00366CFD" w:rsidRPr="006E253B" w:rsidRDefault="00366CFD" w:rsidP="007E3C64">
      <w:pPr>
        <w:pStyle w:val="3"/>
        <w:rPr>
          <w:rtl/>
        </w:rPr>
      </w:pPr>
      <w:bookmarkStart w:id="60" w:name="_Toc453928970"/>
      <w:r w:rsidRPr="006E253B">
        <w:rPr>
          <w:rtl/>
        </w:rPr>
        <w:t>הפיצויים המוסכמים בגין פגיעות שונות ברמת השירות</w:t>
      </w:r>
      <w:bookmarkEnd w:id="60"/>
      <w:r w:rsidRPr="006E253B">
        <w:rPr>
          <w:rtl/>
        </w:rPr>
        <w:t xml:space="preserve"> </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685"/>
        <w:gridCol w:w="4395"/>
      </w:tblGrid>
      <w:tr w:rsidR="00B075D0" w:rsidRPr="006E253B" w:rsidTr="00854ED8">
        <w:trPr>
          <w:tblHeader/>
        </w:trPr>
        <w:tc>
          <w:tcPr>
            <w:tcW w:w="425" w:type="dxa"/>
            <w:shd w:val="clear" w:color="auto" w:fill="F2F2F2" w:themeFill="background1" w:themeFillShade="F2"/>
          </w:tcPr>
          <w:p w:rsidR="00B075D0" w:rsidRPr="006E253B" w:rsidRDefault="00B075D0" w:rsidP="00854ED8">
            <w:pPr>
              <w:spacing w:line="276" w:lineRule="auto"/>
              <w:rPr>
                <w:rFonts w:asciiTheme="majorBidi" w:eastAsia="Times New Roman" w:hAnsiTheme="majorBidi" w:cs="David"/>
                <w:b/>
                <w:bCs/>
                <w:rtl/>
              </w:rPr>
            </w:pPr>
            <w:r w:rsidRPr="006E253B">
              <w:rPr>
                <w:rFonts w:asciiTheme="majorBidi" w:eastAsia="Times New Roman" w:hAnsiTheme="majorBidi" w:cs="David"/>
                <w:b/>
                <w:bCs/>
                <w:rtl/>
              </w:rPr>
              <w:t>#</w:t>
            </w:r>
          </w:p>
        </w:tc>
        <w:tc>
          <w:tcPr>
            <w:tcW w:w="3685" w:type="dxa"/>
            <w:shd w:val="clear" w:color="auto" w:fill="F2F2F2" w:themeFill="background1" w:themeFillShade="F2"/>
          </w:tcPr>
          <w:p w:rsidR="00B075D0" w:rsidRPr="006E253B" w:rsidRDefault="00B075D0" w:rsidP="00854ED8">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תיאור הפגיעה ברמת השירות (הליקוי)</w:t>
            </w:r>
          </w:p>
        </w:tc>
        <w:tc>
          <w:tcPr>
            <w:tcW w:w="4395" w:type="dxa"/>
            <w:shd w:val="clear" w:color="auto" w:fill="F2F2F2" w:themeFill="background1" w:themeFillShade="F2"/>
          </w:tcPr>
          <w:p w:rsidR="00B075D0" w:rsidRPr="006E253B" w:rsidRDefault="00B075D0" w:rsidP="00854ED8">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שיעור הפיצוי המוסכם בגין הפגיעה ברמת השירות בש"ח לא כולל מע"מ</w:t>
            </w:r>
          </w:p>
        </w:tc>
      </w:tr>
      <w:tr w:rsidR="00B075D0" w:rsidRPr="006E253B" w:rsidTr="00B075D0">
        <w:trPr>
          <w:trHeight w:val="331"/>
        </w:trPr>
        <w:tc>
          <w:tcPr>
            <w:tcW w:w="425" w:type="dxa"/>
          </w:tcPr>
          <w:p w:rsidR="00B075D0" w:rsidRPr="006E253B" w:rsidRDefault="00B075D0" w:rsidP="00DD46E2">
            <w:pPr>
              <w:pStyle w:val="a9"/>
              <w:numPr>
                <w:ilvl w:val="0"/>
                <w:numId w:val="69"/>
              </w:numPr>
              <w:spacing w:line="276" w:lineRule="auto"/>
              <w:rPr>
                <w:rFonts w:asciiTheme="majorBidi" w:eastAsia="Times New Roman" w:hAnsiTheme="majorBidi" w:cs="David"/>
                <w:rtl/>
              </w:rPr>
            </w:pPr>
          </w:p>
        </w:tc>
        <w:tc>
          <w:tcPr>
            <w:tcW w:w="368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אי עמידה של הזוכה בלוחות הזמנים של הפרויקט כולל הגשת חומרים, דיווחים – כמפורט במכרז</w:t>
            </w:r>
          </w:p>
        </w:tc>
        <w:tc>
          <w:tcPr>
            <w:tcW w:w="439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1,000 ₪ בגין כל שבוע של פיגור</w:t>
            </w:r>
          </w:p>
        </w:tc>
      </w:tr>
      <w:tr w:rsidR="00B075D0" w:rsidRPr="006E253B" w:rsidTr="00B075D0">
        <w:trPr>
          <w:trHeight w:val="331"/>
        </w:trPr>
        <w:tc>
          <w:tcPr>
            <w:tcW w:w="425" w:type="dxa"/>
          </w:tcPr>
          <w:p w:rsidR="00B075D0" w:rsidRPr="006E253B" w:rsidRDefault="00B075D0" w:rsidP="00DD46E2">
            <w:pPr>
              <w:pStyle w:val="a9"/>
              <w:numPr>
                <w:ilvl w:val="0"/>
                <w:numId w:val="69"/>
              </w:numPr>
              <w:spacing w:line="276" w:lineRule="auto"/>
              <w:rPr>
                <w:rFonts w:asciiTheme="majorBidi" w:eastAsia="Times New Roman" w:hAnsiTheme="majorBidi" w:cs="David"/>
                <w:rtl/>
              </w:rPr>
            </w:pPr>
          </w:p>
        </w:tc>
        <w:tc>
          <w:tcPr>
            <w:tcW w:w="368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 xml:space="preserve">הגשת חומרים ודוחות שלא על פי הפורמט אשר הוגדר על ידי </w:t>
            </w:r>
            <w:r w:rsidR="005A1B23" w:rsidRPr="006E253B">
              <w:rPr>
                <w:rFonts w:asciiTheme="majorBidi" w:eastAsia="Times New Roman" w:hAnsiTheme="majorBidi" w:cs="David"/>
                <w:rtl/>
              </w:rPr>
              <w:t>המזמינה</w:t>
            </w:r>
          </w:p>
        </w:tc>
        <w:tc>
          <w:tcPr>
            <w:tcW w:w="439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500 ₪ בגין כל מקרה</w:t>
            </w:r>
          </w:p>
        </w:tc>
      </w:tr>
      <w:tr w:rsidR="00B075D0" w:rsidRPr="006E253B" w:rsidTr="00B075D0">
        <w:trPr>
          <w:trHeight w:val="331"/>
        </w:trPr>
        <w:tc>
          <w:tcPr>
            <w:tcW w:w="425" w:type="dxa"/>
          </w:tcPr>
          <w:p w:rsidR="00B075D0" w:rsidRPr="006E253B" w:rsidRDefault="00B075D0" w:rsidP="00DD46E2">
            <w:pPr>
              <w:pStyle w:val="a9"/>
              <w:numPr>
                <w:ilvl w:val="0"/>
                <w:numId w:val="69"/>
              </w:numPr>
              <w:spacing w:line="276" w:lineRule="auto"/>
              <w:rPr>
                <w:rFonts w:asciiTheme="majorBidi" w:eastAsia="Times New Roman" w:hAnsiTheme="majorBidi" w:cs="David"/>
                <w:rtl/>
              </w:rPr>
            </w:pPr>
          </w:p>
        </w:tc>
        <w:tc>
          <w:tcPr>
            <w:tcW w:w="368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אי הגעה/איחור משמעותי למפגשים שנקבעו בהשתתפות נציגי הזוכה</w:t>
            </w:r>
          </w:p>
        </w:tc>
        <w:tc>
          <w:tcPr>
            <w:tcW w:w="439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500 ₪ בגין כל מקרה</w:t>
            </w:r>
          </w:p>
        </w:tc>
      </w:tr>
      <w:tr w:rsidR="00B075D0" w:rsidRPr="006E253B" w:rsidTr="00B075D0">
        <w:trPr>
          <w:trHeight w:val="331"/>
        </w:trPr>
        <w:tc>
          <w:tcPr>
            <w:tcW w:w="425" w:type="dxa"/>
          </w:tcPr>
          <w:p w:rsidR="00B075D0" w:rsidRPr="006E253B" w:rsidRDefault="00B075D0" w:rsidP="00DD46E2">
            <w:pPr>
              <w:pStyle w:val="a9"/>
              <w:numPr>
                <w:ilvl w:val="0"/>
                <w:numId w:val="69"/>
              </w:numPr>
              <w:spacing w:line="276" w:lineRule="auto"/>
              <w:rPr>
                <w:rFonts w:asciiTheme="majorBidi" w:eastAsia="Times New Roman" w:hAnsiTheme="majorBidi" w:cs="David"/>
                <w:rtl/>
              </w:rPr>
            </w:pPr>
          </w:p>
        </w:tc>
        <w:tc>
          <w:tcPr>
            <w:tcW w:w="368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 xml:space="preserve">אי מענה של הזוכה לפניות נציג </w:t>
            </w:r>
            <w:r w:rsidR="005A1B23" w:rsidRPr="006E253B">
              <w:rPr>
                <w:rFonts w:asciiTheme="majorBidi" w:eastAsia="Times New Roman" w:hAnsiTheme="majorBidi" w:cs="David"/>
                <w:rtl/>
              </w:rPr>
              <w:t>המזמינה</w:t>
            </w:r>
          </w:p>
          <w:p w:rsidR="00B075D0" w:rsidRPr="006E253B" w:rsidRDefault="00B075D0" w:rsidP="00854ED8">
            <w:pPr>
              <w:spacing w:line="276" w:lineRule="auto"/>
              <w:rPr>
                <w:rFonts w:asciiTheme="majorBidi" w:eastAsia="Times New Roman" w:hAnsiTheme="majorBidi" w:cs="David"/>
                <w:rtl/>
              </w:rPr>
            </w:pPr>
          </w:p>
        </w:tc>
        <w:tc>
          <w:tcPr>
            <w:tcW w:w="4395" w:type="dxa"/>
            <w:shd w:val="clear" w:color="auto" w:fill="auto"/>
          </w:tcPr>
          <w:p w:rsidR="00B075D0" w:rsidRPr="006E253B" w:rsidRDefault="00B075D0" w:rsidP="00854ED8">
            <w:pPr>
              <w:spacing w:line="276" w:lineRule="auto"/>
              <w:rPr>
                <w:rFonts w:asciiTheme="majorBidi" w:eastAsia="Times New Roman" w:hAnsiTheme="majorBidi" w:cs="David"/>
                <w:rtl/>
              </w:rPr>
            </w:pPr>
            <w:r w:rsidRPr="006E253B">
              <w:rPr>
                <w:rFonts w:asciiTheme="majorBidi" w:eastAsia="Times New Roman" w:hAnsiTheme="majorBidi" w:cs="David"/>
                <w:rtl/>
              </w:rPr>
              <w:t>500 ₪ על כל מקרה</w:t>
            </w:r>
          </w:p>
        </w:tc>
      </w:tr>
    </w:tbl>
    <w:p w:rsidR="003106E2" w:rsidRPr="006E253B" w:rsidRDefault="00C56283" w:rsidP="006B5A28">
      <w:pPr>
        <w:pStyle w:val="2"/>
      </w:pPr>
      <w:bookmarkStart w:id="61" w:name="_Toc452543513"/>
      <w:bookmarkStart w:id="62" w:name="_Toc453928971"/>
      <w:bookmarkStart w:id="63" w:name="_Toc456359670"/>
      <w:bookmarkStart w:id="64" w:name="_Toc421540689"/>
      <w:r w:rsidRPr="006E253B">
        <w:rPr>
          <w:rtl/>
        </w:rPr>
        <w:t>עלות השירותים המבוקשים</w:t>
      </w:r>
      <w:bookmarkEnd w:id="61"/>
      <w:bookmarkEnd w:id="62"/>
      <w:bookmarkEnd w:id="63"/>
      <w:r w:rsidR="00397F1A" w:rsidRPr="006E253B">
        <w:rPr>
          <w:rtl/>
        </w:rPr>
        <w:t xml:space="preserve"> </w:t>
      </w:r>
    </w:p>
    <w:p w:rsidR="00C56283" w:rsidRPr="006E253B" w:rsidRDefault="00EA52E8" w:rsidP="003C2084">
      <w:pPr>
        <w:pStyle w:val="3"/>
        <w:rPr>
          <w:rtl/>
        </w:rPr>
      </w:pPr>
      <w:bookmarkStart w:id="65" w:name="_Toc453928972"/>
      <w:bookmarkEnd w:id="64"/>
      <w:r w:rsidRPr="006E253B">
        <w:rPr>
          <w:rtl/>
        </w:rPr>
        <w:t>ש</w:t>
      </w:r>
      <w:r w:rsidR="00C56283" w:rsidRPr="006E253B">
        <w:rPr>
          <w:rtl/>
        </w:rPr>
        <w:t>יטת התמחור</w:t>
      </w:r>
      <w:bookmarkEnd w:id="65"/>
    </w:p>
    <w:p w:rsidR="00B075D0" w:rsidRPr="006E253B" w:rsidRDefault="00B075D0" w:rsidP="006A68C9">
      <w:pPr>
        <w:numPr>
          <w:ilvl w:val="0"/>
          <w:numId w:val="38"/>
        </w:numPr>
        <w:rPr>
          <w:rFonts w:asciiTheme="majorBidi" w:hAnsiTheme="majorBidi" w:cs="David"/>
          <w:lang w:val="x-none" w:eastAsia="x-none"/>
        </w:rPr>
      </w:pPr>
      <w:r w:rsidRPr="006E253B">
        <w:rPr>
          <w:rFonts w:asciiTheme="majorBidi" w:hAnsiTheme="majorBidi" w:cs="David"/>
          <w:rtl/>
          <w:lang w:val="x-none" w:eastAsia="x-none"/>
        </w:rPr>
        <w:t>המציע יציע את המחיר המוצע על ידו בנספח הצעת המחיר.</w:t>
      </w:r>
    </w:p>
    <w:p w:rsidR="00B075D0" w:rsidRPr="002C411C" w:rsidRDefault="00797EA6" w:rsidP="002C411C">
      <w:pPr>
        <w:numPr>
          <w:ilvl w:val="0"/>
          <w:numId w:val="38"/>
        </w:numPr>
        <w:rPr>
          <w:rFonts w:asciiTheme="majorBidi" w:hAnsiTheme="majorBidi" w:cs="David"/>
          <w:lang w:val="x-none" w:eastAsia="x-none"/>
        </w:rPr>
      </w:pPr>
      <w:r w:rsidRPr="006E253B">
        <w:rPr>
          <w:rFonts w:asciiTheme="majorBidi" w:hAnsiTheme="majorBidi" w:cs="David"/>
          <w:rtl/>
          <w:lang w:val="x-none" w:eastAsia="x-none"/>
        </w:rPr>
        <w:t>תמחור השירותים המבוק</w:t>
      </w:r>
      <w:r w:rsidR="00521868" w:rsidRPr="006E253B">
        <w:rPr>
          <w:rFonts w:asciiTheme="majorBidi" w:hAnsiTheme="majorBidi" w:cs="David"/>
          <w:rtl/>
          <w:lang w:val="x-none" w:eastAsia="x-none"/>
        </w:rPr>
        <w:t>ש</w:t>
      </w:r>
      <w:r w:rsidRPr="006E253B">
        <w:rPr>
          <w:rFonts w:asciiTheme="majorBidi" w:hAnsiTheme="majorBidi" w:cs="David"/>
          <w:rtl/>
          <w:lang w:val="x-none" w:eastAsia="x-none"/>
        </w:rPr>
        <w:t>ים ב</w:t>
      </w:r>
      <w:r w:rsidR="007A2F28" w:rsidRPr="006E253B">
        <w:rPr>
          <w:rFonts w:asciiTheme="majorBidi" w:hAnsiTheme="majorBidi" w:cs="David"/>
          <w:rtl/>
          <w:lang w:val="x-none" w:eastAsia="x-none"/>
        </w:rPr>
        <w:t>מכרז</w:t>
      </w:r>
      <w:r w:rsidRPr="006E253B">
        <w:rPr>
          <w:rFonts w:asciiTheme="majorBidi" w:hAnsiTheme="majorBidi" w:cs="David"/>
          <w:rtl/>
          <w:lang w:val="x-none" w:eastAsia="x-none"/>
        </w:rPr>
        <w:t xml:space="preserve"> </w:t>
      </w:r>
      <w:r w:rsidR="00DA5B8B" w:rsidRPr="006E253B">
        <w:rPr>
          <w:rFonts w:asciiTheme="majorBidi" w:hAnsiTheme="majorBidi" w:cs="David"/>
          <w:rtl/>
          <w:lang w:val="x-none" w:eastAsia="x-none"/>
        </w:rPr>
        <w:t>יהיה</w:t>
      </w:r>
      <w:r w:rsidRPr="006E253B">
        <w:rPr>
          <w:rFonts w:asciiTheme="majorBidi" w:hAnsiTheme="majorBidi" w:cs="David"/>
          <w:rtl/>
          <w:lang w:val="x-none" w:eastAsia="x-none"/>
        </w:rPr>
        <w:t xml:space="preserve"> על פי </w:t>
      </w:r>
      <w:r w:rsidR="002D0348" w:rsidRPr="006E253B">
        <w:rPr>
          <w:rFonts w:asciiTheme="majorBidi" w:hAnsiTheme="majorBidi" w:cs="David"/>
          <w:rtl/>
          <w:lang w:val="x-none" w:eastAsia="x-none"/>
        </w:rPr>
        <w:t>שלבי הפרוי</w:t>
      </w:r>
      <w:r w:rsidR="002704CF" w:rsidRPr="006E253B">
        <w:rPr>
          <w:rFonts w:asciiTheme="majorBidi" w:hAnsiTheme="majorBidi" w:cs="David"/>
          <w:rtl/>
          <w:lang w:val="x-none" w:eastAsia="x-none"/>
        </w:rPr>
        <w:t>קט, כדלקמן (</w:t>
      </w:r>
      <w:r w:rsidR="002D0348" w:rsidRPr="006E253B">
        <w:rPr>
          <w:rFonts w:asciiTheme="majorBidi" w:hAnsiTheme="majorBidi" w:cs="David"/>
          <w:rtl/>
          <w:lang w:val="x-none" w:eastAsia="x-none"/>
        </w:rPr>
        <w:t>לצורך הנוחות הוגדר מועד שליחת הזמנת הרכש מהמשרד לזוכה כ- "</w:t>
      </w:r>
      <w:r w:rsidR="002D0348" w:rsidRPr="006E253B">
        <w:rPr>
          <w:rFonts w:asciiTheme="majorBidi" w:hAnsiTheme="majorBidi" w:cs="David"/>
          <w:b/>
          <w:bCs/>
          <w:lang w:val="x-none" w:eastAsia="x-none"/>
        </w:rPr>
        <w:t>T</w:t>
      </w:r>
      <w:r w:rsidR="002D0348" w:rsidRPr="006E253B">
        <w:rPr>
          <w:rFonts w:asciiTheme="majorBidi" w:hAnsiTheme="majorBidi" w:cs="David"/>
          <w:rtl/>
          <w:lang w:val="x-none" w:eastAsia="x-none"/>
        </w:rPr>
        <w:t>"</w:t>
      </w:r>
      <w:r w:rsidR="002704CF" w:rsidRPr="006E253B">
        <w:rPr>
          <w:rFonts w:asciiTheme="majorBidi" w:hAnsiTheme="majorBidi" w:cs="David"/>
          <w:rtl/>
          <w:lang w:val="x-none" w:eastAsia="x-none"/>
        </w:rPr>
        <w:t>):</w:t>
      </w:r>
    </w:p>
    <w:tbl>
      <w:tblPr>
        <w:tblpPr w:leftFromText="180" w:rightFromText="180" w:vertAnchor="text" w:horzAnchor="margin" w:tblpXSpec="right" w:tblpY="180"/>
        <w:bidiVisual/>
        <w:tblW w:w="8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2"/>
        <w:gridCol w:w="1872"/>
        <w:gridCol w:w="1156"/>
        <w:gridCol w:w="1280"/>
        <w:gridCol w:w="1177"/>
        <w:gridCol w:w="1276"/>
        <w:gridCol w:w="1701"/>
      </w:tblGrid>
      <w:tr w:rsidR="000A2ACF" w:rsidRPr="006E253B" w:rsidTr="00DA26B4">
        <w:trPr>
          <w:tblHeader/>
        </w:trPr>
        <w:tc>
          <w:tcPr>
            <w:tcW w:w="332"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w:t>
            </w:r>
          </w:p>
        </w:tc>
        <w:tc>
          <w:tcPr>
            <w:tcW w:w="1872"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שלב בפרויקט</w:t>
            </w:r>
          </w:p>
        </w:tc>
        <w:tc>
          <w:tcPr>
            <w:tcW w:w="1156"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 xml:space="preserve">סעיף </w:t>
            </w:r>
          </w:p>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במכרז</w:t>
            </w:r>
          </w:p>
        </w:tc>
        <w:tc>
          <w:tcPr>
            <w:tcW w:w="1280" w:type="dxa"/>
            <w:shd w:val="clear" w:color="auto" w:fill="F2F2F2" w:themeFill="background1" w:themeFillShade="F2"/>
          </w:tcPr>
          <w:p w:rsidR="00F05EFF" w:rsidRPr="006E253B" w:rsidRDefault="00F05EFF" w:rsidP="008C58EC">
            <w:pPr>
              <w:tabs>
                <w:tab w:val="left" w:pos="180"/>
              </w:tabs>
              <w:spacing w:line="276" w:lineRule="auto"/>
              <w:jc w:val="left"/>
              <w:rPr>
                <w:rFonts w:asciiTheme="majorBidi" w:eastAsia="Times New Roman" w:hAnsiTheme="majorBidi" w:cs="David"/>
                <w:b/>
                <w:bCs/>
                <w:rtl/>
              </w:rPr>
            </w:pPr>
            <w:r>
              <w:rPr>
                <w:rFonts w:asciiTheme="majorBidi" w:eastAsia="Times New Roman" w:hAnsiTheme="majorBidi" w:cs="David" w:hint="cs"/>
                <w:b/>
                <w:bCs/>
                <w:rtl/>
              </w:rPr>
              <w:t xml:space="preserve">לוח זמנים  בחודשים </w:t>
            </w:r>
            <w:r w:rsidR="000A2ACF">
              <w:rPr>
                <w:rFonts w:asciiTheme="majorBidi" w:eastAsia="Times New Roman" w:hAnsiTheme="majorBidi" w:cs="David" w:hint="cs"/>
                <w:b/>
                <w:bCs/>
                <w:rtl/>
              </w:rPr>
              <w:t xml:space="preserve">לתגובת </w:t>
            </w:r>
            <w:r>
              <w:rPr>
                <w:rFonts w:asciiTheme="majorBidi" w:eastAsia="Times New Roman" w:hAnsiTheme="majorBidi" w:cs="David" w:hint="cs"/>
                <w:b/>
                <w:bCs/>
                <w:rtl/>
              </w:rPr>
              <w:t xml:space="preserve">המציעה </w:t>
            </w:r>
          </w:p>
        </w:tc>
        <w:tc>
          <w:tcPr>
            <w:tcW w:w="1177" w:type="dxa"/>
            <w:shd w:val="clear" w:color="auto" w:fill="F2F2F2" w:themeFill="background1" w:themeFillShade="F2"/>
          </w:tcPr>
          <w:p w:rsidR="00F05EFF" w:rsidRPr="006E253B" w:rsidRDefault="00F05EFF" w:rsidP="00DA26B4">
            <w:pPr>
              <w:spacing w:line="276" w:lineRule="auto"/>
              <w:jc w:val="left"/>
              <w:rPr>
                <w:rFonts w:asciiTheme="majorBidi" w:eastAsia="Times New Roman" w:hAnsiTheme="majorBidi" w:cs="David"/>
                <w:b/>
                <w:bCs/>
                <w:rtl/>
              </w:rPr>
            </w:pPr>
            <w:r>
              <w:rPr>
                <w:rFonts w:asciiTheme="majorBidi" w:eastAsia="Times New Roman" w:hAnsiTheme="majorBidi" w:cs="David" w:hint="cs"/>
                <w:b/>
                <w:bCs/>
                <w:rtl/>
              </w:rPr>
              <w:t xml:space="preserve">לוח זמנים בחודשים </w:t>
            </w:r>
            <w:r w:rsidR="000A2ACF">
              <w:rPr>
                <w:rFonts w:asciiTheme="majorBidi" w:eastAsia="Times New Roman" w:hAnsiTheme="majorBidi" w:cs="David" w:hint="cs"/>
                <w:b/>
                <w:bCs/>
                <w:rtl/>
              </w:rPr>
              <w:t xml:space="preserve">למענה </w:t>
            </w:r>
            <w:r>
              <w:rPr>
                <w:rFonts w:asciiTheme="majorBidi" w:eastAsia="Times New Roman" w:hAnsiTheme="majorBidi" w:cs="David" w:hint="cs"/>
                <w:b/>
                <w:bCs/>
                <w:rtl/>
              </w:rPr>
              <w:t>המזמינה</w:t>
            </w:r>
          </w:p>
        </w:tc>
        <w:tc>
          <w:tcPr>
            <w:tcW w:w="1276"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התפלגות התשלומים</w:t>
            </w:r>
          </w:p>
        </w:tc>
        <w:tc>
          <w:tcPr>
            <w:tcW w:w="1701" w:type="dxa"/>
            <w:shd w:val="clear" w:color="auto" w:fill="F2F2F2" w:themeFill="background1" w:themeFillShade="F2"/>
          </w:tcPr>
          <w:p w:rsidR="00F05EFF" w:rsidRPr="006E253B" w:rsidRDefault="00F05EFF" w:rsidP="008C58E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אופן התשלום</w:t>
            </w:r>
          </w:p>
        </w:tc>
      </w:tr>
      <w:tr w:rsidR="000A2ACF" w:rsidRPr="006E253B" w:rsidTr="002C411C">
        <w:trPr>
          <w:trHeight w:val="331"/>
          <w:tblHeader/>
        </w:trPr>
        <w:tc>
          <w:tcPr>
            <w:tcW w:w="332" w:type="dxa"/>
          </w:tcPr>
          <w:p w:rsidR="00F05EFF" w:rsidRPr="006E253B" w:rsidRDefault="00F05EFF"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F05EFF" w:rsidRPr="006E253B" w:rsidRDefault="00F05EFF" w:rsidP="008C58EC">
            <w:pPr>
              <w:spacing w:line="276" w:lineRule="auto"/>
              <w:jc w:val="left"/>
              <w:rPr>
                <w:rFonts w:asciiTheme="majorBidi" w:eastAsia="Times New Roman" w:hAnsiTheme="majorBidi" w:cs="David"/>
                <w:rtl/>
              </w:rPr>
            </w:pPr>
            <w:r w:rsidRPr="006E253B">
              <w:rPr>
                <w:rFonts w:asciiTheme="majorBidi" w:eastAsia="Times New Roman" w:hAnsiTheme="majorBidi" w:cs="David"/>
                <w:b/>
                <w:bCs/>
                <w:u w:val="single"/>
                <w:rtl/>
              </w:rPr>
              <w:t>שלב ראשון</w:t>
            </w:r>
            <w:r w:rsidRPr="006E253B">
              <w:rPr>
                <w:rFonts w:asciiTheme="majorBidi" w:eastAsia="Times New Roman" w:hAnsiTheme="majorBidi" w:cs="David"/>
                <w:rtl/>
              </w:rPr>
              <w:t xml:space="preserve"> – </w:t>
            </w:r>
            <w:r>
              <w:rPr>
                <w:rFonts w:asciiTheme="majorBidi" w:eastAsia="Times New Roman" w:hAnsiTheme="majorBidi" w:cs="David" w:hint="cs"/>
                <w:rtl/>
              </w:rPr>
              <w:t>הצגת תכנית עבודה מפורטת</w:t>
            </w:r>
          </w:p>
        </w:tc>
        <w:tc>
          <w:tcPr>
            <w:tcW w:w="1156" w:type="dxa"/>
            <w:shd w:val="clear" w:color="auto" w:fill="auto"/>
          </w:tcPr>
          <w:p w:rsidR="00F05EFF" w:rsidRPr="00B25280" w:rsidRDefault="00F05EFF" w:rsidP="008C58EC">
            <w:pPr>
              <w:spacing w:line="276" w:lineRule="auto"/>
              <w:rPr>
                <w:rFonts w:asciiTheme="majorBidi" w:eastAsia="Times New Roman" w:hAnsiTheme="majorBidi" w:cs="David"/>
                <w:rtl/>
              </w:rPr>
            </w:pPr>
            <w:r w:rsidRPr="00B25280">
              <w:rPr>
                <w:rFonts w:asciiTheme="majorBidi" w:eastAsia="Times New Roman" w:hAnsiTheme="majorBidi" w:cs="David"/>
                <w:rtl/>
              </w:rPr>
              <w:t>2.3.1</w:t>
            </w:r>
          </w:p>
        </w:tc>
        <w:tc>
          <w:tcPr>
            <w:tcW w:w="1280" w:type="dxa"/>
          </w:tcPr>
          <w:p w:rsidR="00F05EFF" w:rsidRPr="006E253B" w:rsidRDefault="00F05EFF" w:rsidP="008C58EC">
            <w:pPr>
              <w:spacing w:line="276" w:lineRule="auto"/>
              <w:rPr>
                <w:rFonts w:asciiTheme="majorBidi" w:eastAsia="Times New Roman" w:hAnsiTheme="majorBidi" w:cs="David"/>
                <w:rtl/>
              </w:rPr>
            </w:pPr>
            <w:r>
              <w:rPr>
                <w:rFonts w:asciiTheme="majorBidi" w:eastAsia="Times New Roman" w:hAnsiTheme="majorBidi" w:cs="David" w:hint="cs"/>
              </w:rPr>
              <w:t>T+1</w:t>
            </w:r>
          </w:p>
        </w:tc>
        <w:tc>
          <w:tcPr>
            <w:tcW w:w="1177" w:type="dxa"/>
          </w:tcPr>
          <w:p w:rsidR="00F05EFF" w:rsidRPr="006E253B" w:rsidDel="00CB7357" w:rsidRDefault="00F05EFF" w:rsidP="008C58EC">
            <w:pPr>
              <w:spacing w:line="276" w:lineRule="auto"/>
              <w:rPr>
                <w:rFonts w:asciiTheme="majorBidi" w:eastAsia="Times New Roman" w:hAnsiTheme="majorBidi" w:cs="David"/>
                <w:rtl/>
              </w:rPr>
            </w:pPr>
            <w:r>
              <w:rPr>
                <w:rFonts w:asciiTheme="majorBidi" w:eastAsia="Times New Roman" w:hAnsiTheme="majorBidi" w:cs="David" w:hint="cs"/>
              </w:rPr>
              <w:t>T+2</w:t>
            </w:r>
          </w:p>
        </w:tc>
        <w:tc>
          <w:tcPr>
            <w:tcW w:w="1276" w:type="dxa"/>
          </w:tcPr>
          <w:p w:rsidR="00F05EFF" w:rsidRPr="006E253B" w:rsidRDefault="00F05EFF" w:rsidP="008C58EC">
            <w:pPr>
              <w:spacing w:line="276" w:lineRule="auto"/>
              <w:rPr>
                <w:rFonts w:asciiTheme="majorBidi" w:eastAsia="Times New Roman" w:hAnsiTheme="majorBidi" w:cs="David"/>
                <w:rtl/>
              </w:rPr>
            </w:pPr>
            <w:r>
              <w:rPr>
                <w:rFonts w:asciiTheme="majorBidi" w:eastAsia="Times New Roman" w:hAnsiTheme="majorBidi" w:cs="David" w:hint="cs"/>
                <w:rtl/>
              </w:rPr>
              <w:t>10</w:t>
            </w:r>
            <w:r w:rsidRPr="006E253B">
              <w:rPr>
                <w:rFonts w:asciiTheme="majorBidi" w:eastAsia="Times New Roman" w:hAnsiTheme="majorBidi" w:cs="David"/>
                <w:rtl/>
              </w:rPr>
              <w:t>%</w:t>
            </w:r>
          </w:p>
        </w:tc>
        <w:tc>
          <w:tcPr>
            <w:tcW w:w="1701" w:type="dxa"/>
            <w:vAlign w:val="center"/>
          </w:tcPr>
          <w:p w:rsidR="00F05EFF" w:rsidRDefault="00F05EFF" w:rsidP="008C58EC">
            <w:pPr>
              <w:spacing w:line="276" w:lineRule="auto"/>
              <w:jc w:val="center"/>
              <w:rPr>
                <w:rFonts w:asciiTheme="majorBidi" w:eastAsia="Times New Roman" w:hAnsiTheme="majorBidi" w:cs="David"/>
              </w:rPr>
            </w:pPr>
          </w:p>
          <w:p w:rsidR="00F05EFF" w:rsidRPr="006E253B" w:rsidRDefault="00657550" w:rsidP="008C58EC">
            <w:pPr>
              <w:spacing w:line="276" w:lineRule="auto"/>
              <w:jc w:val="center"/>
              <w:rPr>
                <w:rFonts w:asciiTheme="majorBidi" w:eastAsia="Times New Roman" w:hAnsiTheme="majorBidi" w:cs="David"/>
                <w:rtl/>
              </w:rPr>
            </w:pPr>
            <w:r>
              <w:rPr>
                <w:rFonts w:asciiTheme="majorBidi" w:eastAsia="Times New Roman" w:hAnsiTheme="majorBidi" w:cs="David" w:hint="cs"/>
                <w:rtl/>
              </w:rPr>
              <w:t>לאחר</w:t>
            </w:r>
            <w:r w:rsidR="00F05EFF" w:rsidRPr="006E253B">
              <w:rPr>
                <w:rFonts w:asciiTheme="majorBidi" w:eastAsia="Times New Roman" w:hAnsiTheme="majorBidi" w:cs="David"/>
                <w:rtl/>
              </w:rPr>
              <w:t xml:space="preserve"> השלמת אבן הדרך ואישור המזמינה</w:t>
            </w:r>
          </w:p>
        </w:tc>
      </w:tr>
      <w:tr w:rsidR="00B82DDC" w:rsidRPr="006E253B" w:rsidTr="002C411C">
        <w:trPr>
          <w:trHeight w:val="331"/>
          <w:tblHeader/>
        </w:trPr>
        <w:tc>
          <w:tcPr>
            <w:tcW w:w="332" w:type="dxa"/>
          </w:tcPr>
          <w:p w:rsidR="00B82DDC" w:rsidRPr="006E253B" w:rsidRDefault="00B82DDC"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B82DDC" w:rsidRPr="003C2084" w:rsidRDefault="00B82DDC" w:rsidP="008C58EC">
            <w:pPr>
              <w:spacing w:line="276" w:lineRule="auto"/>
              <w:jc w:val="left"/>
              <w:rPr>
                <w:rFonts w:asciiTheme="majorBidi" w:eastAsia="Times New Roman" w:hAnsiTheme="majorBidi" w:cs="David"/>
                <w:rtl/>
              </w:rPr>
            </w:pPr>
            <w:r>
              <w:rPr>
                <w:rFonts w:asciiTheme="majorBidi" w:eastAsia="Times New Roman" w:hAnsiTheme="majorBidi" w:cs="David" w:hint="cs"/>
                <w:b/>
                <w:bCs/>
                <w:u w:val="single"/>
                <w:rtl/>
              </w:rPr>
              <w:t>שלב שני</w:t>
            </w:r>
            <w:r>
              <w:rPr>
                <w:rFonts w:asciiTheme="majorBidi" w:eastAsia="Times New Roman" w:hAnsiTheme="majorBidi" w:cs="David" w:hint="cs"/>
                <w:rtl/>
              </w:rPr>
              <w:t xml:space="preserve"> </w:t>
            </w:r>
            <w:r>
              <w:rPr>
                <w:rFonts w:asciiTheme="majorBidi" w:eastAsia="Times New Roman" w:hAnsiTheme="majorBidi" w:cs="David"/>
                <w:rtl/>
              </w:rPr>
              <w:t>–</w:t>
            </w:r>
            <w:r>
              <w:rPr>
                <w:rFonts w:asciiTheme="majorBidi" w:eastAsia="Times New Roman" w:hAnsiTheme="majorBidi" w:cs="David" w:hint="cs"/>
                <w:rtl/>
              </w:rPr>
              <w:t xml:space="preserve"> רישום, תיעוד, מיפוי וניתוח של תחומי הפעילות של הגרעינים המשימתיים</w:t>
            </w:r>
          </w:p>
        </w:tc>
        <w:tc>
          <w:tcPr>
            <w:tcW w:w="1156" w:type="dxa"/>
            <w:shd w:val="clear" w:color="auto" w:fill="auto"/>
          </w:tcPr>
          <w:p w:rsidR="00B82DDC" w:rsidRPr="00B25280" w:rsidRDefault="00B82DDC" w:rsidP="008C58EC">
            <w:pPr>
              <w:spacing w:line="276" w:lineRule="auto"/>
              <w:rPr>
                <w:rFonts w:asciiTheme="majorBidi" w:eastAsia="Times New Roman" w:hAnsiTheme="majorBidi" w:cs="David"/>
                <w:rtl/>
              </w:rPr>
            </w:pPr>
            <w:r w:rsidRPr="00B25280">
              <w:rPr>
                <w:rFonts w:asciiTheme="majorBidi" w:eastAsia="Times New Roman" w:hAnsiTheme="majorBidi" w:cs="David"/>
                <w:rtl/>
              </w:rPr>
              <w:t>2.3.2</w:t>
            </w:r>
          </w:p>
        </w:tc>
        <w:tc>
          <w:tcPr>
            <w:tcW w:w="1280" w:type="dxa"/>
          </w:tcPr>
          <w:p w:rsidR="00B82DDC" w:rsidRPr="00AC25D0" w:rsidRDefault="00B82DDC" w:rsidP="008C58EC">
            <w:pPr>
              <w:spacing w:line="276" w:lineRule="auto"/>
              <w:rPr>
                <w:rFonts w:asciiTheme="majorBidi" w:eastAsia="Times New Roman" w:hAnsiTheme="majorBidi" w:cs="David"/>
              </w:rPr>
            </w:pPr>
            <w:r>
              <w:rPr>
                <w:rFonts w:asciiTheme="majorBidi" w:eastAsia="Times New Roman" w:hAnsiTheme="majorBidi" w:cs="David"/>
              </w:rPr>
              <w:t>T+3</w:t>
            </w:r>
          </w:p>
        </w:tc>
        <w:tc>
          <w:tcPr>
            <w:tcW w:w="1177"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T+4</w:t>
            </w:r>
          </w:p>
        </w:tc>
        <w:tc>
          <w:tcPr>
            <w:tcW w:w="1276" w:type="dxa"/>
          </w:tcPr>
          <w:p w:rsidR="00B82DDC" w:rsidRPr="003C2084"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tl/>
              </w:rPr>
              <w:t>20%</w:t>
            </w: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bl>
    <w:p w:rsidR="00B82DDC" w:rsidRDefault="00B82DDC">
      <w:r>
        <w:br w:type="page"/>
      </w:r>
    </w:p>
    <w:tbl>
      <w:tblPr>
        <w:tblpPr w:leftFromText="180" w:rightFromText="180" w:vertAnchor="text" w:horzAnchor="margin" w:tblpXSpec="right" w:tblpY="180"/>
        <w:bidiVisual/>
        <w:tblW w:w="8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2"/>
        <w:gridCol w:w="1872"/>
        <w:gridCol w:w="920"/>
        <w:gridCol w:w="1417"/>
        <w:gridCol w:w="1276"/>
        <w:gridCol w:w="1276"/>
        <w:gridCol w:w="1701"/>
      </w:tblGrid>
      <w:tr w:rsidR="00B82DDC" w:rsidRPr="006E253B" w:rsidTr="00DA26B4">
        <w:trPr>
          <w:trHeight w:val="331"/>
          <w:tblHeader/>
        </w:trPr>
        <w:tc>
          <w:tcPr>
            <w:tcW w:w="332" w:type="dxa"/>
            <w:shd w:val="clear" w:color="auto" w:fill="F2F2F2" w:themeFill="background1" w:themeFillShade="F2"/>
          </w:tcPr>
          <w:p w:rsidR="00B82DDC" w:rsidRPr="00DA26B4" w:rsidRDefault="00B82DDC" w:rsidP="00DA26B4">
            <w:pPr>
              <w:spacing w:line="276" w:lineRule="auto"/>
              <w:rPr>
                <w:rFonts w:asciiTheme="majorBidi" w:eastAsia="Times New Roman" w:hAnsiTheme="majorBidi" w:cs="David"/>
                <w:rtl/>
              </w:rPr>
            </w:pPr>
            <w:r w:rsidRPr="006E253B">
              <w:rPr>
                <w:rFonts w:asciiTheme="majorBidi" w:eastAsia="Times New Roman" w:hAnsiTheme="majorBidi" w:cs="David"/>
                <w:b/>
                <w:bCs/>
                <w:rtl/>
              </w:rPr>
              <w:lastRenderedPageBreak/>
              <w:t>#</w:t>
            </w:r>
          </w:p>
        </w:tc>
        <w:tc>
          <w:tcPr>
            <w:tcW w:w="1872" w:type="dxa"/>
            <w:shd w:val="clear" w:color="auto" w:fill="F2F2F2" w:themeFill="background1" w:themeFillShade="F2"/>
          </w:tcPr>
          <w:p w:rsidR="00B82DDC" w:rsidRPr="00DA26B4" w:rsidRDefault="00B82DDC" w:rsidP="00B82DDC">
            <w:pPr>
              <w:spacing w:line="276" w:lineRule="auto"/>
              <w:jc w:val="left"/>
              <w:rPr>
                <w:rFonts w:asciiTheme="majorBidi" w:eastAsia="Times New Roman" w:hAnsiTheme="majorBidi" w:cs="David"/>
                <w:b/>
                <w:bCs/>
                <w:u w:val="single"/>
                <w:rtl/>
              </w:rPr>
            </w:pPr>
            <w:r w:rsidRPr="006E253B">
              <w:rPr>
                <w:rFonts w:asciiTheme="majorBidi" w:eastAsia="Times New Roman" w:hAnsiTheme="majorBidi" w:cs="David"/>
                <w:b/>
                <w:bCs/>
                <w:rtl/>
              </w:rPr>
              <w:t>שלב בפרויקט</w:t>
            </w:r>
          </w:p>
        </w:tc>
        <w:tc>
          <w:tcPr>
            <w:tcW w:w="920" w:type="dxa"/>
            <w:shd w:val="clear" w:color="auto" w:fill="F2F2F2" w:themeFill="background1" w:themeFillShade="F2"/>
          </w:tcPr>
          <w:p w:rsidR="00B82DDC" w:rsidRPr="006E253B" w:rsidRDefault="00B82DDC" w:rsidP="00B82DD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 xml:space="preserve">סעיף </w:t>
            </w:r>
          </w:p>
          <w:p w:rsidR="00B82DDC" w:rsidRPr="00B25280" w:rsidRDefault="00B82DDC" w:rsidP="00B82DDC">
            <w:pPr>
              <w:spacing w:line="276" w:lineRule="auto"/>
              <w:rPr>
                <w:rFonts w:asciiTheme="majorBidi" w:eastAsia="Times New Roman" w:hAnsiTheme="majorBidi" w:cs="David"/>
                <w:rtl/>
              </w:rPr>
            </w:pPr>
            <w:r w:rsidRPr="006E253B">
              <w:rPr>
                <w:rFonts w:asciiTheme="majorBidi" w:eastAsia="Times New Roman" w:hAnsiTheme="majorBidi" w:cs="David"/>
                <w:b/>
                <w:bCs/>
                <w:rtl/>
              </w:rPr>
              <w:t>במכרז</w:t>
            </w:r>
          </w:p>
        </w:tc>
        <w:tc>
          <w:tcPr>
            <w:tcW w:w="1417" w:type="dxa"/>
            <w:shd w:val="clear" w:color="auto" w:fill="F2F2F2" w:themeFill="background1" w:themeFillShade="F2"/>
          </w:tcPr>
          <w:p w:rsidR="00B82DDC" w:rsidRDefault="00B82DDC" w:rsidP="00B82DDC">
            <w:pPr>
              <w:spacing w:line="276" w:lineRule="auto"/>
              <w:rPr>
                <w:rFonts w:asciiTheme="majorBidi" w:eastAsia="Times New Roman" w:hAnsiTheme="majorBidi" w:cs="David"/>
              </w:rPr>
            </w:pPr>
            <w:r>
              <w:rPr>
                <w:rFonts w:asciiTheme="majorBidi" w:eastAsia="Times New Roman" w:hAnsiTheme="majorBidi" w:cs="David" w:hint="cs"/>
                <w:b/>
                <w:bCs/>
                <w:rtl/>
              </w:rPr>
              <w:t xml:space="preserve">לו"ז לתגובת המציעה </w:t>
            </w:r>
          </w:p>
        </w:tc>
        <w:tc>
          <w:tcPr>
            <w:tcW w:w="1276" w:type="dxa"/>
            <w:shd w:val="clear" w:color="auto" w:fill="F2F2F2" w:themeFill="background1" w:themeFillShade="F2"/>
          </w:tcPr>
          <w:p w:rsidR="00B82DDC" w:rsidRDefault="00B82DDC" w:rsidP="00B82DDC">
            <w:pPr>
              <w:spacing w:line="276" w:lineRule="auto"/>
              <w:rPr>
                <w:rFonts w:asciiTheme="majorBidi" w:eastAsia="Times New Roman" w:hAnsiTheme="majorBidi" w:cs="David"/>
              </w:rPr>
            </w:pPr>
            <w:r>
              <w:rPr>
                <w:rFonts w:asciiTheme="majorBidi" w:eastAsia="Times New Roman" w:hAnsiTheme="majorBidi" w:cs="David" w:hint="cs"/>
                <w:b/>
                <w:bCs/>
                <w:rtl/>
              </w:rPr>
              <w:t>לו"ז למענה המזמינה</w:t>
            </w:r>
          </w:p>
        </w:tc>
        <w:tc>
          <w:tcPr>
            <w:tcW w:w="1276" w:type="dxa"/>
            <w:shd w:val="clear" w:color="auto" w:fill="F2F2F2" w:themeFill="background1" w:themeFillShade="F2"/>
          </w:tcPr>
          <w:p w:rsidR="00B82DDC" w:rsidRDefault="00B82DDC" w:rsidP="00B82DDC">
            <w:pPr>
              <w:spacing w:line="276" w:lineRule="auto"/>
              <w:rPr>
                <w:rFonts w:asciiTheme="majorBidi" w:eastAsia="Times New Roman" w:hAnsiTheme="majorBidi" w:cs="David"/>
                <w:rtl/>
              </w:rPr>
            </w:pPr>
            <w:r w:rsidRPr="006E253B">
              <w:rPr>
                <w:rFonts w:asciiTheme="majorBidi" w:eastAsia="Times New Roman" w:hAnsiTheme="majorBidi" w:cs="David"/>
                <w:b/>
                <w:bCs/>
                <w:rtl/>
              </w:rPr>
              <w:t>התפלגות התשלומים</w:t>
            </w:r>
          </w:p>
        </w:tc>
        <w:tc>
          <w:tcPr>
            <w:tcW w:w="1701" w:type="dxa"/>
            <w:shd w:val="clear" w:color="auto" w:fill="F2F2F2" w:themeFill="background1" w:themeFillShade="F2"/>
          </w:tcPr>
          <w:p w:rsidR="00B82DDC" w:rsidRPr="000A0FF6" w:rsidRDefault="00B82DDC" w:rsidP="00B82DDC">
            <w:pPr>
              <w:spacing w:line="276" w:lineRule="auto"/>
              <w:jc w:val="left"/>
              <w:rPr>
                <w:rFonts w:asciiTheme="majorBidi" w:eastAsia="Times New Roman" w:hAnsiTheme="majorBidi" w:cs="David"/>
                <w:rtl/>
              </w:rPr>
            </w:pPr>
            <w:r w:rsidRPr="006E253B">
              <w:rPr>
                <w:rFonts w:asciiTheme="majorBidi" w:eastAsia="Times New Roman" w:hAnsiTheme="majorBidi" w:cs="David"/>
                <w:b/>
                <w:bCs/>
                <w:rtl/>
              </w:rPr>
              <w:t>אופן התשלום</w:t>
            </w:r>
          </w:p>
        </w:tc>
      </w:tr>
      <w:tr w:rsidR="00B82DDC" w:rsidRPr="006E253B" w:rsidTr="00DA26B4">
        <w:trPr>
          <w:trHeight w:val="331"/>
          <w:tblHeader/>
        </w:trPr>
        <w:tc>
          <w:tcPr>
            <w:tcW w:w="332" w:type="dxa"/>
          </w:tcPr>
          <w:p w:rsidR="00B82DDC" w:rsidRPr="006E253B" w:rsidRDefault="00B82DDC"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B82DDC" w:rsidRPr="006E253B" w:rsidRDefault="00B82DDC" w:rsidP="008C58EC">
            <w:pPr>
              <w:spacing w:line="276" w:lineRule="auto"/>
              <w:jc w:val="left"/>
              <w:rPr>
                <w:rFonts w:asciiTheme="majorBidi" w:eastAsia="Times New Roman" w:hAnsiTheme="majorBidi" w:cs="David"/>
                <w:rtl/>
              </w:rPr>
            </w:pPr>
            <w:r w:rsidRPr="00854ED8">
              <w:rPr>
                <w:rFonts w:asciiTheme="majorBidi" w:eastAsia="Times New Roman" w:hAnsiTheme="majorBidi" w:cs="David"/>
                <w:b/>
                <w:bCs/>
                <w:u w:val="single"/>
                <w:rtl/>
              </w:rPr>
              <w:t>שלב ש</w:t>
            </w:r>
            <w:r w:rsidRPr="00854ED8">
              <w:rPr>
                <w:rFonts w:asciiTheme="majorBidi" w:eastAsia="Times New Roman" w:hAnsiTheme="majorBidi" w:cs="David" w:hint="cs"/>
                <w:b/>
                <w:bCs/>
                <w:u w:val="single"/>
                <w:rtl/>
              </w:rPr>
              <w:t>ליש</w:t>
            </w:r>
            <w:r w:rsidRPr="00854ED8">
              <w:rPr>
                <w:rFonts w:asciiTheme="majorBidi" w:eastAsia="Times New Roman" w:hAnsiTheme="majorBidi" w:cs="David"/>
                <w:b/>
                <w:bCs/>
                <w:u w:val="single"/>
                <w:rtl/>
              </w:rPr>
              <w:t>י</w:t>
            </w:r>
            <w:r w:rsidRPr="00854ED8">
              <w:rPr>
                <w:rFonts w:asciiTheme="majorBidi" w:eastAsia="Times New Roman" w:hAnsiTheme="majorBidi" w:cs="David"/>
                <w:rtl/>
              </w:rPr>
              <w:t xml:space="preserve"> – </w:t>
            </w:r>
            <w:r>
              <w:rPr>
                <w:rFonts w:asciiTheme="majorBidi" w:eastAsia="Times New Roman" w:hAnsiTheme="majorBidi" w:cs="David" w:hint="cs"/>
                <w:rtl/>
              </w:rPr>
              <w:t xml:space="preserve">סקירה ספרותית משווה והצגת רקע תיאורטי  </w:t>
            </w:r>
          </w:p>
        </w:tc>
        <w:tc>
          <w:tcPr>
            <w:tcW w:w="920" w:type="dxa"/>
            <w:shd w:val="clear" w:color="auto" w:fill="auto"/>
          </w:tcPr>
          <w:p w:rsidR="00B82DDC" w:rsidRPr="00B25280" w:rsidRDefault="00B82DDC" w:rsidP="008C58EC">
            <w:pPr>
              <w:spacing w:line="276" w:lineRule="auto"/>
              <w:rPr>
                <w:rFonts w:asciiTheme="majorBidi" w:hAnsiTheme="majorBidi" w:cs="David"/>
              </w:rPr>
            </w:pPr>
            <w:r w:rsidRPr="00B25280">
              <w:rPr>
                <w:rFonts w:asciiTheme="majorBidi" w:eastAsia="Times New Roman" w:hAnsiTheme="majorBidi" w:cs="David"/>
                <w:rtl/>
              </w:rPr>
              <w:t>2.3.3</w:t>
            </w:r>
          </w:p>
        </w:tc>
        <w:tc>
          <w:tcPr>
            <w:tcW w:w="1417" w:type="dxa"/>
          </w:tcPr>
          <w:p w:rsidR="00B82DDC" w:rsidRPr="006E253B"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T+3</w:t>
            </w:r>
          </w:p>
        </w:tc>
        <w:tc>
          <w:tcPr>
            <w:tcW w:w="1276"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T+4</w:t>
            </w:r>
          </w:p>
        </w:tc>
        <w:tc>
          <w:tcPr>
            <w:tcW w:w="1276" w:type="dxa"/>
          </w:tcPr>
          <w:p w:rsidR="00B82DDC" w:rsidRPr="006E253B"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tl/>
              </w:rPr>
              <w:t>20%</w:t>
            </w:r>
          </w:p>
          <w:p w:rsidR="00B82DDC" w:rsidRPr="006E253B" w:rsidRDefault="00B82DDC" w:rsidP="008C58EC">
            <w:pPr>
              <w:spacing w:line="276" w:lineRule="auto"/>
              <w:rPr>
                <w:rFonts w:asciiTheme="majorBidi" w:eastAsia="Times New Roman" w:hAnsiTheme="majorBidi" w:cs="David"/>
                <w:rtl/>
              </w:rPr>
            </w:pP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r w:rsidR="00B82DDC" w:rsidRPr="006E253B" w:rsidTr="00DA26B4">
        <w:trPr>
          <w:trHeight w:val="331"/>
          <w:tblHeader/>
        </w:trPr>
        <w:tc>
          <w:tcPr>
            <w:tcW w:w="332" w:type="dxa"/>
          </w:tcPr>
          <w:p w:rsidR="00B82DDC" w:rsidRPr="00DA26B4" w:rsidRDefault="00B82DDC" w:rsidP="00DA26B4">
            <w:pPr>
              <w:spacing w:line="276" w:lineRule="auto"/>
              <w:rPr>
                <w:rFonts w:asciiTheme="majorBidi" w:eastAsia="Times New Roman" w:hAnsiTheme="majorBidi" w:cs="David"/>
                <w:rtl/>
              </w:rPr>
            </w:pPr>
            <w:r w:rsidRPr="006E253B">
              <w:rPr>
                <w:rFonts w:asciiTheme="majorBidi" w:eastAsia="Times New Roman" w:hAnsiTheme="majorBidi" w:cs="David"/>
                <w:b/>
                <w:bCs/>
                <w:rtl/>
              </w:rPr>
              <w:t>#</w:t>
            </w:r>
          </w:p>
        </w:tc>
        <w:tc>
          <w:tcPr>
            <w:tcW w:w="1872" w:type="dxa"/>
            <w:shd w:val="clear" w:color="auto" w:fill="auto"/>
          </w:tcPr>
          <w:p w:rsidR="00B82DDC" w:rsidRPr="006E253B" w:rsidRDefault="00B82DDC" w:rsidP="002C411C">
            <w:pPr>
              <w:spacing w:line="276" w:lineRule="auto"/>
              <w:jc w:val="left"/>
              <w:rPr>
                <w:rFonts w:asciiTheme="majorBidi" w:eastAsia="Times New Roman" w:hAnsiTheme="majorBidi" w:cs="David"/>
                <w:b/>
                <w:bCs/>
                <w:u w:val="single"/>
                <w:rtl/>
              </w:rPr>
            </w:pPr>
            <w:r w:rsidRPr="006E253B">
              <w:rPr>
                <w:rFonts w:asciiTheme="majorBidi" w:eastAsia="Times New Roman" w:hAnsiTheme="majorBidi" w:cs="David"/>
                <w:b/>
                <w:bCs/>
                <w:rtl/>
              </w:rPr>
              <w:t>שלב בפרויקט</w:t>
            </w:r>
          </w:p>
        </w:tc>
        <w:tc>
          <w:tcPr>
            <w:tcW w:w="920" w:type="dxa"/>
            <w:shd w:val="clear" w:color="auto" w:fill="auto"/>
          </w:tcPr>
          <w:p w:rsidR="00B82DDC" w:rsidRPr="006E253B" w:rsidRDefault="00B82DDC" w:rsidP="002C411C">
            <w:pPr>
              <w:spacing w:line="276" w:lineRule="auto"/>
              <w:rPr>
                <w:rFonts w:asciiTheme="majorBidi" w:eastAsia="Times New Roman" w:hAnsiTheme="majorBidi" w:cs="David"/>
                <w:b/>
                <w:bCs/>
                <w:rtl/>
              </w:rPr>
            </w:pPr>
            <w:r w:rsidRPr="006E253B">
              <w:rPr>
                <w:rFonts w:asciiTheme="majorBidi" w:eastAsia="Times New Roman" w:hAnsiTheme="majorBidi" w:cs="David"/>
                <w:b/>
                <w:bCs/>
                <w:rtl/>
              </w:rPr>
              <w:t xml:space="preserve">סעיף </w:t>
            </w:r>
          </w:p>
          <w:p w:rsidR="00B82DDC" w:rsidRPr="00B25280" w:rsidRDefault="00B82DDC" w:rsidP="002C411C">
            <w:pPr>
              <w:spacing w:line="276" w:lineRule="auto"/>
              <w:rPr>
                <w:rFonts w:asciiTheme="majorBidi" w:eastAsia="Times New Roman" w:hAnsiTheme="majorBidi" w:cs="David"/>
                <w:rtl/>
              </w:rPr>
            </w:pPr>
            <w:r w:rsidRPr="006E253B">
              <w:rPr>
                <w:rFonts w:asciiTheme="majorBidi" w:eastAsia="Times New Roman" w:hAnsiTheme="majorBidi" w:cs="David"/>
                <w:b/>
                <w:bCs/>
                <w:rtl/>
              </w:rPr>
              <w:t>במכרז</w:t>
            </w:r>
          </w:p>
        </w:tc>
        <w:tc>
          <w:tcPr>
            <w:tcW w:w="1417" w:type="dxa"/>
          </w:tcPr>
          <w:p w:rsidR="00B82DDC" w:rsidRDefault="00B82DDC" w:rsidP="002C411C">
            <w:pPr>
              <w:spacing w:line="276" w:lineRule="auto"/>
              <w:rPr>
                <w:rFonts w:asciiTheme="majorBidi" w:eastAsia="Times New Roman" w:hAnsiTheme="majorBidi" w:cs="David"/>
              </w:rPr>
            </w:pPr>
            <w:r>
              <w:rPr>
                <w:rFonts w:asciiTheme="majorBidi" w:eastAsia="Times New Roman" w:hAnsiTheme="majorBidi" w:cs="David" w:hint="cs"/>
                <w:b/>
                <w:bCs/>
                <w:rtl/>
              </w:rPr>
              <w:t xml:space="preserve">לוח זמנים  בחודשים לתגובת המציעה </w:t>
            </w:r>
          </w:p>
        </w:tc>
        <w:tc>
          <w:tcPr>
            <w:tcW w:w="1276" w:type="dxa"/>
          </w:tcPr>
          <w:p w:rsidR="00B82DDC" w:rsidRDefault="00B82DDC" w:rsidP="002C411C">
            <w:pPr>
              <w:spacing w:line="276" w:lineRule="auto"/>
              <w:rPr>
                <w:rFonts w:asciiTheme="majorBidi" w:eastAsia="Times New Roman" w:hAnsiTheme="majorBidi" w:cs="David"/>
              </w:rPr>
            </w:pPr>
            <w:r>
              <w:rPr>
                <w:rFonts w:asciiTheme="majorBidi" w:eastAsia="Times New Roman" w:hAnsiTheme="majorBidi" w:cs="David" w:hint="cs"/>
                <w:b/>
                <w:bCs/>
                <w:rtl/>
              </w:rPr>
              <w:t>לוח זמנים בחודשים למענה המזמינה</w:t>
            </w:r>
          </w:p>
        </w:tc>
        <w:tc>
          <w:tcPr>
            <w:tcW w:w="1276" w:type="dxa"/>
          </w:tcPr>
          <w:p w:rsidR="00B82DDC" w:rsidRDefault="00B82DDC" w:rsidP="002C411C">
            <w:pPr>
              <w:spacing w:line="276" w:lineRule="auto"/>
              <w:rPr>
                <w:rFonts w:asciiTheme="majorBidi" w:eastAsia="Times New Roman" w:hAnsiTheme="majorBidi" w:cs="David"/>
                <w:rtl/>
              </w:rPr>
            </w:pPr>
            <w:r w:rsidRPr="006E253B">
              <w:rPr>
                <w:rFonts w:asciiTheme="majorBidi" w:eastAsia="Times New Roman" w:hAnsiTheme="majorBidi" w:cs="David"/>
                <w:b/>
                <w:bCs/>
                <w:rtl/>
              </w:rPr>
              <w:t>התפלגות התשלומים</w:t>
            </w: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r w:rsidR="00B82DDC" w:rsidRPr="006E253B" w:rsidTr="00DA26B4">
        <w:trPr>
          <w:trHeight w:val="331"/>
          <w:tblHeader/>
        </w:trPr>
        <w:tc>
          <w:tcPr>
            <w:tcW w:w="332" w:type="dxa"/>
          </w:tcPr>
          <w:p w:rsidR="00B82DDC" w:rsidRPr="006E253B" w:rsidRDefault="00B82DDC"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B82DDC" w:rsidRPr="006E253B" w:rsidRDefault="00B82DDC" w:rsidP="008C58EC">
            <w:pPr>
              <w:spacing w:line="276" w:lineRule="auto"/>
              <w:jc w:val="left"/>
              <w:rPr>
                <w:rFonts w:asciiTheme="majorBidi" w:eastAsia="Times New Roman" w:hAnsiTheme="majorBidi" w:cs="David"/>
                <w:rtl/>
              </w:rPr>
            </w:pPr>
            <w:r w:rsidRPr="006E253B">
              <w:rPr>
                <w:rFonts w:asciiTheme="majorBidi" w:eastAsia="Times New Roman" w:hAnsiTheme="majorBidi" w:cs="David"/>
                <w:b/>
                <w:bCs/>
                <w:u w:val="single"/>
                <w:rtl/>
              </w:rPr>
              <w:t xml:space="preserve">שלב </w:t>
            </w:r>
            <w:r>
              <w:rPr>
                <w:rFonts w:asciiTheme="majorBidi" w:eastAsia="Times New Roman" w:hAnsiTheme="majorBidi" w:cs="David" w:hint="cs"/>
                <w:b/>
                <w:bCs/>
                <w:u w:val="single"/>
                <w:rtl/>
              </w:rPr>
              <w:t xml:space="preserve">רביעי </w:t>
            </w:r>
            <w:r>
              <w:rPr>
                <w:rFonts w:asciiTheme="majorBidi" w:eastAsia="Times New Roman" w:hAnsiTheme="majorBidi" w:cs="David"/>
                <w:rtl/>
              </w:rPr>
              <w:t>–</w:t>
            </w:r>
            <w:r w:rsidRPr="006E253B">
              <w:rPr>
                <w:rFonts w:asciiTheme="majorBidi" w:eastAsia="Times New Roman" w:hAnsiTheme="majorBidi" w:cs="David"/>
                <w:rtl/>
              </w:rPr>
              <w:t xml:space="preserve"> </w:t>
            </w:r>
            <w:r>
              <w:rPr>
                <w:rFonts w:asciiTheme="majorBidi" w:eastAsia="Times New Roman" w:hAnsiTheme="majorBidi" w:cs="David" w:hint="cs"/>
                <w:rtl/>
              </w:rPr>
              <w:t>כלים להערכת אפקטיביות פעילות הגרעינים</w:t>
            </w:r>
          </w:p>
        </w:tc>
        <w:tc>
          <w:tcPr>
            <w:tcW w:w="920" w:type="dxa"/>
            <w:shd w:val="clear" w:color="auto" w:fill="auto"/>
          </w:tcPr>
          <w:p w:rsidR="00B82DDC" w:rsidRPr="00B25280" w:rsidRDefault="00B82DDC" w:rsidP="008C58EC">
            <w:pPr>
              <w:spacing w:line="276" w:lineRule="auto"/>
              <w:rPr>
                <w:rFonts w:asciiTheme="majorBidi" w:hAnsiTheme="majorBidi" w:cs="David"/>
              </w:rPr>
            </w:pPr>
            <w:r w:rsidRPr="00B25280">
              <w:rPr>
                <w:rFonts w:asciiTheme="majorBidi" w:eastAsia="Times New Roman" w:hAnsiTheme="majorBidi" w:cs="David"/>
                <w:rtl/>
              </w:rPr>
              <w:t>2.3.4</w:t>
            </w:r>
          </w:p>
        </w:tc>
        <w:tc>
          <w:tcPr>
            <w:tcW w:w="1417" w:type="dxa"/>
          </w:tcPr>
          <w:p w:rsidR="00B82DDC" w:rsidRPr="006E253B"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T+10</w:t>
            </w:r>
          </w:p>
        </w:tc>
        <w:tc>
          <w:tcPr>
            <w:tcW w:w="1276"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T+12</w:t>
            </w:r>
          </w:p>
        </w:tc>
        <w:tc>
          <w:tcPr>
            <w:tcW w:w="1276" w:type="dxa"/>
          </w:tcPr>
          <w:p w:rsidR="00B82DDC" w:rsidRPr="006E253B"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tl/>
              </w:rPr>
              <w:t>30%</w:t>
            </w: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r w:rsidR="00B82DDC" w:rsidRPr="006E253B" w:rsidTr="00DA26B4">
        <w:trPr>
          <w:trHeight w:val="331"/>
          <w:tblHeader/>
        </w:trPr>
        <w:tc>
          <w:tcPr>
            <w:tcW w:w="332" w:type="dxa"/>
          </w:tcPr>
          <w:p w:rsidR="00B82DDC" w:rsidRPr="006E253B" w:rsidRDefault="00B82DDC" w:rsidP="00DD46E2">
            <w:pPr>
              <w:pStyle w:val="a9"/>
              <w:numPr>
                <w:ilvl w:val="0"/>
                <w:numId w:val="70"/>
              </w:numPr>
              <w:spacing w:line="276" w:lineRule="auto"/>
              <w:rPr>
                <w:rFonts w:asciiTheme="majorBidi" w:eastAsia="Times New Roman" w:hAnsiTheme="majorBidi" w:cs="David"/>
                <w:rtl/>
              </w:rPr>
            </w:pPr>
          </w:p>
        </w:tc>
        <w:tc>
          <w:tcPr>
            <w:tcW w:w="1872" w:type="dxa"/>
            <w:shd w:val="clear" w:color="auto" w:fill="auto"/>
          </w:tcPr>
          <w:p w:rsidR="00B82DDC" w:rsidRPr="00B25280" w:rsidRDefault="00B82DDC" w:rsidP="008C58EC">
            <w:pPr>
              <w:spacing w:line="276" w:lineRule="auto"/>
              <w:jc w:val="left"/>
              <w:rPr>
                <w:rFonts w:asciiTheme="majorBidi" w:eastAsia="Times New Roman" w:hAnsiTheme="majorBidi" w:cs="David"/>
                <w:b/>
                <w:bCs/>
                <w:u w:val="single"/>
                <w:rtl/>
              </w:rPr>
            </w:pPr>
            <w:r w:rsidRPr="00B25280">
              <w:rPr>
                <w:rFonts w:asciiTheme="majorBidi" w:eastAsia="Times New Roman" w:hAnsiTheme="majorBidi" w:cs="David" w:hint="eastAsia"/>
                <w:b/>
                <w:bCs/>
                <w:u w:val="single"/>
                <w:rtl/>
              </w:rPr>
              <w:t>שלב</w:t>
            </w:r>
            <w:r w:rsidRPr="00B25280">
              <w:rPr>
                <w:rFonts w:asciiTheme="majorBidi" w:eastAsia="Times New Roman" w:hAnsiTheme="majorBidi" w:cs="David"/>
                <w:b/>
                <w:bCs/>
                <w:u w:val="single"/>
                <w:rtl/>
              </w:rPr>
              <w:t xml:space="preserve"> חמישי- </w:t>
            </w:r>
            <w:r>
              <w:rPr>
                <w:rFonts w:asciiTheme="majorBidi" w:eastAsia="Times New Roman" w:hAnsiTheme="majorBidi" w:cs="David" w:hint="cs"/>
                <w:rtl/>
              </w:rPr>
              <w:t>השלמת התוצרים הסופיים והצגתם לדרישת המזמינה</w:t>
            </w:r>
          </w:p>
        </w:tc>
        <w:tc>
          <w:tcPr>
            <w:tcW w:w="920" w:type="dxa"/>
            <w:shd w:val="clear" w:color="auto" w:fill="auto"/>
          </w:tcPr>
          <w:p w:rsidR="00B82DDC" w:rsidRPr="00B25280" w:rsidRDefault="00B82DDC" w:rsidP="008C58EC">
            <w:pPr>
              <w:spacing w:line="276" w:lineRule="auto"/>
              <w:rPr>
                <w:rFonts w:asciiTheme="majorBidi" w:eastAsia="Times New Roman" w:hAnsiTheme="majorBidi" w:cs="David"/>
                <w:rtl/>
              </w:rPr>
            </w:pPr>
            <w:r w:rsidRPr="00B25280">
              <w:rPr>
                <w:rFonts w:asciiTheme="majorBidi" w:eastAsia="Times New Roman" w:hAnsiTheme="majorBidi" w:cs="David"/>
                <w:rtl/>
              </w:rPr>
              <w:t xml:space="preserve">2.3.4 </w:t>
            </w:r>
            <w:r w:rsidRPr="00B25280">
              <w:rPr>
                <w:rFonts w:asciiTheme="majorBidi" w:eastAsia="Times New Roman" w:hAnsiTheme="majorBidi" w:cs="David" w:hint="eastAsia"/>
                <w:rtl/>
              </w:rPr>
              <w:t>ד</w:t>
            </w:r>
          </w:p>
        </w:tc>
        <w:tc>
          <w:tcPr>
            <w:tcW w:w="1417" w:type="dxa"/>
          </w:tcPr>
          <w:p w:rsidR="00B82DDC" w:rsidRPr="006E253B" w:rsidRDefault="00B82DDC" w:rsidP="008C58EC">
            <w:pPr>
              <w:spacing w:line="276" w:lineRule="auto"/>
              <w:rPr>
                <w:rFonts w:asciiTheme="majorBidi" w:eastAsia="Times New Roman" w:hAnsiTheme="majorBidi" w:cs="David"/>
              </w:rPr>
            </w:pPr>
            <w:r>
              <w:rPr>
                <w:rFonts w:asciiTheme="majorBidi" w:eastAsia="Times New Roman" w:hAnsiTheme="majorBidi" w:cs="David"/>
              </w:rPr>
              <w:t>T+18</w:t>
            </w:r>
          </w:p>
        </w:tc>
        <w:tc>
          <w:tcPr>
            <w:tcW w:w="1276"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Pr>
              <w:t>T+18</w:t>
            </w:r>
          </w:p>
        </w:tc>
        <w:tc>
          <w:tcPr>
            <w:tcW w:w="1276" w:type="dxa"/>
          </w:tcPr>
          <w:p w:rsidR="00B82DDC" w:rsidRDefault="00B82DDC" w:rsidP="008C58EC">
            <w:pPr>
              <w:spacing w:line="276" w:lineRule="auto"/>
              <w:rPr>
                <w:rFonts w:asciiTheme="majorBidi" w:eastAsia="Times New Roman" w:hAnsiTheme="majorBidi" w:cs="David"/>
                <w:rtl/>
              </w:rPr>
            </w:pPr>
            <w:r>
              <w:rPr>
                <w:rFonts w:asciiTheme="majorBidi" w:eastAsia="Times New Roman" w:hAnsiTheme="majorBidi" w:cs="David" w:hint="cs"/>
                <w:rtl/>
              </w:rPr>
              <w:t>20%</w:t>
            </w:r>
          </w:p>
        </w:tc>
        <w:tc>
          <w:tcPr>
            <w:tcW w:w="1701" w:type="dxa"/>
          </w:tcPr>
          <w:p w:rsidR="00B82DDC" w:rsidRPr="006E253B" w:rsidRDefault="00B82DDC" w:rsidP="00DA26B4">
            <w:pPr>
              <w:spacing w:line="276" w:lineRule="auto"/>
              <w:jc w:val="left"/>
              <w:rPr>
                <w:rFonts w:asciiTheme="majorBidi" w:eastAsia="Times New Roman" w:hAnsiTheme="majorBidi" w:cs="David"/>
                <w:rtl/>
              </w:rPr>
            </w:pPr>
            <w:r w:rsidRPr="000A0FF6">
              <w:rPr>
                <w:rFonts w:asciiTheme="majorBidi" w:eastAsia="Times New Roman" w:hAnsiTheme="majorBidi" w:cs="David" w:hint="cs"/>
                <w:rtl/>
              </w:rPr>
              <w:t>לאחר</w:t>
            </w:r>
            <w:r w:rsidRPr="000A0FF6">
              <w:rPr>
                <w:rFonts w:asciiTheme="majorBidi" w:eastAsia="Times New Roman" w:hAnsiTheme="majorBidi" w:cs="David"/>
                <w:rtl/>
              </w:rPr>
              <w:t xml:space="preserve"> השלמת אבן הדרך ואישור המזמינה</w:t>
            </w:r>
          </w:p>
        </w:tc>
      </w:tr>
    </w:tbl>
    <w:p w:rsidR="002D3DFC" w:rsidRPr="006E253B" w:rsidRDefault="00387A35" w:rsidP="007E3C64">
      <w:pPr>
        <w:pStyle w:val="3"/>
        <w:rPr>
          <w:rtl/>
        </w:rPr>
      </w:pPr>
      <w:bookmarkStart w:id="66" w:name="_Toc453928973"/>
      <w:r w:rsidRPr="006E253B">
        <w:rPr>
          <w:rtl/>
        </w:rPr>
        <w:t>א</w:t>
      </w:r>
      <w:r w:rsidR="002D3DFC" w:rsidRPr="006E253B">
        <w:rPr>
          <w:rtl/>
        </w:rPr>
        <w:t xml:space="preserve">ופן ההתחשבנות בין </w:t>
      </w:r>
      <w:r w:rsidR="005A1B23" w:rsidRPr="006E253B">
        <w:rPr>
          <w:rtl/>
        </w:rPr>
        <w:t>המזמינה</w:t>
      </w:r>
      <w:r w:rsidR="002D3DFC" w:rsidRPr="006E253B">
        <w:rPr>
          <w:rtl/>
        </w:rPr>
        <w:t xml:space="preserve"> לזוכה</w:t>
      </w:r>
      <w:bookmarkEnd w:id="66"/>
    </w:p>
    <w:p w:rsidR="002704CF" w:rsidRPr="006E253B" w:rsidRDefault="002D3DFC" w:rsidP="00DA26B4">
      <w:pPr>
        <w:numPr>
          <w:ilvl w:val="0"/>
          <w:numId w:val="53"/>
        </w:numPr>
        <w:ind w:left="360"/>
        <w:rPr>
          <w:rFonts w:asciiTheme="majorBidi" w:hAnsiTheme="majorBidi" w:cs="David"/>
          <w:lang w:val="x-none" w:eastAsia="x-none"/>
        </w:rPr>
      </w:pPr>
      <w:r w:rsidRPr="006E253B">
        <w:rPr>
          <w:rFonts w:asciiTheme="majorBidi" w:hAnsiTheme="majorBidi" w:cs="David"/>
          <w:rtl/>
          <w:lang w:val="x-none" w:eastAsia="x-none"/>
        </w:rPr>
        <w:t xml:space="preserve">הזוכה יעביר </w:t>
      </w:r>
      <w:r w:rsidR="00851C0D" w:rsidRPr="006E253B">
        <w:rPr>
          <w:rFonts w:asciiTheme="majorBidi" w:hAnsiTheme="majorBidi" w:cs="David"/>
          <w:rtl/>
          <w:lang w:val="x-none" w:eastAsia="x-none"/>
        </w:rPr>
        <w:t>למשרד</w:t>
      </w:r>
      <w:r w:rsidR="002704CF" w:rsidRPr="006E253B">
        <w:rPr>
          <w:rFonts w:asciiTheme="majorBidi" w:hAnsiTheme="majorBidi" w:cs="David"/>
          <w:rtl/>
          <w:lang w:val="x-none" w:eastAsia="x-none"/>
        </w:rPr>
        <w:t xml:space="preserve"> דוח ביצוע ע"פ התפלגות התשלומים המופיעה בסעיף 2.</w:t>
      </w:r>
      <w:r w:rsidR="00FF49C0">
        <w:rPr>
          <w:rFonts w:asciiTheme="majorBidi" w:hAnsiTheme="majorBidi" w:cs="David" w:hint="cs"/>
          <w:rtl/>
          <w:lang w:val="x-none" w:eastAsia="x-none"/>
        </w:rPr>
        <w:t>9</w:t>
      </w:r>
      <w:r w:rsidR="002704CF" w:rsidRPr="006E253B">
        <w:rPr>
          <w:rFonts w:asciiTheme="majorBidi" w:hAnsiTheme="majorBidi" w:cs="David"/>
          <w:rtl/>
          <w:lang w:val="x-none" w:eastAsia="x-none"/>
        </w:rPr>
        <w:t>.1 לעיל.</w:t>
      </w:r>
    </w:p>
    <w:p w:rsidR="002704CF" w:rsidRPr="006E253B" w:rsidRDefault="002704CF" w:rsidP="00DA26B4">
      <w:pPr>
        <w:numPr>
          <w:ilvl w:val="0"/>
          <w:numId w:val="53"/>
        </w:numPr>
        <w:ind w:left="360"/>
        <w:rPr>
          <w:rFonts w:asciiTheme="majorBidi" w:hAnsiTheme="majorBidi" w:cs="David"/>
          <w:lang w:val="x-none" w:eastAsia="x-none"/>
        </w:rPr>
      </w:pPr>
      <w:r w:rsidRPr="006E253B">
        <w:rPr>
          <w:rFonts w:asciiTheme="majorBidi" w:hAnsiTheme="majorBidi" w:cs="David"/>
          <w:rtl/>
          <w:lang w:val="x-none" w:eastAsia="x-none"/>
        </w:rPr>
        <w:t>נציג המזמינה יאשר את דוח הביצוע (המבטא את עמידת הזוכה בתכולה ובלוחות הזמנים)</w:t>
      </w:r>
    </w:p>
    <w:p w:rsidR="008955F1" w:rsidRPr="006E253B" w:rsidRDefault="002704CF" w:rsidP="00DA26B4">
      <w:pPr>
        <w:numPr>
          <w:ilvl w:val="0"/>
          <w:numId w:val="53"/>
        </w:numPr>
        <w:ind w:left="360"/>
        <w:rPr>
          <w:rFonts w:asciiTheme="majorBidi" w:hAnsiTheme="majorBidi" w:cs="David"/>
          <w:lang w:val="x-none" w:eastAsia="x-none"/>
        </w:rPr>
      </w:pPr>
      <w:r w:rsidRPr="006E253B">
        <w:rPr>
          <w:rFonts w:asciiTheme="majorBidi" w:hAnsiTheme="majorBidi" w:cs="David"/>
          <w:rtl/>
          <w:lang w:val="x-none" w:eastAsia="x-none"/>
        </w:rPr>
        <w:t xml:space="preserve">בהתאמה לאישור נציג המזמינה </w:t>
      </w:r>
      <w:r w:rsidR="009167C2" w:rsidRPr="006E253B">
        <w:rPr>
          <w:rFonts w:asciiTheme="majorBidi" w:hAnsiTheme="majorBidi" w:cs="David"/>
          <w:rtl/>
          <w:lang w:val="x-none" w:eastAsia="x-none"/>
        </w:rPr>
        <w:t xml:space="preserve"> הזוכה ימציא חשבונית מס כחוק.</w:t>
      </w:r>
    </w:p>
    <w:p w:rsidR="002D3DFC" w:rsidRPr="00DA26B4" w:rsidRDefault="002D3DFC" w:rsidP="00DA26B4">
      <w:pPr>
        <w:numPr>
          <w:ilvl w:val="0"/>
          <w:numId w:val="53"/>
        </w:numPr>
        <w:ind w:left="360"/>
        <w:rPr>
          <w:rFonts w:asciiTheme="majorBidi" w:hAnsiTheme="majorBidi" w:cs="David"/>
          <w:lang w:val="x-none" w:eastAsia="x-none"/>
        </w:rPr>
      </w:pPr>
      <w:r w:rsidRPr="00B82DDC">
        <w:rPr>
          <w:rFonts w:asciiTheme="majorBidi" w:hAnsiTheme="majorBidi" w:cs="David"/>
          <w:rtl/>
          <w:lang w:val="x-none" w:eastAsia="x-none"/>
        </w:rPr>
        <w:t>תנאי התשלום יבוצעו על פי הוראת תכ"ם מספר 1.4.3 המתפרסמת מעת לעת באתר האינטרנט של משרד האוצר בכתובת:</w:t>
      </w:r>
      <w:r w:rsidR="00854ED8" w:rsidRPr="00B82DDC">
        <w:rPr>
          <w:rFonts w:asciiTheme="majorBidi" w:hAnsiTheme="majorBidi" w:cs="David" w:hint="cs"/>
          <w:rtl/>
          <w:lang w:val="x-none" w:eastAsia="x-none"/>
        </w:rPr>
        <w:t xml:space="preserve"> </w:t>
      </w:r>
      <w:r w:rsidRPr="00DA26B4">
        <w:rPr>
          <w:rFonts w:asciiTheme="majorBidi" w:hAnsiTheme="majorBidi" w:cs="David"/>
          <w:rtl/>
          <w:lang w:val="x-none" w:eastAsia="x-none"/>
        </w:rPr>
        <w:t xml:space="preserve"> </w:t>
      </w:r>
      <w:hyperlink r:id="rId9" w:history="1">
        <w:r w:rsidRPr="00DA26B4">
          <w:rPr>
            <w:rFonts w:asciiTheme="majorBidi" w:hAnsiTheme="majorBidi" w:cs="David"/>
            <w:b/>
            <w:bCs/>
            <w:color w:val="002060"/>
            <w:u w:val="single"/>
            <w:lang w:val="x-none" w:eastAsia="x-none"/>
          </w:rPr>
          <w:t>http://takam.mo</w:t>
        </w:r>
        <w:bookmarkStart w:id="67" w:name="_Hlt303707793"/>
        <w:bookmarkStart w:id="68" w:name="_Hlt303707794"/>
        <w:r w:rsidRPr="00DA26B4">
          <w:rPr>
            <w:rFonts w:asciiTheme="majorBidi" w:hAnsiTheme="majorBidi" w:cs="David"/>
            <w:b/>
            <w:bCs/>
            <w:color w:val="002060"/>
            <w:u w:val="single"/>
            <w:lang w:val="x-none" w:eastAsia="x-none"/>
          </w:rPr>
          <w:t>f</w:t>
        </w:r>
        <w:bookmarkEnd w:id="67"/>
        <w:bookmarkEnd w:id="68"/>
        <w:r w:rsidRPr="00DA26B4">
          <w:rPr>
            <w:rFonts w:asciiTheme="majorBidi" w:hAnsiTheme="majorBidi" w:cs="David"/>
            <w:b/>
            <w:bCs/>
            <w:color w:val="002060"/>
            <w:u w:val="single"/>
            <w:lang w:val="x-none" w:eastAsia="x-none"/>
          </w:rPr>
          <w:t>.gov.il/doc/hashkal/horaot.nsf</w:t>
        </w:r>
      </w:hyperlink>
      <w:r w:rsidR="00692060" w:rsidRPr="00DA26B4">
        <w:rPr>
          <w:rFonts w:asciiTheme="majorBidi" w:hAnsiTheme="majorBidi" w:cs="David"/>
          <w:rtl/>
          <w:lang w:val="x-none" w:eastAsia="x-none"/>
        </w:rPr>
        <w:t>.</w:t>
      </w:r>
    </w:p>
    <w:p w:rsidR="002D3DFC" w:rsidRPr="00B82DDC" w:rsidRDefault="002D3DFC" w:rsidP="00DA26B4">
      <w:pPr>
        <w:numPr>
          <w:ilvl w:val="0"/>
          <w:numId w:val="53"/>
        </w:numPr>
        <w:ind w:left="343"/>
        <w:rPr>
          <w:rFonts w:asciiTheme="majorBidi" w:hAnsiTheme="majorBidi" w:cs="David"/>
          <w:b/>
          <w:bCs/>
          <w:color w:val="002060"/>
          <w:u w:val="single"/>
          <w:rtl/>
          <w:lang w:val="x-none" w:eastAsia="x-none"/>
        </w:rPr>
      </w:pPr>
      <w:r w:rsidRPr="00B82DDC">
        <w:rPr>
          <w:rFonts w:asciiTheme="majorBidi" w:hAnsiTheme="majorBidi" w:cs="David"/>
          <w:rtl/>
          <w:lang w:val="x-none" w:eastAsia="x-none"/>
        </w:rPr>
        <w:t>תנאי ההצמדה יבוצעו על פי הוראת תכ"ם מספר 7.17.2 המתפרסמת מעת לעת באתר אינטרנט של משרד האוצר בכתובת:</w:t>
      </w:r>
      <w:r w:rsidR="00B82DDC">
        <w:rPr>
          <w:rFonts w:asciiTheme="majorBidi" w:hAnsiTheme="majorBidi" w:cs="David" w:hint="cs"/>
          <w:b/>
          <w:bCs/>
          <w:color w:val="002060"/>
          <w:u w:val="single"/>
          <w:rtl/>
          <w:lang w:val="x-none" w:eastAsia="x-none"/>
        </w:rPr>
        <w:t xml:space="preserve"> </w:t>
      </w:r>
      <w:r w:rsidRPr="00B82DDC">
        <w:rPr>
          <w:rFonts w:asciiTheme="majorBidi" w:hAnsiTheme="majorBidi" w:cs="David"/>
          <w:b/>
          <w:bCs/>
          <w:color w:val="002060"/>
          <w:u w:val="single"/>
          <w:rtl/>
          <w:lang w:val="x-none" w:eastAsia="x-none"/>
        </w:rPr>
        <w:t xml:space="preserve"> </w:t>
      </w:r>
      <w:hyperlink r:id="rId10" w:history="1">
        <w:r w:rsidRPr="00B82DDC">
          <w:rPr>
            <w:rFonts w:asciiTheme="majorBidi" w:hAnsiTheme="majorBidi" w:cs="David"/>
            <w:b/>
            <w:bCs/>
            <w:color w:val="002060"/>
            <w:u w:val="single"/>
            <w:lang w:val="x-none" w:eastAsia="x-none"/>
          </w:rPr>
          <w:t>http://takam.mof.gov.il/doc/hashkal/horaot.nsf</w:t>
        </w:r>
      </w:hyperlink>
    </w:p>
    <w:p w:rsidR="002D3DFC" w:rsidRPr="006E253B" w:rsidRDefault="002D3DFC" w:rsidP="00DA26B4">
      <w:pPr>
        <w:numPr>
          <w:ilvl w:val="0"/>
          <w:numId w:val="39"/>
        </w:numPr>
        <w:ind w:left="1063"/>
        <w:rPr>
          <w:rFonts w:asciiTheme="majorBidi" w:hAnsiTheme="majorBidi" w:cs="David"/>
          <w:rtl/>
        </w:rPr>
      </w:pPr>
      <w:r w:rsidRPr="006E253B">
        <w:rPr>
          <w:rFonts w:asciiTheme="majorBidi" w:hAnsiTheme="majorBidi" w:cs="David"/>
          <w:rtl/>
        </w:rPr>
        <w:t>תאריך בסיס- מועד הגשת הצעות.</w:t>
      </w:r>
    </w:p>
    <w:p w:rsidR="002D3DFC" w:rsidRPr="006E253B" w:rsidRDefault="002D3DFC" w:rsidP="00DA26B4">
      <w:pPr>
        <w:numPr>
          <w:ilvl w:val="0"/>
          <w:numId w:val="39"/>
        </w:numPr>
        <w:ind w:left="1063"/>
        <w:rPr>
          <w:rFonts w:asciiTheme="majorBidi" w:hAnsiTheme="majorBidi" w:cs="David"/>
          <w:rtl/>
        </w:rPr>
      </w:pPr>
      <w:r w:rsidRPr="006E253B">
        <w:rPr>
          <w:rFonts w:asciiTheme="majorBidi" w:hAnsiTheme="majorBidi" w:cs="David"/>
          <w:rtl/>
        </w:rPr>
        <w:t>תאריך התחל הצמדה- 18 חודש מיום הגשת הצעות.</w:t>
      </w:r>
    </w:p>
    <w:p w:rsidR="00B03CD5" w:rsidRPr="00014511" w:rsidRDefault="002D3DFC" w:rsidP="00DA26B4">
      <w:pPr>
        <w:numPr>
          <w:ilvl w:val="0"/>
          <w:numId w:val="39"/>
        </w:numPr>
        <w:ind w:left="1063"/>
        <w:rPr>
          <w:rFonts w:asciiTheme="majorBidi" w:hAnsiTheme="majorBidi" w:cs="David"/>
        </w:rPr>
      </w:pPr>
      <w:r w:rsidRPr="006E253B">
        <w:rPr>
          <w:rFonts w:asciiTheme="majorBidi" w:hAnsiTheme="majorBidi" w:cs="David"/>
          <w:rtl/>
        </w:rPr>
        <w:t>מדד- מחירים לצרכן.</w:t>
      </w:r>
    </w:p>
    <w:p w:rsidR="00B03CD5" w:rsidRPr="00DA26B4" w:rsidRDefault="00B03CD5" w:rsidP="00DA26B4">
      <w:pPr>
        <w:pStyle w:val="3"/>
        <w:ind w:right="454"/>
        <w:rPr>
          <w:bCs w:val="0"/>
          <w:caps w:val="0"/>
          <w:rtl/>
        </w:rPr>
      </w:pPr>
      <w:r w:rsidRPr="00DA26B4">
        <w:rPr>
          <w:rFonts w:hint="eastAsia"/>
          <w:rtl/>
        </w:rPr>
        <w:t>פורטל</w:t>
      </w:r>
      <w:r w:rsidRPr="00DA26B4">
        <w:rPr>
          <w:rtl/>
        </w:rPr>
        <w:t xml:space="preserve"> </w:t>
      </w:r>
      <w:r w:rsidRPr="00DA26B4">
        <w:rPr>
          <w:rFonts w:hint="eastAsia"/>
          <w:rtl/>
        </w:rPr>
        <w:t>ספקים</w:t>
      </w:r>
    </w:p>
    <w:p w:rsidR="00B03CD5" w:rsidRPr="00DA26B4" w:rsidRDefault="00B03CD5" w:rsidP="00B03CD5">
      <w:pPr>
        <w:rPr>
          <w:rFonts w:asciiTheme="majorBidi" w:hAnsiTheme="majorBidi" w:cs="David"/>
          <w:rtl/>
        </w:rPr>
      </w:pPr>
      <w:r w:rsidRPr="00DA26B4">
        <w:rPr>
          <w:rFonts w:asciiTheme="majorBidi" w:hAnsiTheme="majorBidi" w:cs="David" w:hint="eastAsia"/>
          <w:rtl/>
        </w:rPr>
        <w:t>הזוכה</w:t>
      </w:r>
      <w:r w:rsidRPr="00DA26B4">
        <w:rPr>
          <w:rFonts w:asciiTheme="majorBidi" w:hAnsiTheme="majorBidi" w:cs="David"/>
          <w:rtl/>
        </w:rPr>
        <w:t xml:space="preserve"> יידרש, להגיש דיווחים וחשבונות הנדרשים לצורך תשלום עבור עבודתו, במסגרת פורטל הספקים הממשלתי, בשים לב להוראות התכ"</w:t>
      </w:r>
      <w:r w:rsidRPr="00DA26B4">
        <w:rPr>
          <w:rFonts w:asciiTheme="majorBidi" w:hAnsiTheme="majorBidi" w:cs="David" w:hint="eastAsia"/>
          <w:rtl/>
        </w:rPr>
        <w:t>ם</w:t>
      </w:r>
      <w:r w:rsidRPr="00DA26B4">
        <w:rPr>
          <w:rFonts w:asciiTheme="majorBidi" w:hAnsiTheme="majorBidi" w:cs="David"/>
          <w:rtl/>
        </w:rPr>
        <w:t xml:space="preserve"> והנחיות החשב הכללי הרלוונטיות ויחתום על חוזה שימוש בפורטל הספקים, כמפורט </w:t>
      </w:r>
      <w:hyperlink r:id="rId11" w:history="1">
        <w:r w:rsidRPr="00DA26B4">
          <w:rPr>
            <w:rFonts w:asciiTheme="majorBidi" w:hAnsiTheme="majorBidi" w:cs="David" w:hint="eastAsia"/>
            <w:rtl/>
          </w:rPr>
          <w:t>בהוראת</w:t>
        </w:r>
        <w:r w:rsidRPr="00DA26B4">
          <w:rPr>
            <w:rFonts w:asciiTheme="majorBidi" w:hAnsiTheme="majorBidi" w:cs="David"/>
            <w:rtl/>
          </w:rPr>
          <w:t xml:space="preserve"> </w:t>
        </w:r>
        <w:r w:rsidRPr="00DA26B4">
          <w:rPr>
            <w:rFonts w:asciiTheme="majorBidi" w:hAnsiTheme="majorBidi" w:cs="David" w:hint="eastAsia"/>
            <w:rtl/>
          </w:rPr>
          <w:t>תכ</w:t>
        </w:r>
        <w:r w:rsidRPr="00DA26B4">
          <w:rPr>
            <w:rFonts w:asciiTheme="majorBidi" w:hAnsiTheme="majorBidi" w:cs="David"/>
            <w:rtl/>
          </w:rPr>
          <w:t>"ם מס. 7.7.1.1.</w:t>
        </w:r>
      </w:hyperlink>
    </w:p>
    <w:p w:rsidR="00B03CD5" w:rsidRPr="00DA26B4" w:rsidRDefault="00B03CD5" w:rsidP="00B03CD5">
      <w:pPr>
        <w:rPr>
          <w:rFonts w:asciiTheme="majorBidi" w:hAnsiTheme="majorBidi" w:cs="David"/>
          <w:rtl/>
        </w:rPr>
      </w:pPr>
      <w:r w:rsidRPr="00DA26B4">
        <w:rPr>
          <w:rFonts w:asciiTheme="majorBidi" w:hAnsiTheme="majorBidi" w:cs="David"/>
          <w:rtl/>
        </w:rPr>
        <w:t xml:space="preserve">לחילופין ימציא הזוכה אישור כספק העושה שימוש בפורטל הספקים. </w:t>
      </w:r>
    </w:p>
    <w:p w:rsidR="00B03CD5" w:rsidRPr="00DA26B4" w:rsidRDefault="00B03CD5" w:rsidP="00B03CD5">
      <w:pPr>
        <w:rPr>
          <w:rFonts w:asciiTheme="majorBidi" w:hAnsiTheme="majorBidi" w:cs="David"/>
          <w:rtl/>
        </w:rPr>
      </w:pPr>
      <w:r w:rsidRPr="00DA26B4">
        <w:rPr>
          <w:rFonts w:asciiTheme="majorBidi" w:hAnsiTheme="majorBidi" w:cs="David"/>
          <w:rtl/>
        </w:rPr>
        <w:t>יודגש, הזוכה יישא בכלל העלויות הכרוכות בהתחברות לפורטל הספקים הממשלתי.</w:t>
      </w:r>
    </w:p>
    <w:p w:rsidR="00B03CD5" w:rsidRPr="00DA26B4" w:rsidRDefault="00B03CD5" w:rsidP="00B03CD5">
      <w:pPr>
        <w:rPr>
          <w:rFonts w:asciiTheme="majorBidi" w:hAnsiTheme="majorBidi" w:cs="David"/>
          <w:rtl/>
        </w:rPr>
      </w:pPr>
      <w:r w:rsidRPr="00DA26B4">
        <w:rPr>
          <w:rFonts w:asciiTheme="majorBidi" w:hAnsiTheme="majorBidi" w:cs="David" w:hint="eastAsia"/>
          <w:rtl/>
        </w:rPr>
        <w:t>הרחבת</w:t>
      </w:r>
      <w:r w:rsidRPr="00DA26B4">
        <w:rPr>
          <w:rFonts w:asciiTheme="majorBidi" w:hAnsiTheme="majorBidi" w:cs="David"/>
          <w:rtl/>
        </w:rPr>
        <w:t xml:space="preserve"> הנחיות והוראות לעניין זה ראה </w:t>
      </w:r>
      <w:hyperlink r:id="rId12" w:history="1">
        <w:r w:rsidRPr="00DA26B4">
          <w:rPr>
            <w:rFonts w:asciiTheme="majorBidi" w:hAnsiTheme="majorBidi" w:cs="David" w:hint="eastAsia"/>
            <w:rtl/>
          </w:rPr>
          <w:t>בהוראת</w:t>
        </w:r>
        <w:r w:rsidRPr="00DA26B4">
          <w:rPr>
            <w:rFonts w:asciiTheme="majorBidi" w:hAnsiTheme="majorBidi" w:cs="David"/>
            <w:rtl/>
          </w:rPr>
          <w:t xml:space="preserve"> </w:t>
        </w:r>
        <w:r w:rsidRPr="00DA26B4">
          <w:rPr>
            <w:rFonts w:asciiTheme="majorBidi" w:hAnsiTheme="majorBidi" w:cs="David" w:hint="eastAsia"/>
            <w:rtl/>
          </w:rPr>
          <w:t>תכ</w:t>
        </w:r>
        <w:r w:rsidRPr="00DA26B4">
          <w:rPr>
            <w:rFonts w:asciiTheme="majorBidi" w:hAnsiTheme="majorBidi" w:cs="David"/>
            <w:rtl/>
          </w:rPr>
          <w:t>"ם מס. 7.7.1.1.</w:t>
        </w:r>
      </w:hyperlink>
    </w:p>
    <w:p w:rsidR="006F2DBC" w:rsidRPr="006E253B" w:rsidRDefault="006F2DBC" w:rsidP="00DF328D">
      <w:pPr>
        <w:ind w:left="1440"/>
        <w:rPr>
          <w:rFonts w:asciiTheme="majorBidi" w:hAnsiTheme="majorBidi" w:cs="David"/>
          <w:rtl/>
        </w:rPr>
      </w:pPr>
    </w:p>
    <w:p w:rsidR="00902D43" w:rsidRPr="006E253B" w:rsidRDefault="000621A6" w:rsidP="007F5769">
      <w:pPr>
        <w:pStyle w:val="1"/>
        <w:rPr>
          <w:rtl/>
        </w:rPr>
      </w:pPr>
      <w:bookmarkStart w:id="69" w:name="_Toc453181568"/>
      <w:bookmarkStart w:id="70" w:name="_Toc453928974"/>
      <w:bookmarkStart w:id="71" w:name="_Toc456359671"/>
      <w:bookmarkStart w:id="72" w:name="_Toc495438541"/>
      <w:bookmarkStart w:id="73" w:name="_Toc414895767"/>
      <w:bookmarkStart w:id="74" w:name="_Toc421540691"/>
      <w:bookmarkStart w:id="75" w:name="_Toc452543514"/>
      <w:r w:rsidRPr="006E253B">
        <w:rPr>
          <w:rtl/>
        </w:rPr>
        <w:lastRenderedPageBreak/>
        <w:t>ת</w:t>
      </w:r>
      <w:r w:rsidR="00902D43" w:rsidRPr="006E253B">
        <w:rPr>
          <w:rtl/>
        </w:rPr>
        <w:t>נאי הסף</w:t>
      </w:r>
      <w:bookmarkEnd w:id="69"/>
      <w:bookmarkEnd w:id="70"/>
      <w:bookmarkEnd w:id="71"/>
      <w:bookmarkEnd w:id="72"/>
      <w:r w:rsidR="00902D43" w:rsidRPr="006E253B">
        <w:rPr>
          <w:rtl/>
        </w:rPr>
        <w:t xml:space="preserve"> </w:t>
      </w:r>
      <w:bookmarkEnd w:id="73"/>
      <w:bookmarkEnd w:id="74"/>
      <w:bookmarkEnd w:id="75"/>
    </w:p>
    <w:p w:rsidR="00F53093" w:rsidRPr="006E253B" w:rsidRDefault="00F53093" w:rsidP="006B5A28">
      <w:pPr>
        <w:pStyle w:val="2"/>
        <w:rPr>
          <w:rtl/>
        </w:rPr>
      </w:pPr>
      <w:bookmarkStart w:id="76" w:name="_Toc409346008"/>
      <w:bookmarkStart w:id="77" w:name="_Toc421540692"/>
      <w:bookmarkStart w:id="78" w:name="_Toc452543515"/>
      <w:bookmarkStart w:id="79" w:name="_Toc453928975"/>
      <w:bookmarkStart w:id="80" w:name="_Toc456359672"/>
      <w:bookmarkStart w:id="81" w:name="_Toc350434391"/>
      <w:r w:rsidRPr="006E253B">
        <w:rPr>
          <w:rtl/>
        </w:rPr>
        <w:t>כללי</w:t>
      </w:r>
      <w:bookmarkEnd w:id="76"/>
      <w:bookmarkEnd w:id="77"/>
      <w:bookmarkEnd w:id="78"/>
      <w:bookmarkEnd w:id="79"/>
      <w:bookmarkEnd w:id="80"/>
    </w:p>
    <w:p w:rsidR="00F53093" w:rsidRPr="006E253B" w:rsidRDefault="00F53093" w:rsidP="009561D3">
      <w:pPr>
        <w:numPr>
          <w:ilvl w:val="0"/>
          <w:numId w:val="40"/>
        </w:numPr>
        <w:rPr>
          <w:rFonts w:asciiTheme="majorBidi" w:hAnsiTheme="majorBidi" w:cs="David"/>
        </w:rPr>
      </w:pPr>
      <w:r w:rsidRPr="006E253B">
        <w:rPr>
          <w:rFonts w:asciiTheme="majorBidi" w:hAnsiTheme="majorBidi" w:cs="David"/>
          <w:rtl/>
        </w:rPr>
        <w:t>רשאי להגיש הצעה ל</w:t>
      </w:r>
      <w:r w:rsidR="007A2F28" w:rsidRPr="006E253B">
        <w:rPr>
          <w:rFonts w:asciiTheme="majorBidi" w:hAnsiTheme="majorBidi" w:cs="David"/>
          <w:rtl/>
        </w:rPr>
        <w:t>מכרז</w:t>
      </w:r>
      <w:r w:rsidRPr="006E253B">
        <w:rPr>
          <w:rFonts w:asciiTheme="majorBidi" w:hAnsiTheme="majorBidi" w:cs="David"/>
          <w:rtl/>
        </w:rPr>
        <w:t xml:space="preserve"> </w:t>
      </w:r>
      <w:r w:rsidR="00812C2C" w:rsidRPr="006E253B">
        <w:rPr>
          <w:rFonts w:asciiTheme="majorBidi" w:hAnsiTheme="majorBidi" w:cs="David"/>
          <w:rtl/>
        </w:rPr>
        <w:t>תאגיד או יחיד</w:t>
      </w:r>
      <w:r w:rsidRPr="006E253B">
        <w:rPr>
          <w:rFonts w:asciiTheme="majorBidi" w:hAnsiTheme="majorBidi" w:cs="David"/>
          <w:rtl/>
        </w:rPr>
        <w:t xml:space="preserve">, הפועל על פי חוק עסקאות גופים ציבוריים, התשל"ו-1976, והעומד בכל תנאי הסף הבאים ואשר צירף את כל המסמכים הנדרשים כמפורט בחוברת ההצעה המצורפת בקובץ נפרד למסמכי </w:t>
      </w:r>
      <w:r w:rsidR="007A2F28" w:rsidRPr="006E253B">
        <w:rPr>
          <w:rFonts w:asciiTheme="majorBidi" w:hAnsiTheme="majorBidi" w:cs="David"/>
          <w:rtl/>
        </w:rPr>
        <w:t>המכרז</w:t>
      </w:r>
      <w:r w:rsidRPr="006E253B">
        <w:rPr>
          <w:rFonts w:asciiTheme="majorBidi" w:hAnsiTheme="majorBidi" w:cs="David"/>
          <w:rtl/>
        </w:rPr>
        <w:t xml:space="preserve">. </w:t>
      </w:r>
    </w:p>
    <w:p w:rsidR="00F53093" w:rsidRPr="006E253B" w:rsidRDefault="00F53093" w:rsidP="009561D3">
      <w:pPr>
        <w:numPr>
          <w:ilvl w:val="0"/>
          <w:numId w:val="40"/>
        </w:numPr>
        <w:rPr>
          <w:rFonts w:asciiTheme="majorBidi" w:hAnsiTheme="majorBidi" w:cs="David"/>
          <w:rtl/>
        </w:rPr>
      </w:pPr>
      <w:r w:rsidRPr="006E253B">
        <w:rPr>
          <w:rFonts w:asciiTheme="majorBidi" w:hAnsiTheme="majorBidi" w:cs="David"/>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6E253B">
        <w:rPr>
          <w:rFonts w:asciiTheme="majorBidi" w:hAnsiTheme="majorBidi" w:cs="David"/>
          <w:rtl/>
        </w:rPr>
        <w:t>המכרז</w:t>
      </w:r>
      <w:r w:rsidRPr="006E253B">
        <w:rPr>
          <w:rFonts w:asciiTheme="majorBidi" w:hAnsiTheme="majorBidi" w:cs="David"/>
          <w:rtl/>
        </w:rPr>
        <w:t>.</w:t>
      </w:r>
    </w:p>
    <w:p w:rsidR="00F53093" w:rsidRPr="006E253B" w:rsidRDefault="00F53093" w:rsidP="006B5A28">
      <w:pPr>
        <w:pStyle w:val="2"/>
      </w:pPr>
      <w:bookmarkStart w:id="82" w:name="_Ref255306133"/>
      <w:bookmarkStart w:id="83" w:name="_Toc409346009"/>
      <w:bookmarkStart w:id="84" w:name="_Toc421540693"/>
      <w:bookmarkStart w:id="85" w:name="_Toc452543516"/>
      <w:bookmarkStart w:id="86" w:name="_Toc453928976"/>
      <w:bookmarkStart w:id="87" w:name="_Toc456359673"/>
      <w:bookmarkEnd w:id="81"/>
      <w:r w:rsidRPr="006E253B">
        <w:rPr>
          <w:rtl/>
        </w:rPr>
        <w:t>מעמדו המשפטי של המציע</w:t>
      </w:r>
      <w:bookmarkEnd w:id="82"/>
      <w:bookmarkEnd w:id="83"/>
      <w:bookmarkEnd w:id="84"/>
      <w:bookmarkEnd w:id="85"/>
      <w:bookmarkEnd w:id="86"/>
      <w:bookmarkEnd w:id="87"/>
    </w:p>
    <w:p w:rsidR="00010B35" w:rsidRPr="006E253B" w:rsidRDefault="00010B35" w:rsidP="00DD46E2">
      <w:pPr>
        <w:numPr>
          <w:ilvl w:val="0"/>
          <w:numId w:val="49"/>
        </w:numPr>
        <w:rPr>
          <w:rFonts w:asciiTheme="majorBidi" w:hAnsiTheme="majorBidi" w:cs="David"/>
        </w:rPr>
      </w:pPr>
      <w:r w:rsidRPr="006E253B">
        <w:rPr>
          <w:rFonts w:asciiTheme="majorBidi" w:hAnsiTheme="majorBidi" w:cs="David"/>
          <w:rtl/>
        </w:rPr>
        <w:t xml:space="preserve">על המציע להיות במועד הגשת ההצעה: תאגיד או יחיד הרשום בישראל על פי דין, שאינו בעל חוב בגין אגרה שנתית למרשם הרלוונטי לשנים הקודמות לשנת </w:t>
      </w:r>
      <w:r w:rsidR="001A2858" w:rsidRPr="006E253B">
        <w:rPr>
          <w:rFonts w:asciiTheme="majorBidi" w:hAnsiTheme="majorBidi" w:cs="David"/>
          <w:rtl/>
        </w:rPr>
        <w:t>201</w:t>
      </w:r>
      <w:r w:rsidR="00EB67F0" w:rsidRPr="006E253B">
        <w:rPr>
          <w:rFonts w:asciiTheme="majorBidi" w:hAnsiTheme="majorBidi" w:cs="David"/>
          <w:rtl/>
        </w:rPr>
        <w:t>7</w:t>
      </w:r>
      <w:r w:rsidRPr="006E253B">
        <w:rPr>
          <w:rFonts w:asciiTheme="majorBidi" w:hAnsiTheme="majorBidi" w:cs="David"/>
          <w:rtl/>
        </w:rPr>
        <w:t>, ואם הוא חברה – הוא אינו בעל רישום כחברה מפרת חוק או בעל התראה לפני רישום כאמור.</w:t>
      </w:r>
    </w:p>
    <w:p w:rsidR="00010B35" w:rsidRPr="006E253B" w:rsidRDefault="00010B35" w:rsidP="00DD46E2">
      <w:pPr>
        <w:numPr>
          <w:ilvl w:val="0"/>
          <w:numId w:val="49"/>
        </w:numPr>
        <w:rPr>
          <w:rFonts w:asciiTheme="majorBidi" w:hAnsiTheme="majorBidi" w:cs="David"/>
        </w:rPr>
      </w:pPr>
      <w:r w:rsidRPr="006E253B">
        <w:rPr>
          <w:rFonts w:asciiTheme="majorBidi" w:hAnsiTheme="majorBidi" w:cs="David"/>
          <w:rtl/>
        </w:rPr>
        <w:t xml:space="preserve">אם עסקו של המציע הוא בשליטת אישה, כמשמעות הדבר בסעיף 2'ב, לחוק חובת </w:t>
      </w:r>
      <w:r w:rsidR="00E17073" w:rsidRPr="006E253B">
        <w:rPr>
          <w:rFonts w:asciiTheme="majorBidi" w:hAnsiTheme="majorBidi" w:cs="David"/>
          <w:rtl/>
        </w:rPr>
        <w:t>המכרזים</w:t>
      </w:r>
      <w:r w:rsidRPr="006E253B">
        <w:rPr>
          <w:rFonts w:asciiTheme="majorBidi" w:hAnsiTheme="majorBidi" w:cs="David"/>
          <w:rtl/>
        </w:rPr>
        <w:t>, תשנ"ב-1992 – רשאי המציע לצרף אישור כנדרש בחוק והצהרה המאשר זאת.</w:t>
      </w:r>
    </w:p>
    <w:p w:rsidR="0048366B" w:rsidRPr="006E253B" w:rsidRDefault="0048366B" w:rsidP="006B5A28">
      <w:pPr>
        <w:pStyle w:val="2"/>
        <w:rPr>
          <w:rtl/>
        </w:rPr>
      </w:pPr>
      <w:bookmarkStart w:id="88" w:name="_Toc456359676"/>
      <w:r w:rsidRPr="006E253B">
        <w:rPr>
          <w:rtl/>
        </w:rPr>
        <w:t>ערבות בגין הגשת ההצעה</w:t>
      </w:r>
      <w:bookmarkEnd w:id="88"/>
    </w:p>
    <w:p w:rsidR="0048366B" w:rsidRPr="00C758CC" w:rsidRDefault="0048366B" w:rsidP="00D16715">
      <w:pPr>
        <w:rPr>
          <w:rFonts w:asciiTheme="majorBidi" w:hAnsiTheme="majorBidi" w:cs="David"/>
          <w:b/>
          <w:bCs/>
          <w:rtl/>
        </w:rPr>
      </w:pPr>
      <w:r w:rsidRPr="00C758CC">
        <w:rPr>
          <w:rFonts w:asciiTheme="majorBidi" w:hAnsiTheme="majorBidi" w:cs="David"/>
          <w:b/>
          <w:bCs/>
          <w:rtl/>
        </w:rPr>
        <w:t xml:space="preserve">ההשתתפות במכרז מותנית בצירוף ערבות אוטונומית ובלתי מותנית לתשלום בסך </w:t>
      </w:r>
      <w:r w:rsidR="00D16715" w:rsidRPr="00C758CC">
        <w:rPr>
          <w:rFonts w:asciiTheme="majorBidi" w:hAnsiTheme="majorBidi" w:cs="David" w:hint="cs"/>
          <w:b/>
          <w:bCs/>
          <w:rtl/>
        </w:rPr>
        <w:t>25</w:t>
      </w:r>
      <w:r w:rsidRPr="00C758CC">
        <w:rPr>
          <w:rFonts w:asciiTheme="majorBidi" w:hAnsiTheme="majorBidi" w:cs="David"/>
          <w:b/>
          <w:bCs/>
          <w:rtl/>
        </w:rPr>
        <w:t>,</w:t>
      </w:r>
      <w:r w:rsidR="00C46B77" w:rsidRPr="00C758CC">
        <w:rPr>
          <w:rFonts w:asciiTheme="majorBidi" w:hAnsiTheme="majorBidi" w:cs="David"/>
          <w:b/>
          <w:bCs/>
          <w:rtl/>
        </w:rPr>
        <w:t>0</w:t>
      </w:r>
      <w:r w:rsidRPr="00C758CC">
        <w:rPr>
          <w:rFonts w:asciiTheme="majorBidi" w:hAnsiTheme="majorBidi" w:cs="David"/>
          <w:b/>
          <w:bCs/>
          <w:rtl/>
        </w:rPr>
        <w:t xml:space="preserve">00 ₪ (במילים: </w:t>
      </w:r>
      <w:r w:rsidR="00D16715" w:rsidRPr="00C758CC">
        <w:rPr>
          <w:rFonts w:asciiTheme="majorBidi" w:hAnsiTheme="majorBidi" w:cs="David" w:hint="cs"/>
          <w:b/>
          <w:bCs/>
          <w:rtl/>
        </w:rPr>
        <w:t>עשרים וחמישה</w:t>
      </w:r>
      <w:r w:rsidRPr="00C758CC">
        <w:rPr>
          <w:rFonts w:asciiTheme="majorBidi" w:hAnsiTheme="majorBidi" w:cs="David"/>
          <w:b/>
          <w:bCs/>
          <w:rtl/>
        </w:rPr>
        <w:t xml:space="preserve"> אלף שקלים חדשים) לפקודת המשרד החקלאות ופיתוח הכפר.</w:t>
      </w:r>
    </w:p>
    <w:p w:rsidR="0048366B" w:rsidRPr="00C758CC" w:rsidRDefault="0048366B" w:rsidP="0048366B">
      <w:pPr>
        <w:rPr>
          <w:rFonts w:asciiTheme="majorBidi" w:hAnsiTheme="majorBidi" w:cs="David"/>
          <w:b/>
          <w:bCs/>
          <w:rtl/>
        </w:rPr>
      </w:pPr>
      <w:r w:rsidRPr="00C758CC">
        <w:rPr>
          <w:rFonts w:asciiTheme="majorBidi" w:hAnsiTheme="majorBidi" w:cs="David"/>
          <w:b/>
          <w:bCs/>
          <w:rtl/>
        </w:rPr>
        <w:t>הערבות תהיה בתוקף למשך 60 יום מהמועד האחרון להגשת ההצעות למכרז.</w:t>
      </w:r>
    </w:p>
    <w:p w:rsidR="0048366B" w:rsidRPr="006E253B" w:rsidRDefault="0048366B" w:rsidP="0048366B">
      <w:pPr>
        <w:rPr>
          <w:rFonts w:asciiTheme="majorBidi" w:hAnsiTheme="majorBidi" w:cs="David"/>
          <w:rtl/>
        </w:rPr>
      </w:pPr>
      <w:r w:rsidRPr="006E253B">
        <w:rPr>
          <w:rFonts w:asciiTheme="majorBidi" w:hAnsiTheme="majorBidi" w:cs="David"/>
          <w:rtl/>
        </w:rPr>
        <w:t>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48366B" w:rsidRPr="006E253B" w:rsidRDefault="0048366B" w:rsidP="000810B0">
      <w:pPr>
        <w:rPr>
          <w:rFonts w:asciiTheme="majorBidi" w:hAnsiTheme="majorBidi" w:cs="David"/>
          <w:rtl/>
        </w:rPr>
      </w:pPr>
      <w:r w:rsidRPr="006E253B">
        <w:rPr>
          <w:rFonts w:asciiTheme="majorBidi" w:hAnsiTheme="majorBidi" w:cs="David"/>
          <w:rtl/>
        </w:rPr>
        <w:t xml:space="preserve">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 </w:t>
      </w:r>
      <w:r w:rsidRPr="006E253B">
        <w:rPr>
          <w:rFonts w:asciiTheme="majorBidi" w:hAnsiTheme="majorBidi" w:cs="David"/>
          <w:b/>
          <w:bCs/>
          <w:u w:val="single"/>
          <w:rtl/>
        </w:rPr>
        <w:t xml:space="preserve">נוסח מחייב של הערבות – נספח </w:t>
      </w:r>
      <w:r w:rsidR="000810B0">
        <w:rPr>
          <w:rFonts w:asciiTheme="majorBidi" w:hAnsiTheme="majorBidi" w:cs="David" w:hint="cs"/>
          <w:b/>
          <w:bCs/>
          <w:u w:val="single"/>
          <w:rtl/>
        </w:rPr>
        <w:t>8</w:t>
      </w:r>
      <w:r w:rsidRPr="006E253B">
        <w:rPr>
          <w:rFonts w:asciiTheme="majorBidi" w:hAnsiTheme="majorBidi" w:cs="David"/>
          <w:b/>
          <w:bCs/>
          <w:u w:val="single"/>
          <w:rtl/>
        </w:rPr>
        <w:t>.</w:t>
      </w:r>
    </w:p>
    <w:p w:rsidR="000F5FB6" w:rsidRPr="006E253B" w:rsidRDefault="00BB7A78" w:rsidP="006B5A28">
      <w:pPr>
        <w:pStyle w:val="2"/>
        <w:rPr>
          <w:rtl/>
        </w:rPr>
      </w:pPr>
      <w:bookmarkStart w:id="89" w:name="_Toc456359674"/>
      <w:bookmarkStart w:id="90" w:name="_Toc452543518"/>
      <w:bookmarkStart w:id="91" w:name="_Toc453928977"/>
      <w:r w:rsidRPr="006E253B">
        <w:rPr>
          <w:rtl/>
        </w:rPr>
        <w:t>נ</w:t>
      </w:r>
      <w:r w:rsidR="000F5FB6" w:rsidRPr="006E253B">
        <w:rPr>
          <w:rtl/>
        </w:rPr>
        <w:t>יסיון המציע</w:t>
      </w:r>
      <w:bookmarkEnd w:id="89"/>
    </w:p>
    <w:p w:rsidR="00F23BC1" w:rsidRPr="00F13452" w:rsidRDefault="00F23BC1" w:rsidP="00F23BC1">
      <w:pPr>
        <w:spacing w:after="120"/>
        <w:ind w:left="15"/>
        <w:rPr>
          <w:rFonts w:ascii="David" w:hAnsi="David" w:cs="David"/>
          <w:u w:val="single"/>
          <w:rtl/>
        </w:rPr>
      </w:pPr>
      <w:r w:rsidRPr="00F13452">
        <w:rPr>
          <w:rFonts w:ascii="David" w:hAnsi="David" w:cs="David"/>
          <w:rtl/>
        </w:rPr>
        <w:t>רשאי להשתתף במכרז רק מציע העומד במועד אחרון להגשת מסמכי ההגשה לשלב המיון המוקדם בכל התנאים הבאים:</w:t>
      </w:r>
    </w:p>
    <w:p w:rsidR="00F23BC1" w:rsidRPr="00F13452" w:rsidRDefault="00F23BC1" w:rsidP="000111E6">
      <w:pPr>
        <w:rPr>
          <w:rFonts w:asciiTheme="majorBidi" w:hAnsiTheme="majorBidi" w:cs="David"/>
          <w:rtl/>
        </w:rPr>
      </w:pPr>
      <w:r w:rsidRPr="00F13452">
        <w:rPr>
          <w:rFonts w:ascii="David" w:hAnsi="David" w:cs="David" w:hint="cs"/>
          <w:rtl/>
        </w:rPr>
        <w:t xml:space="preserve">המציע </w:t>
      </w:r>
      <w:r w:rsidRPr="00F13452">
        <w:rPr>
          <w:rFonts w:asciiTheme="majorBidi" w:hAnsiTheme="majorBidi" w:cs="David" w:hint="cs"/>
          <w:rtl/>
        </w:rPr>
        <w:t>הינו</w:t>
      </w:r>
      <w:r w:rsidRPr="00F13452">
        <w:rPr>
          <w:rFonts w:ascii="David" w:hAnsi="David" w:cs="David" w:hint="cs"/>
          <w:rtl/>
        </w:rPr>
        <w:t xml:space="preserve"> בעל ניסיון מוכח של עריכת לפחות שלושה (3) מחקרים העוסקים בבקרה והערכה, של פרויקט אחד או יותר (יתכנו מספר מחקרים על אותו פרויקט), בתחומי</w:t>
      </w:r>
      <w:r w:rsidR="000111E6">
        <w:rPr>
          <w:rFonts w:ascii="David" w:hAnsi="David" w:cs="David" w:hint="cs"/>
          <w:rtl/>
        </w:rPr>
        <w:t xml:space="preserve">ם של הערכת אפקטיביות של תכניות חברתיות </w:t>
      </w:r>
      <w:r w:rsidR="000111E6" w:rsidRPr="006E253B">
        <w:rPr>
          <w:rFonts w:asciiTheme="majorBidi" w:eastAsia="Times New Roman" w:hAnsiTheme="majorBidi" w:cs="David"/>
          <w:rtl/>
        </w:rPr>
        <w:t>אשר הופעלו על ידי גופים כגון: משרד ממשלתי</w:t>
      </w:r>
      <w:r w:rsidR="000111E6">
        <w:rPr>
          <w:rFonts w:asciiTheme="majorBidi" w:eastAsia="Times New Roman" w:hAnsiTheme="majorBidi" w:cs="David" w:hint="cs"/>
          <w:rtl/>
        </w:rPr>
        <w:t xml:space="preserve"> או גוף ציבורי או </w:t>
      </w:r>
      <w:r w:rsidR="000111E6" w:rsidRPr="006E253B">
        <w:rPr>
          <w:rFonts w:asciiTheme="majorBidi" w:eastAsia="Times New Roman" w:hAnsiTheme="majorBidi" w:cs="David"/>
          <w:rtl/>
        </w:rPr>
        <w:t>רשות מקומית</w:t>
      </w:r>
      <w:r w:rsidR="000111E6">
        <w:rPr>
          <w:rFonts w:asciiTheme="majorBidi" w:eastAsia="Times New Roman" w:hAnsiTheme="majorBidi" w:cs="David" w:hint="cs"/>
          <w:rtl/>
        </w:rPr>
        <w:t xml:space="preserve"> ו</w:t>
      </w:r>
      <w:r w:rsidRPr="005152AB">
        <w:rPr>
          <w:rFonts w:ascii="David" w:hAnsi="David" w:cs="David"/>
          <w:rtl/>
        </w:rPr>
        <w:t xml:space="preserve">כאשר אוכלוסיית המחקר הינה לפחות </w:t>
      </w:r>
      <w:r w:rsidRPr="00F13452">
        <w:rPr>
          <w:rFonts w:ascii="David" w:hAnsi="David" w:cs="David" w:hint="cs"/>
          <w:rtl/>
        </w:rPr>
        <w:t>5</w:t>
      </w:r>
      <w:r w:rsidRPr="00F13452">
        <w:rPr>
          <w:rFonts w:ascii="David" w:hAnsi="David" w:cs="David"/>
          <w:rtl/>
        </w:rPr>
        <w:t xml:space="preserve">,000 </w:t>
      </w:r>
      <w:r w:rsidRPr="00F13452">
        <w:rPr>
          <w:rFonts w:ascii="David" w:hAnsi="David" w:cs="David" w:hint="eastAsia"/>
          <w:rtl/>
        </w:rPr>
        <w:t>משתתפים</w:t>
      </w:r>
      <w:r w:rsidRPr="00F13452">
        <w:rPr>
          <w:rFonts w:ascii="David" w:hAnsi="David" w:cs="David" w:hint="cs"/>
          <w:rtl/>
        </w:rPr>
        <w:t xml:space="preserve">, </w:t>
      </w:r>
      <w:r w:rsidRPr="00F13452">
        <w:rPr>
          <w:rFonts w:asciiTheme="majorBidi" w:hAnsiTheme="majorBidi" w:cs="David" w:hint="cs"/>
          <w:rtl/>
        </w:rPr>
        <w:t>במהלך חמש השנים האחרונות (201</w:t>
      </w:r>
      <w:r>
        <w:rPr>
          <w:rFonts w:asciiTheme="majorBidi" w:hAnsiTheme="majorBidi" w:cs="David" w:hint="cs"/>
          <w:rtl/>
        </w:rPr>
        <w:t>4</w:t>
      </w:r>
      <w:r w:rsidRPr="00F13452">
        <w:rPr>
          <w:rFonts w:asciiTheme="majorBidi" w:hAnsiTheme="majorBidi" w:cs="David" w:hint="cs"/>
          <w:rtl/>
        </w:rPr>
        <w:t>-201</w:t>
      </w:r>
      <w:r>
        <w:rPr>
          <w:rFonts w:asciiTheme="majorBidi" w:hAnsiTheme="majorBidi" w:cs="David" w:hint="cs"/>
          <w:rtl/>
        </w:rPr>
        <w:t>8</w:t>
      </w:r>
      <w:r w:rsidRPr="00F13452">
        <w:rPr>
          <w:rFonts w:asciiTheme="majorBidi" w:hAnsiTheme="majorBidi" w:cs="David" w:hint="cs"/>
          <w:rtl/>
        </w:rPr>
        <w:t xml:space="preserve">). </w:t>
      </w:r>
      <w:r>
        <w:rPr>
          <w:rFonts w:asciiTheme="majorBidi" w:hAnsiTheme="majorBidi" w:cs="David" w:hint="cs"/>
          <w:rtl/>
        </w:rPr>
        <w:t xml:space="preserve"> </w:t>
      </w:r>
    </w:p>
    <w:p w:rsidR="00FD230F" w:rsidRPr="00C26900" w:rsidRDefault="00FD230F" w:rsidP="00FD230F">
      <w:pPr>
        <w:pStyle w:val="a9"/>
        <w:numPr>
          <w:ilvl w:val="0"/>
          <w:numId w:val="88"/>
        </w:numPr>
        <w:rPr>
          <w:rFonts w:ascii="David" w:hAnsi="David" w:cs="David"/>
          <w:rtl/>
        </w:rPr>
      </w:pPr>
      <w:r>
        <w:rPr>
          <w:rFonts w:ascii="David" w:hAnsi="David" w:cs="David" w:hint="cs"/>
          <w:rtl/>
        </w:rPr>
        <w:lastRenderedPageBreak/>
        <w:t xml:space="preserve">המציע </w:t>
      </w:r>
      <w:r w:rsidRPr="00C26900">
        <w:rPr>
          <w:rFonts w:ascii="David" w:hAnsi="David" w:cs="David"/>
          <w:rtl/>
        </w:rPr>
        <w:t xml:space="preserve">רשאי להגיש במסגרת המחקרים </w:t>
      </w:r>
      <w:r>
        <w:rPr>
          <w:rFonts w:ascii="David" w:hAnsi="David" w:cs="David" w:hint="cs"/>
          <w:rtl/>
        </w:rPr>
        <w:t>הנדרשים</w:t>
      </w:r>
      <w:r w:rsidRPr="00C26900">
        <w:rPr>
          <w:rFonts w:ascii="David" w:hAnsi="David" w:cs="David"/>
          <w:rtl/>
        </w:rPr>
        <w:t xml:space="preserve"> לעיל את המתודולוגיות וכלי המחקר שפיתח על מנת שניתן יהיה לנקד אותן במסגרת אמות המידה להלן. </w:t>
      </w:r>
    </w:p>
    <w:p w:rsidR="00FD230F" w:rsidRDefault="00FD230F" w:rsidP="00FD230F">
      <w:pPr>
        <w:pStyle w:val="a9"/>
        <w:numPr>
          <w:ilvl w:val="0"/>
          <w:numId w:val="88"/>
        </w:numPr>
        <w:rPr>
          <w:rFonts w:ascii="David" w:hAnsi="David" w:cs="David"/>
          <w:lang w:val="en-US" w:eastAsia="en-US"/>
        </w:rPr>
      </w:pPr>
      <w:r w:rsidRPr="00C26900">
        <w:rPr>
          <w:rFonts w:ascii="David" w:hAnsi="David" w:cs="David"/>
          <w:rtl/>
        </w:rPr>
        <w:t>המציע</w:t>
      </w:r>
      <w:r w:rsidRPr="00C26900">
        <w:rPr>
          <w:rFonts w:ascii="David" w:hAnsi="David" w:cs="David" w:hint="cs"/>
          <w:rtl/>
        </w:rPr>
        <w:t xml:space="preserve"> </w:t>
      </w:r>
      <w:r w:rsidRPr="00C26900">
        <w:rPr>
          <w:rFonts w:ascii="David" w:hAnsi="David" w:cs="David"/>
          <w:rtl/>
        </w:rPr>
        <w:t xml:space="preserve">יפרט </w:t>
      </w:r>
      <w:r>
        <w:rPr>
          <w:rFonts w:ascii="David" w:hAnsi="David" w:cs="David" w:hint="cs"/>
          <w:rtl/>
        </w:rPr>
        <w:t>בתצהיר,</w:t>
      </w:r>
      <w:r w:rsidRPr="00C26900">
        <w:rPr>
          <w:rFonts w:ascii="David" w:hAnsi="David" w:cs="David"/>
          <w:rtl/>
        </w:rPr>
        <w:t xml:space="preserve"> ברשימה כרונולוגית</w:t>
      </w:r>
      <w:r>
        <w:rPr>
          <w:rFonts w:ascii="David" w:hAnsi="David" w:cs="David" w:hint="cs"/>
          <w:rtl/>
        </w:rPr>
        <w:t>,</w:t>
      </w:r>
      <w:r w:rsidRPr="00C26900">
        <w:rPr>
          <w:rFonts w:ascii="David" w:hAnsi="David" w:cs="David"/>
          <w:rtl/>
        </w:rPr>
        <w:t xml:space="preserve"> את ניסיונ</w:t>
      </w:r>
      <w:r>
        <w:rPr>
          <w:rFonts w:ascii="David" w:hAnsi="David" w:cs="David" w:hint="cs"/>
          <w:rtl/>
        </w:rPr>
        <w:t>ו</w:t>
      </w:r>
      <w:r w:rsidRPr="00C26900">
        <w:rPr>
          <w:rFonts w:ascii="David" w:hAnsi="David" w:cs="David"/>
          <w:rtl/>
        </w:rPr>
        <w:t xml:space="preserve"> המקצועי. פירוט זה ישמש את המשרד לבדיקת עמידת המציע</w:t>
      </w:r>
      <w:r w:rsidRPr="00C26900">
        <w:rPr>
          <w:rFonts w:ascii="David" w:hAnsi="David" w:cs="David" w:hint="cs"/>
          <w:rtl/>
        </w:rPr>
        <w:t xml:space="preserve"> </w:t>
      </w:r>
      <w:r w:rsidRPr="00C26900">
        <w:rPr>
          <w:rFonts w:ascii="David" w:hAnsi="David" w:cs="David"/>
          <w:rtl/>
        </w:rPr>
        <w:t>בתנאי הסף ולדירוג איכות ההצעה.</w:t>
      </w:r>
    </w:p>
    <w:p w:rsidR="00F23BC1" w:rsidRPr="00F13452" w:rsidRDefault="00F23BC1" w:rsidP="00DD46E2">
      <w:pPr>
        <w:pStyle w:val="a9"/>
        <w:numPr>
          <w:ilvl w:val="0"/>
          <w:numId w:val="88"/>
        </w:numPr>
        <w:rPr>
          <w:rFonts w:asciiTheme="majorBidi" w:hAnsiTheme="majorBidi" w:cs="David"/>
        </w:rPr>
      </w:pPr>
      <w:r w:rsidRPr="00F13452">
        <w:rPr>
          <w:rFonts w:asciiTheme="majorBidi" w:hAnsiTheme="majorBidi" w:cs="David" w:hint="eastAsia"/>
          <w:rtl/>
        </w:rPr>
        <w:t>לצורך</w:t>
      </w:r>
      <w:r w:rsidRPr="00F13452">
        <w:rPr>
          <w:rFonts w:asciiTheme="majorBidi" w:hAnsiTheme="majorBidi" w:cs="David"/>
          <w:rtl/>
        </w:rPr>
        <w:t xml:space="preserve"> הוכחת עמידה בתנאי הסף </w:t>
      </w:r>
      <w:r w:rsidRPr="00F13452">
        <w:rPr>
          <w:rFonts w:asciiTheme="majorBidi" w:hAnsiTheme="majorBidi" w:cs="David" w:hint="eastAsia"/>
          <w:rtl/>
        </w:rPr>
        <w:t>לעיל</w:t>
      </w:r>
      <w:r w:rsidRPr="00F13452">
        <w:rPr>
          <w:rFonts w:asciiTheme="majorBidi" w:hAnsiTheme="majorBidi" w:cs="David" w:hint="cs"/>
          <w:rtl/>
        </w:rPr>
        <w:t>,</w:t>
      </w:r>
      <w:r w:rsidRPr="00F13452">
        <w:rPr>
          <w:rFonts w:asciiTheme="majorBidi" w:hAnsiTheme="majorBidi" w:cs="David"/>
          <w:rtl/>
        </w:rPr>
        <w:t xml:space="preserve"> </w:t>
      </w:r>
      <w:r w:rsidRPr="00F13452">
        <w:rPr>
          <w:rFonts w:asciiTheme="majorBidi" w:hAnsiTheme="majorBidi" w:cs="David" w:hint="cs"/>
          <w:rtl/>
        </w:rPr>
        <w:t>המציע</w:t>
      </w:r>
      <w:r w:rsidRPr="00F13452">
        <w:rPr>
          <w:rFonts w:asciiTheme="majorBidi" w:hAnsiTheme="majorBidi" w:cs="David"/>
          <w:rtl/>
        </w:rPr>
        <w:t xml:space="preserve"> יהיה רשאי להסתמך </w:t>
      </w:r>
      <w:r w:rsidRPr="00F13452">
        <w:rPr>
          <w:rFonts w:asciiTheme="majorBidi" w:hAnsiTheme="majorBidi" w:cs="David" w:hint="eastAsia"/>
          <w:rtl/>
        </w:rPr>
        <w:t>על</w:t>
      </w:r>
      <w:r w:rsidRPr="00F13452">
        <w:rPr>
          <w:rFonts w:asciiTheme="majorBidi" w:hAnsiTheme="majorBidi" w:cs="David"/>
          <w:rtl/>
        </w:rPr>
        <w:t xml:space="preserve"> </w:t>
      </w:r>
      <w:r w:rsidRPr="00F13452">
        <w:rPr>
          <w:rFonts w:asciiTheme="majorBidi" w:hAnsiTheme="majorBidi" w:cs="David" w:hint="cs"/>
          <w:rtl/>
        </w:rPr>
        <w:t>פרויקטים</w:t>
      </w:r>
      <w:r w:rsidRPr="00F13452">
        <w:rPr>
          <w:rFonts w:asciiTheme="majorBidi" w:hAnsiTheme="majorBidi" w:cs="David"/>
          <w:rtl/>
        </w:rPr>
        <w:t xml:space="preserve"> אשר בוצעו </w:t>
      </w:r>
      <w:r w:rsidRPr="00F13452">
        <w:rPr>
          <w:rFonts w:asciiTheme="majorBidi" w:hAnsiTheme="majorBidi" w:cs="David" w:hint="eastAsia"/>
          <w:rtl/>
        </w:rPr>
        <w:t>על</w:t>
      </w:r>
      <w:r w:rsidRPr="00F13452">
        <w:rPr>
          <w:rFonts w:asciiTheme="majorBidi" w:hAnsiTheme="majorBidi" w:cs="David"/>
          <w:rtl/>
        </w:rPr>
        <w:t xml:space="preserve"> ידו </w:t>
      </w:r>
      <w:r w:rsidRPr="00F13452">
        <w:rPr>
          <w:rFonts w:asciiTheme="majorBidi" w:hAnsiTheme="majorBidi" w:cs="David" w:hint="eastAsia"/>
          <w:rtl/>
        </w:rPr>
        <w:t>בעצמו</w:t>
      </w:r>
      <w:r w:rsidRPr="00F13452">
        <w:rPr>
          <w:rFonts w:asciiTheme="majorBidi" w:hAnsiTheme="majorBidi" w:cs="David" w:hint="cs"/>
          <w:rtl/>
        </w:rPr>
        <w:t>,</w:t>
      </w:r>
      <w:r w:rsidRPr="00F13452">
        <w:rPr>
          <w:rFonts w:asciiTheme="majorBidi" w:hAnsiTheme="majorBidi" w:cs="David"/>
          <w:rtl/>
        </w:rPr>
        <w:t xml:space="preserve"> </w:t>
      </w:r>
      <w:r w:rsidRPr="00F13452">
        <w:rPr>
          <w:rFonts w:asciiTheme="majorBidi" w:hAnsiTheme="majorBidi" w:cs="David" w:hint="cs"/>
          <w:rtl/>
        </w:rPr>
        <w:t>בשותפות או על ידי קבלן משנה</w:t>
      </w:r>
      <w:r w:rsidRPr="00F13452">
        <w:rPr>
          <w:rFonts w:asciiTheme="majorBidi" w:hAnsiTheme="majorBidi" w:cs="David"/>
          <w:rtl/>
        </w:rPr>
        <w:t xml:space="preserve"> (להלן: "</w:t>
      </w:r>
      <w:r w:rsidRPr="00F13452">
        <w:rPr>
          <w:rFonts w:asciiTheme="majorBidi" w:hAnsiTheme="majorBidi" w:cs="David" w:hint="eastAsia"/>
          <w:rtl/>
        </w:rPr>
        <w:t>הפרויקטים</w:t>
      </w:r>
      <w:r w:rsidRPr="00F13452">
        <w:rPr>
          <w:rFonts w:asciiTheme="majorBidi" w:hAnsiTheme="majorBidi" w:cs="David"/>
          <w:rtl/>
        </w:rPr>
        <w:t xml:space="preserve"> </w:t>
      </w:r>
      <w:r w:rsidRPr="00F13452">
        <w:rPr>
          <w:rFonts w:asciiTheme="majorBidi" w:hAnsiTheme="majorBidi" w:cs="David" w:hint="eastAsia"/>
          <w:rtl/>
        </w:rPr>
        <w:t>לייחוס</w:t>
      </w:r>
      <w:r w:rsidRPr="00F13452">
        <w:rPr>
          <w:rFonts w:asciiTheme="majorBidi" w:hAnsiTheme="majorBidi" w:cs="David"/>
          <w:rtl/>
        </w:rPr>
        <w:t>")</w:t>
      </w:r>
      <w:r w:rsidRPr="00F13452">
        <w:rPr>
          <w:rFonts w:asciiTheme="majorBidi" w:hAnsiTheme="majorBidi" w:cs="David" w:hint="cs"/>
          <w:rtl/>
        </w:rPr>
        <w:t>.</w:t>
      </w:r>
    </w:p>
    <w:p w:rsidR="00F23BC1" w:rsidRPr="00F13452" w:rsidRDefault="00F23BC1" w:rsidP="00DD46E2">
      <w:pPr>
        <w:pStyle w:val="a9"/>
        <w:numPr>
          <w:ilvl w:val="0"/>
          <w:numId w:val="88"/>
        </w:numPr>
        <w:contextualSpacing w:val="0"/>
        <w:rPr>
          <w:rFonts w:asciiTheme="majorBidi" w:hAnsiTheme="majorBidi" w:cs="David"/>
          <w:rtl/>
        </w:rPr>
      </w:pPr>
      <w:r w:rsidRPr="00F13452">
        <w:rPr>
          <w:rFonts w:asciiTheme="majorBidi" w:hAnsiTheme="majorBidi" w:cs="David" w:hint="cs"/>
          <w:rtl/>
        </w:rPr>
        <w:t xml:space="preserve">ביחס </w:t>
      </w:r>
      <w:r w:rsidRPr="00F13452">
        <w:rPr>
          <w:rFonts w:asciiTheme="majorBidi" w:hAnsiTheme="majorBidi" w:cs="David" w:hint="eastAsia"/>
          <w:rtl/>
        </w:rPr>
        <w:t>לפרויקטים</w:t>
      </w:r>
      <w:r w:rsidRPr="00F13452">
        <w:rPr>
          <w:rFonts w:asciiTheme="majorBidi" w:hAnsiTheme="majorBidi" w:cs="David"/>
          <w:rtl/>
        </w:rPr>
        <w:t xml:space="preserve"> </w:t>
      </w:r>
      <w:r w:rsidRPr="00F13452">
        <w:rPr>
          <w:rFonts w:asciiTheme="majorBidi" w:hAnsiTheme="majorBidi" w:cs="David" w:hint="cs"/>
          <w:rtl/>
        </w:rPr>
        <w:t xml:space="preserve">לייחוס </w:t>
      </w:r>
      <w:r w:rsidRPr="00F13452">
        <w:rPr>
          <w:rFonts w:asciiTheme="majorBidi" w:hAnsiTheme="majorBidi" w:cs="David"/>
          <w:rtl/>
        </w:rPr>
        <w:t>שבוצעו על ידו כחלק ממיזם משותף</w:t>
      </w:r>
      <w:r w:rsidRPr="00F13452">
        <w:rPr>
          <w:rFonts w:asciiTheme="majorBidi" w:hAnsiTheme="majorBidi" w:cs="David" w:hint="cs"/>
          <w:rtl/>
        </w:rPr>
        <w:t xml:space="preserve"> או באמצעות קבלן משנה</w:t>
      </w:r>
      <w:r w:rsidRPr="00F13452">
        <w:rPr>
          <w:rFonts w:asciiTheme="majorBidi" w:hAnsiTheme="majorBidi" w:cs="David"/>
          <w:rtl/>
        </w:rPr>
        <w:t>:</w:t>
      </w:r>
    </w:p>
    <w:p w:rsidR="00F23BC1" w:rsidRPr="00F13452" w:rsidRDefault="00F23BC1" w:rsidP="00DD46E2">
      <w:pPr>
        <w:pStyle w:val="4"/>
        <w:numPr>
          <w:ilvl w:val="0"/>
          <w:numId w:val="87"/>
        </w:numPr>
        <w:tabs>
          <w:tab w:val="left" w:pos="1134"/>
          <w:tab w:val="left" w:pos="1985"/>
          <w:tab w:val="left" w:pos="3402"/>
        </w:tabs>
        <w:bidi/>
        <w:spacing w:before="0" w:after="0" w:line="360" w:lineRule="auto"/>
        <w:ind w:right="0"/>
        <w:rPr>
          <w:rFonts w:asciiTheme="majorBidi" w:hAnsiTheme="majorBidi" w:cs="David"/>
          <w:b w:val="0"/>
          <w:bCs w:val="0"/>
          <w:caps w:val="0"/>
          <w:spacing w:val="0"/>
          <w:szCs w:val="24"/>
          <w:rtl/>
        </w:rPr>
      </w:pPr>
      <w:r w:rsidRPr="00F13452">
        <w:rPr>
          <w:rFonts w:asciiTheme="majorBidi" w:hAnsiTheme="majorBidi" w:cs="David" w:hint="cs"/>
          <w:b w:val="0"/>
          <w:bCs w:val="0"/>
          <w:caps w:val="0"/>
          <w:spacing w:val="0"/>
          <w:szCs w:val="24"/>
          <w:rtl/>
        </w:rPr>
        <w:t>המציע</w:t>
      </w:r>
      <w:r w:rsidRPr="00F13452">
        <w:rPr>
          <w:rFonts w:asciiTheme="majorBidi" w:hAnsiTheme="majorBidi" w:cs="David"/>
          <w:b w:val="0"/>
          <w:bCs w:val="0"/>
          <w:caps w:val="0"/>
          <w:spacing w:val="0"/>
          <w:szCs w:val="24"/>
          <w:rtl/>
        </w:rPr>
        <w:t xml:space="preserve"> </w:t>
      </w:r>
      <w:r w:rsidRPr="00F13452">
        <w:rPr>
          <w:rFonts w:asciiTheme="majorBidi" w:hAnsiTheme="majorBidi" w:cs="David" w:hint="cs"/>
          <w:b w:val="0"/>
          <w:bCs w:val="0"/>
          <w:caps w:val="0"/>
          <w:spacing w:val="0"/>
          <w:szCs w:val="24"/>
          <w:rtl/>
        </w:rPr>
        <w:t>הוא זה שקבע את מתודולוגיית המחקר וקבע את מערך הבקרה.</w:t>
      </w:r>
    </w:p>
    <w:p w:rsidR="00F23BC1" w:rsidRPr="00F13452" w:rsidRDefault="00F23BC1" w:rsidP="00DD46E2">
      <w:pPr>
        <w:pStyle w:val="4"/>
        <w:numPr>
          <w:ilvl w:val="0"/>
          <w:numId w:val="87"/>
        </w:numPr>
        <w:tabs>
          <w:tab w:val="left" w:pos="1134"/>
          <w:tab w:val="left" w:pos="1985"/>
          <w:tab w:val="left" w:pos="3402"/>
        </w:tabs>
        <w:bidi/>
        <w:spacing w:before="0" w:after="0" w:line="360" w:lineRule="auto"/>
        <w:ind w:right="0"/>
        <w:rPr>
          <w:rFonts w:asciiTheme="majorBidi" w:hAnsiTheme="majorBidi" w:cs="David"/>
          <w:b w:val="0"/>
          <w:bCs w:val="0"/>
          <w:caps w:val="0"/>
          <w:spacing w:val="0"/>
          <w:szCs w:val="24"/>
        </w:rPr>
      </w:pPr>
      <w:r w:rsidRPr="00F13452">
        <w:rPr>
          <w:rFonts w:asciiTheme="majorBidi" w:hAnsiTheme="majorBidi" w:cs="David" w:hint="cs"/>
          <w:b w:val="0"/>
          <w:bCs w:val="0"/>
          <w:caps w:val="0"/>
          <w:spacing w:val="0"/>
          <w:szCs w:val="24"/>
          <w:rtl/>
        </w:rPr>
        <w:t>המציע</w:t>
      </w:r>
      <w:r w:rsidRPr="00F13452">
        <w:rPr>
          <w:rFonts w:asciiTheme="majorBidi" w:hAnsiTheme="majorBidi" w:cs="David"/>
          <w:b w:val="0"/>
          <w:bCs w:val="0"/>
          <w:caps w:val="0"/>
          <w:spacing w:val="0"/>
          <w:szCs w:val="24"/>
          <w:rtl/>
        </w:rPr>
        <w:t xml:space="preserve"> </w:t>
      </w:r>
      <w:r w:rsidRPr="00F13452">
        <w:rPr>
          <w:rFonts w:asciiTheme="majorBidi" w:hAnsiTheme="majorBidi" w:cs="David" w:hint="cs"/>
          <w:b w:val="0"/>
          <w:bCs w:val="0"/>
          <w:caps w:val="0"/>
          <w:spacing w:val="0"/>
          <w:szCs w:val="24"/>
          <w:rtl/>
        </w:rPr>
        <w:t xml:space="preserve">חתום על הדו"חות הסופיים שהוגשו במסגרת הפרויקט. </w:t>
      </w:r>
      <w:r w:rsidRPr="00F13452">
        <w:rPr>
          <w:rFonts w:asciiTheme="majorBidi" w:hAnsiTheme="majorBidi" w:cs="David"/>
          <w:b w:val="0"/>
          <w:bCs w:val="0"/>
          <w:caps w:val="0"/>
          <w:spacing w:val="0"/>
          <w:szCs w:val="24"/>
          <w:rtl/>
        </w:rPr>
        <w:t xml:space="preserve"> </w:t>
      </w:r>
    </w:p>
    <w:p w:rsidR="00F85EDE" w:rsidRDefault="00F23BC1" w:rsidP="00DD46E2">
      <w:pPr>
        <w:pStyle w:val="a9"/>
        <w:numPr>
          <w:ilvl w:val="0"/>
          <w:numId w:val="88"/>
        </w:numPr>
        <w:contextualSpacing w:val="0"/>
        <w:rPr>
          <w:rFonts w:asciiTheme="majorBidi" w:eastAsia="Times New Roman" w:hAnsiTheme="majorBidi" w:cs="David"/>
        </w:rPr>
      </w:pPr>
      <w:r w:rsidRPr="00F23BC1">
        <w:rPr>
          <w:rFonts w:ascii="David" w:hAnsi="David" w:cs="David" w:hint="cs"/>
          <w:rtl/>
        </w:rPr>
        <w:t>ל</w:t>
      </w:r>
      <w:r w:rsidRPr="00F23BC1">
        <w:rPr>
          <w:rFonts w:ascii="David" w:hAnsi="David" w:cs="David"/>
          <w:rtl/>
        </w:rPr>
        <w:t>צורך הוכח</w:t>
      </w:r>
      <w:r w:rsidR="00FA083A">
        <w:rPr>
          <w:rFonts w:ascii="David" w:hAnsi="David" w:cs="David"/>
          <w:rtl/>
        </w:rPr>
        <w:t>ת עמידת המציע בתנאי הסף</w:t>
      </w:r>
      <w:r w:rsidRPr="00F23BC1">
        <w:rPr>
          <w:rFonts w:ascii="David" w:hAnsi="David" w:cs="David"/>
          <w:rtl/>
        </w:rPr>
        <w:t xml:space="preserve">, על המציע לצרף להצעתו תצהירים חתומים בידי המציע והחוקר הראשי המוצע מטעמו </w:t>
      </w:r>
      <w:r w:rsidR="00C307B3">
        <w:rPr>
          <w:rFonts w:ascii="David" w:hAnsi="David" w:cs="David" w:hint="cs"/>
          <w:rtl/>
        </w:rPr>
        <w:t>(נספח מס' 5 ומס' 5א)</w:t>
      </w:r>
      <w:r w:rsidR="00FA083A">
        <w:rPr>
          <w:rFonts w:ascii="David" w:hAnsi="David" w:cs="David" w:hint="cs"/>
          <w:rtl/>
        </w:rPr>
        <w:t>.</w:t>
      </w:r>
    </w:p>
    <w:p w:rsidR="00FD230F" w:rsidRPr="00EB30D9" w:rsidRDefault="00FD230F" w:rsidP="00FD230F">
      <w:pPr>
        <w:pStyle w:val="a9"/>
        <w:numPr>
          <w:ilvl w:val="0"/>
          <w:numId w:val="88"/>
        </w:numPr>
        <w:rPr>
          <w:rFonts w:ascii="David" w:hAnsi="David" w:cs="David"/>
          <w:lang w:val="en-US" w:eastAsia="en-US"/>
        </w:rPr>
      </w:pPr>
      <w:r w:rsidRPr="002B5137">
        <w:rPr>
          <w:rFonts w:ascii="David" w:hAnsi="David" w:cs="David" w:hint="cs"/>
          <w:rtl/>
          <w:lang w:val="en-US" w:eastAsia="en-US"/>
        </w:rPr>
        <w:t>על</w:t>
      </w:r>
      <w:r w:rsidRPr="00EB30D9">
        <w:rPr>
          <w:rFonts w:ascii="David" w:hAnsi="David" w:cs="David"/>
          <w:rtl/>
          <w:lang w:val="en-US" w:eastAsia="en-US"/>
        </w:rPr>
        <w:t xml:space="preserve"> אחריות בעלי תפקידים לביצוע השירותים </w:t>
      </w:r>
      <w:r w:rsidRPr="002B5137">
        <w:rPr>
          <w:rFonts w:ascii="David" w:hAnsi="David" w:cs="David" w:hint="cs"/>
          <w:rtl/>
          <w:lang w:val="en-US" w:eastAsia="en-US"/>
        </w:rPr>
        <w:t>ראו סעיף 2.4.3 לעיל.</w:t>
      </w:r>
    </w:p>
    <w:p w:rsidR="00866AFC" w:rsidRPr="006E253B" w:rsidRDefault="000F5FB6" w:rsidP="006B5A28">
      <w:pPr>
        <w:pStyle w:val="2"/>
        <w:rPr>
          <w:rtl/>
        </w:rPr>
      </w:pPr>
      <w:bookmarkStart w:id="92" w:name="_Toc456359675"/>
      <w:r w:rsidRPr="006E253B">
        <w:rPr>
          <w:rtl/>
        </w:rPr>
        <w:t xml:space="preserve">ניסיון והשכלה - </w:t>
      </w:r>
      <w:r w:rsidR="00B903A9" w:rsidRPr="006E253B">
        <w:rPr>
          <w:rtl/>
        </w:rPr>
        <w:t xml:space="preserve">הצוות המוצע על </w:t>
      </w:r>
      <w:r w:rsidR="0048366B" w:rsidRPr="006E253B">
        <w:rPr>
          <w:rtl/>
        </w:rPr>
        <w:t>י</w:t>
      </w:r>
      <w:r w:rsidR="00B903A9" w:rsidRPr="006E253B">
        <w:rPr>
          <w:rtl/>
        </w:rPr>
        <w:t xml:space="preserve">די </w:t>
      </w:r>
      <w:r w:rsidR="0073627B" w:rsidRPr="006E253B">
        <w:rPr>
          <w:rtl/>
        </w:rPr>
        <w:t>המציע</w:t>
      </w:r>
      <w:bookmarkEnd w:id="90"/>
      <w:bookmarkEnd w:id="91"/>
      <w:bookmarkEnd w:id="92"/>
    </w:p>
    <w:p w:rsidR="00F23BC1" w:rsidRPr="00C26900" w:rsidRDefault="00F23BC1" w:rsidP="007E3C64">
      <w:pPr>
        <w:pStyle w:val="3"/>
      </w:pPr>
      <w:bookmarkStart w:id="93" w:name="_Ref506479627"/>
      <w:r w:rsidRPr="00C26900">
        <w:rPr>
          <w:rFonts w:hint="cs"/>
          <w:rtl/>
        </w:rPr>
        <w:t>כללי</w:t>
      </w:r>
    </w:p>
    <w:p w:rsidR="00F23BC1" w:rsidRPr="00C26900" w:rsidRDefault="00F23BC1" w:rsidP="00FD230F">
      <w:pPr>
        <w:pStyle w:val="a9"/>
        <w:numPr>
          <w:ilvl w:val="0"/>
          <w:numId w:val="89"/>
        </w:numPr>
        <w:rPr>
          <w:rFonts w:ascii="David" w:hAnsi="David" w:cs="David"/>
          <w:rtl/>
        </w:rPr>
      </w:pPr>
      <w:r w:rsidRPr="00C26900">
        <w:rPr>
          <w:rFonts w:ascii="David" w:hAnsi="David" w:cs="David"/>
          <w:rtl/>
        </w:rPr>
        <w:t xml:space="preserve">החוקר הראשי </w:t>
      </w:r>
      <w:r w:rsidR="00FD230F">
        <w:rPr>
          <w:rFonts w:ascii="David" w:hAnsi="David" w:cs="David" w:hint="cs"/>
          <w:rtl/>
        </w:rPr>
        <w:t xml:space="preserve"> </w:t>
      </w:r>
      <w:r w:rsidRPr="00C26900">
        <w:rPr>
          <w:rFonts w:ascii="David" w:hAnsi="David" w:cs="David"/>
          <w:rtl/>
        </w:rPr>
        <w:t xml:space="preserve">רשאי להגיש במסגרת המחקרים </w:t>
      </w:r>
      <w:r w:rsidR="00FA083A">
        <w:rPr>
          <w:rFonts w:ascii="David" w:hAnsi="David" w:cs="David" w:hint="cs"/>
          <w:rtl/>
        </w:rPr>
        <w:t>הנדרשים</w:t>
      </w:r>
      <w:r w:rsidRPr="00C26900">
        <w:rPr>
          <w:rFonts w:ascii="David" w:hAnsi="David" w:cs="David"/>
          <w:rtl/>
        </w:rPr>
        <w:t xml:space="preserve"> לעיל את המתודולוגיות וכלי המחקר שפיתח על מנת שניתן יהיה לנקד אותן במסגרת אמות המידה להלן. </w:t>
      </w:r>
    </w:p>
    <w:p w:rsidR="00F23BC1" w:rsidRPr="00C26900" w:rsidRDefault="00FA083A" w:rsidP="00B82DDC">
      <w:pPr>
        <w:pStyle w:val="a9"/>
        <w:numPr>
          <w:ilvl w:val="0"/>
          <w:numId w:val="89"/>
        </w:numPr>
        <w:rPr>
          <w:rFonts w:ascii="David" w:hAnsi="David" w:cs="David"/>
          <w:rtl/>
        </w:rPr>
      </w:pPr>
      <w:r>
        <w:rPr>
          <w:rFonts w:ascii="David" w:hAnsi="David" w:cs="David" w:hint="cs"/>
          <w:rtl/>
        </w:rPr>
        <w:t>כאמור</w:t>
      </w:r>
      <w:r w:rsidR="00B82DDC">
        <w:rPr>
          <w:rFonts w:ascii="David" w:hAnsi="David" w:cs="David" w:hint="cs"/>
          <w:rtl/>
        </w:rPr>
        <w:t xml:space="preserve"> לעיל</w:t>
      </w:r>
      <w:r>
        <w:rPr>
          <w:rFonts w:ascii="David" w:hAnsi="David" w:cs="David" w:hint="cs"/>
          <w:rtl/>
        </w:rPr>
        <w:t xml:space="preserve">, </w:t>
      </w:r>
      <w:r w:rsidR="00F23BC1">
        <w:rPr>
          <w:rFonts w:ascii="David" w:hAnsi="David" w:cs="David" w:hint="cs"/>
          <w:rtl/>
        </w:rPr>
        <w:t>ל</w:t>
      </w:r>
      <w:r w:rsidR="00F23BC1" w:rsidRPr="00C26900">
        <w:rPr>
          <w:rFonts w:ascii="David" w:hAnsi="David" w:cs="David"/>
          <w:rtl/>
        </w:rPr>
        <w:t>צורך הוכחת עמידת המציע בתנאי הסף, על המציע לצרף להצעתו תצהיר חתום בידי החוקר הראשי המוצע מטעמו</w:t>
      </w:r>
      <w:r>
        <w:rPr>
          <w:rFonts w:ascii="David" w:hAnsi="David" w:cs="David" w:hint="cs"/>
          <w:rtl/>
        </w:rPr>
        <w:t>.</w:t>
      </w:r>
      <w:r w:rsidR="00F23BC1" w:rsidRPr="00C26900">
        <w:rPr>
          <w:rFonts w:ascii="David" w:hAnsi="David" w:cs="David"/>
          <w:rtl/>
        </w:rPr>
        <w:t xml:space="preserve"> </w:t>
      </w:r>
    </w:p>
    <w:p w:rsidR="00F23BC1" w:rsidRDefault="00F23BC1" w:rsidP="00FD230F">
      <w:pPr>
        <w:pStyle w:val="a9"/>
        <w:numPr>
          <w:ilvl w:val="0"/>
          <w:numId w:val="89"/>
        </w:numPr>
        <w:rPr>
          <w:rFonts w:ascii="David" w:hAnsi="David" w:cs="David"/>
          <w:lang w:val="en-US" w:eastAsia="en-US"/>
        </w:rPr>
      </w:pPr>
      <w:r w:rsidRPr="00C26900">
        <w:rPr>
          <w:rFonts w:ascii="David" w:hAnsi="David" w:cs="David"/>
          <w:rtl/>
        </w:rPr>
        <w:t xml:space="preserve">החוקר הראשי יפרט </w:t>
      </w:r>
      <w:r w:rsidR="00FA083A">
        <w:rPr>
          <w:rFonts w:ascii="David" w:hAnsi="David" w:cs="David" w:hint="cs"/>
          <w:rtl/>
        </w:rPr>
        <w:t>בתצהיר,</w:t>
      </w:r>
      <w:r w:rsidRPr="00C26900">
        <w:rPr>
          <w:rFonts w:ascii="David" w:hAnsi="David" w:cs="David"/>
          <w:rtl/>
        </w:rPr>
        <w:t xml:space="preserve"> ברשימה כרונולוגית</w:t>
      </w:r>
      <w:r w:rsidR="00FA083A">
        <w:rPr>
          <w:rFonts w:ascii="David" w:hAnsi="David" w:cs="David" w:hint="cs"/>
          <w:rtl/>
        </w:rPr>
        <w:t>,</w:t>
      </w:r>
      <w:r w:rsidRPr="00C26900">
        <w:rPr>
          <w:rFonts w:ascii="David" w:hAnsi="David" w:cs="David"/>
          <w:rtl/>
        </w:rPr>
        <w:t xml:space="preserve"> את ניסיונ</w:t>
      </w:r>
      <w:r w:rsidR="00FD230F">
        <w:rPr>
          <w:rFonts w:ascii="David" w:hAnsi="David" w:cs="David" w:hint="cs"/>
          <w:rtl/>
        </w:rPr>
        <w:t>ו</w:t>
      </w:r>
      <w:r w:rsidRPr="00C26900">
        <w:rPr>
          <w:rFonts w:ascii="David" w:hAnsi="David" w:cs="David"/>
          <w:rtl/>
        </w:rPr>
        <w:t xml:space="preserve"> המקצועי. פירוט זה ישמש את המשרד לבדיקת עמידת החוקר הראשי בתנאי הסף ולדירוג איכות ההצעה.</w:t>
      </w:r>
    </w:p>
    <w:p w:rsidR="004F5B1E" w:rsidRPr="00F018AD" w:rsidRDefault="004F5B1E" w:rsidP="007E3C64">
      <w:pPr>
        <w:pStyle w:val="3"/>
      </w:pPr>
      <w:r w:rsidRPr="00F018AD">
        <w:rPr>
          <w:rFonts w:hint="eastAsia"/>
          <w:rtl/>
        </w:rPr>
        <w:t>חוקר</w:t>
      </w:r>
      <w:r w:rsidRPr="00F018AD">
        <w:rPr>
          <w:rtl/>
        </w:rPr>
        <w:t xml:space="preserve"> </w:t>
      </w:r>
      <w:r w:rsidRPr="00F018AD">
        <w:rPr>
          <w:rFonts w:hint="eastAsia"/>
          <w:rtl/>
        </w:rPr>
        <w:t>ראשי</w:t>
      </w:r>
      <w:bookmarkEnd w:id="93"/>
    </w:p>
    <w:p w:rsidR="004F5B1E" w:rsidRPr="00C26900" w:rsidRDefault="004F5B1E" w:rsidP="000B308D">
      <w:pPr>
        <w:spacing w:after="120"/>
        <w:ind w:left="17"/>
        <w:rPr>
          <w:rFonts w:ascii="David" w:hAnsi="David" w:cs="David"/>
        </w:rPr>
      </w:pPr>
      <w:r w:rsidRPr="00C26900">
        <w:rPr>
          <w:rFonts w:ascii="David" w:hAnsi="David" w:cs="David" w:hint="cs"/>
          <w:rtl/>
        </w:rPr>
        <w:t xml:space="preserve">המציע מעסיק או מתחייב להעסיק לצורך ביצוע השירותים הרלוונטים </w:t>
      </w:r>
      <w:r w:rsidRPr="000B308D">
        <w:rPr>
          <w:rFonts w:ascii="David" w:hAnsi="David" w:cs="David" w:hint="cs"/>
          <w:rtl/>
        </w:rPr>
        <w:t xml:space="preserve">המפורטים </w:t>
      </w:r>
      <w:r w:rsidR="00854ED8" w:rsidRPr="000B308D">
        <w:rPr>
          <w:rFonts w:ascii="David" w:hAnsi="David" w:cs="David" w:hint="cs"/>
          <w:rtl/>
        </w:rPr>
        <w:t>במ</w:t>
      </w:r>
      <w:r w:rsidRPr="000B308D">
        <w:rPr>
          <w:rFonts w:ascii="David" w:hAnsi="David" w:cs="David" w:hint="cs"/>
          <w:rtl/>
        </w:rPr>
        <w:t>פרט השירותים</w:t>
      </w:r>
      <w:r w:rsidR="000B308D" w:rsidRPr="000B308D">
        <w:rPr>
          <w:rFonts w:ascii="David" w:hAnsi="David" w:cs="David" w:hint="cs"/>
          <w:rtl/>
        </w:rPr>
        <w:t xml:space="preserve"> (ס' 2.4)</w:t>
      </w:r>
      <w:r w:rsidRPr="000B308D">
        <w:rPr>
          <w:rFonts w:ascii="David" w:hAnsi="David" w:cs="David" w:hint="cs"/>
          <w:rtl/>
        </w:rPr>
        <w:t>, חוקר ראשי העומד בכל התנאים שלהלן:</w:t>
      </w:r>
    </w:p>
    <w:p w:rsidR="004F5B1E" w:rsidRPr="00C26900" w:rsidRDefault="004F5B1E" w:rsidP="00DD46E2">
      <w:pPr>
        <w:pStyle w:val="a9"/>
        <w:numPr>
          <w:ilvl w:val="0"/>
          <w:numId w:val="99"/>
        </w:numPr>
        <w:rPr>
          <w:rFonts w:ascii="David" w:hAnsi="David" w:cs="David"/>
          <w:lang w:val="en-US" w:eastAsia="en-US"/>
        </w:rPr>
      </w:pPr>
      <w:r w:rsidRPr="00C26900">
        <w:rPr>
          <w:rFonts w:ascii="David" w:hAnsi="David" w:cs="David" w:hint="cs"/>
          <w:rtl/>
          <w:lang w:val="en-US" w:eastAsia="en-US"/>
        </w:rPr>
        <w:t xml:space="preserve">בעל תואר שלישי ממוסד המוכר בישראל ע"י המועצה להשכלה גבוהה, או </w:t>
      </w:r>
      <w:r w:rsidRPr="00C26900">
        <w:rPr>
          <w:rFonts w:ascii="David" w:hAnsi="David" w:cs="David" w:hint="eastAsia"/>
          <w:rtl/>
          <w:lang w:val="en-US" w:eastAsia="en-US"/>
        </w:rPr>
        <w:t>ממוסד</w:t>
      </w:r>
      <w:r w:rsidRPr="00C26900">
        <w:rPr>
          <w:rFonts w:ascii="David" w:hAnsi="David" w:cs="David"/>
          <w:lang w:val="en-US" w:eastAsia="en-US"/>
        </w:rPr>
        <w:t xml:space="preserve"> </w:t>
      </w:r>
      <w:r w:rsidRPr="00C26900">
        <w:rPr>
          <w:rFonts w:ascii="David" w:hAnsi="David" w:cs="David" w:hint="eastAsia"/>
          <w:rtl/>
          <w:lang w:val="en-US" w:eastAsia="en-US"/>
        </w:rPr>
        <w:t>אקדמי</w:t>
      </w:r>
      <w:r w:rsidRPr="00C26900">
        <w:rPr>
          <w:rFonts w:ascii="David" w:hAnsi="David" w:cs="David"/>
          <w:lang w:val="en-US" w:eastAsia="en-US"/>
        </w:rPr>
        <w:t xml:space="preserve"> </w:t>
      </w:r>
      <w:r w:rsidRPr="00C26900">
        <w:rPr>
          <w:rFonts w:ascii="David" w:hAnsi="David" w:cs="David" w:hint="eastAsia"/>
          <w:rtl/>
          <w:lang w:val="en-US" w:eastAsia="en-US"/>
        </w:rPr>
        <w:t>מחוץ</w:t>
      </w:r>
      <w:r w:rsidRPr="00C26900">
        <w:rPr>
          <w:rFonts w:ascii="David" w:hAnsi="David" w:cs="David"/>
          <w:lang w:val="en-US" w:eastAsia="en-US"/>
        </w:rPr>
        <w:t xml:space="preserve"> </w:t>
      </w:r>
      <w:r w:rsidRPr="00C26900">
        <w:rPr>
          <w:rFonts w:ascii="David" w:hAnsi="David" w:cs="David" w:hint="eastAsia"/>
          <w:rtl/>
          <w:lang w:val="en-US" w:eastAsia="en-US"/>
        </w:rPr>
        <w:t>לארץ</w:t>
      </w:r>
      <w:r w:rsidRPr="00C26900">
        <w:rPr>
          <w:rFonts w:ascii="David" w:hAnsi="David" w:cs="David"/>
          <w:lang w:val="en-US" w:eastAsia="en-US"/>
        </w:rPr>
        <w:t xml:space="preserve"> </w:t>
      </w:r>
      <w:r w:rsidRPr="00C26900">
        <w:rPr>
          <w:rFonts w:ascii="David" w:hAnsi="David" w:cs="David" w:hint="cs"/>
          <w:rtl/>
          <w:lang w:val="en-US" w:eastAsia="en-US"/>
        </w:rPr>
        <w:t>בכפוף להמצאת</w:t>
      </w:r>
      <w:r w:rsidRPr="00C26900">
        <w:rPr>
          <w:rFonts w:ascii="David" w:hAnsi="David" w:cs="David"/>
          <w:lang w:val="en-US" w:eastAsia="en-US"/>
        </w:rPr>
        <w:t xml:space="preserve"> </w:t>
      </w:r>
      <w:r w:rsidRPr="00C26900">
        <w:rPr>
          <w:rFonts w:ascii="David" w:hAnsi="David" w:cs="David" w:hint="eastAsia"/>
          <w:rtl/>
          <w:lang w:val="en-US" w:eastAsia="en-US"/>
        </w:rPr>
        <w:t>אישור</w:t>
      </w:r>
      <w:r w:rsidRPr="00C26900">
        <w:rPr>
          <w:rFonts w:ascii="David" w:hAnsi="David" w:cs="David"/>
          <w:lang w:val="en-US" w:eastAsia="en-US"/>
        </w:rPr>
        <w:t xml:space="preserve"> </w:t>
      </w:r>
      <w:r w:rsidRPr="00C26900">
        <w:rPr>
          <w:rFonts w:ascii="David" w:hAnsi="David" w:cs="David" w:hint="eastAsia"/>
          <w:rtl/>
          <w:lang w:val="en-US" w:eastAsia="en-US"/>
        </w:rPr>
        <w:t>שקיל</w:t>
      </w:r>
      <w:r w:rsidRPr="00C26900">
        <w:rPr>
          <w:rFonts w:ascii="David" w:hAnsi="David" w:cs="David" w:hint="cs"/>
          <w:rtl/>
          <w:lang w:val="en-US" w:eastAsia="en-US"/>
        </w:rPr>
        <w:t>ו</w:t>
      </w:r>
      <w:r w:rsidRPr="00C26900">
        <w:rPr>
          <w:rFonts w:ascii="David" w:hAnsi="David" w:cs="David" w:hint="eastAsia"/>
          <w:rtl/>
          <w:lang w:val="en-US" w:eastAsia="en-US"/>
        </w:rPr>
        <w:t>ת</w:t>
      </w:r>
      <w:r w:rsidRPr="00C26900">
        <w:rPr>
          <w:rFonts w:ascii="David" w:hAnsi="David" w:cs="David"/>
          <w:lang w:val="en-US" w:eastAsia="en-US"/>
        </w:rPr>
        <w:t xml:space="preserve"> </w:t>
      </w:r>
      <w:r w:rsidRPr="00C26900">
        <w:rPr>
          <w:rFonts w:ascii="David" w:hAnsi="David" w:cs="David" w:hint="eastAsia"/>
          <w:rtl/>
          <w:lang w:val="en-US" w:eastAsia="en-US"/>
        </w:rPr>
        <w:t>תואר</w:t>
      </w:r>
      <w:r w:rsidRPr="00C26900">
        <w:rPr>
          <w:rFonts w:ascii="David" w:hAnsi="David" w:cs="David" w:hint="cs"/>
          <w:rtl/>
          <w:lang w:val="en-US" w:eastAsia="en-US"/>
        </w:rPr>
        <w:t xml:space="preserve"> מחו</w:t>
      </w:r>
      <w:r w:rsidRPr="00C26900">
        <w:rPr>
          <w:rFonts w:ascii="David" w:hAnsi="David" w:cs="David"/>
          <w:lang w:val="en-US" w:eastAsia="en-US"/>
        </w:rPr>
        <w:t>"</w:t>
      </w:r>
      <w:r w:rsidRPr="00C26900">
        <w:rPr>
          <w:rFonts w:ascii="David" w:hAnsi="David" w:cs="David" w:hint="cs"/>
          <w:rtl/>
          <w:lang w:val="en-US" w:eastAsia="en-US"/>
        </w:rPr>
        <w:t>ל</w:t>
      </w:r>
      <w:r w:rsidRPr="00C26900">
        <w:rPr>
          <w:rFonts w:ascii="David" w:hAnsi="David" w:cs="David"/>
          <w:lang w:val="en-US" w:eastAsia="en-US"/>
        </w:rPr>
        <w:t xml:space="preserve"> </w:t>
      </w:r>
      <w:r w:rsidRPr="00C26900">
        <w:rPr>
          <w:rFonts w:ascii="David" w:hAnsi="David" w:cs="David" w:hint="cs"/>
          <w:rtl/>
          <w:lang w:val="en-US" w:eastAsia="en-US"/>
        </w:rPr>
        <w:t>לתואר</w:t>
      </w:r>
      <w:r w:rsidRPr="00C26900">
        <w:rPr>
          <w:rFonts w:ascii="David" w:hAnsi="David" w:cs="David"/>
          <w:lang w:val="en-US" w:eastAsia="en-US"/>
        </w:rPr>
        <w:t xml:space="preserve"> </w:t>
      </w:r>
      <w:r w:rsidRPr="00C26900">
        <w:rPr>
          <w:rFonts w:ascii="David" w:hAnsi="David" w:cs="David" w:hint="cs"/>
          <w:rtl/>
          <w:lang w:val="en-US" w:eastAsia="en-US"/>
        </w:rPr>
        <w:t>אקדמי</w:t>
      </w:r>
      <w:r w:rsidRPr="00C26900">
        <w:rPr>
          <w:rFonts w:ascii="David" w:hAnsi="David" w:cs="David"/>
          <w:lang w:val="en-US" w:eastAsia="en-US"/>
        </w:rPr>
        <w:t xml:space="preserve"> </w:t>
      </w:r>
      <w:r w:rsidRPr="00C26900">
        <w:rPr>
          <w:rFonts w:ascii="David" w:hAnsi="David" w:cs="David" w:hint="cs"/>
          <w:rtl/>
          <w:lang w:val="en-US" w:eastAsia="en-US"/>
        </w:rPr>
        <w:t>ישראלי</w:t>
      </w:r>
      <w:r w:rsidRPr="00C26900">
        <w:rPr>
          <w:rFonts w:ascii="David" w:hAnsi="David" w:cs="David"/>
          <w:lang w:val="en-US" w:eastAsia="en-US"/>
        </w:rPr>
        <w:t xml:space="preserve"> </w:t>
      </w:r>
      <w:r w:rsidRPr="00C26900">
        <w:rPr>
          <w:rFonts w:ascii="David" w:hAnsi="David" w:cs="David" w:hint="cs"/>
          <w:rtl/>
          <w:lang w:val="en-US" w:eastAsia="en-US"/>
        </w:rPr>
        <w:t>מהמחלקה</w:t>
      </w:r>
      <w:r w:rsidRPr="00C26900">
        <w:rPr>
          <w:rFonts w:ascii="David" w:hAnsi="David" w:cs="David"/>
          <w:lang w:val="en-US" w:eastAsia="en-US"/>
        </w:rPr>
        <w:t xml:space="preserve"> </w:t>
      </w:r>
      <w:r w:rsidRPr="00C26900">
        <w:rPr>
          <w:rFonts w:ascii="David" w:hAnsi="David" w:cs="David" w:hint="cs"/>
          <w:rtl/>
          <w:lang w:val="en-US" w:eastAsia="en-US"/>
        </w:rPr>
        <w:t>להערכת</w:t>
      </w:r>
      <w:r w:rsidRPr="00C26900">
        <w:rPr>
          <w:rFonts w:ascii="David" w:hAnsi="David" w:cs="David"/>
          <w:lang w:val="en-US" w:eastAsia="en-US"/>
        </w:rPr>
        <w:t xml:space="preserve"> </w:t>
      </w:r>
      <w:r w:rsidRPr="00C26900">
        <w:rPr>
          <w:rFonts w:ascii="David" w:hAnsi="David" w:cs="David" w:hint="cs"/>
          <w:rtl/>
          <w:lang w:val="en-US" w:eastAsia="en-US"/>
        </w:rPr>
        <w:t>תארים</w:t>
      </w:r>
      <w:r w:rsidRPr="00C26900">
        <w:rPr>
          <w:rFonts w:ascii="David" w:hAnsi="David" w:cs="David"/>
          <w:lang w:val="en-US" w:eastAsia="en-US"/>
        </w:rPr>
        <w:t xml:space="preserve"> </w:t>
      </w:r>
      <w:r w:rsidRPr="00C26900">
        <w:rPr>
          <w:rFonts w:ascii="David" w:hAnsi="David" w:cs="David" w:hint="cs"/>
          <w:rtl/>
          <w:lang w:val="en-US" w:eastAsia="en-US"/>
        </w:rPr>
        <w:t>אקדמיים</w:t>
      </w:r>
      <w:r w:rsidRPr="00C26900">
        <w:rPr>
          <w:rFonts w:ascii="David" w:hAnsi="David" w:cs="David"/>
          <w:lang w:val="en-US" w:eastAsia="en-US"/>
        </w:rPr>
        <w:t xml:space="preserve"> </w:t>
      </w:r>
      <w:r w:rsidRPr="00C26900">
        <w:rPr>
          <w:rFonts w:ascii="David" w:hAnsi="David" w:cs="David" w:hint="cs"/>
          <w:rtl/>
          <w:lang w:val="en-US" w:eastAsia="en-US"/>
        </w:rPr>
        <w:t>מחו</w:t>
      </w:r>
      <w:r w:rsidRPr="00C26900">
        <w:rPr>
          <w:rFonts w:ascii="David" w:hAnsi="David" w:cs="David"/>
          <w:lang w:val="en-US" w:eastAsia="en-US"/>
        </w:rPr>
        <w:t>"</w:t>
      </w:r>
      <w:r w:rsidRPr="00C26900">
        <w:rPr>
          <w:rFonts w:ascii="David" w:hAnsi="David" w:cs="David" w:hint="cs"/>
          <w:rtl/>
          <w:lang w:val="en-US" w:eastAsia="en-US"/>
        </w:rPr>
        <w:t>ל</w:t>
      </w:r>
      <w:r w:rsidRPr="00C26900">
        <w:rPr>
          <w:rFonts w:ascii="David" w:hAnsi="David" w:cs="David"/>
          <w:lang w:val="en-US" w:eastAsia="en-US"/>
        </w:rPr>
        <w:t xml:space="preserve"> </w:t>
      </w:r>
      <w:r w:rsidRPr="00C26900">
        <w:rPr>
          <w:rFonts w:ascii="David" w:hAnsi="David" w:cs="David" w:hint="cs"/>
          <w:rtl/>
          <w:lang w:val="en-US" w:eastAsia="en-US"/>
        </w:rPr>
        <w:t>במשרד החינוך.</w:t>
      </w:r>
    </w:p>
    <w:p w:rsidR="00582D77" w:rsidRPr="00934B25" w:rsidRDefault="00582D77" w:rsidP="00DD46E2">
      <w:pPr>
        <w:pStyle w:val="a9"/>
        <w:numPr>
          <w:ilvl w:val="0"/>
          <w:numId w:val="99"/>
        </w:numPr>
        <w:spacing w:after="120"/>
        <w:rPr>
          <w:rFonts w:ascii="David" w:hAnsi="David" w:cs="David"/>
          <w:rtl/>
        </w:rPr>
      </w:pPr>
      <w:r w:rsidRPr="00934B25">
        <w:rPr>
          <w:rFonts w:ascii="David" w:hAnsi="David" w:cs="David" w:hint="cs"/>
          <w:rtl/>
          <w:lang w:val="en-US" w:eastAsia="en-US"/>
        </w:rPr>
        <w:t xml:space="preserve">בעל ניסיון מוכח </w:t>
      </w:r>
      <w:r w:rsidRPr="00934B25">
        <w:rPr>
          <w:rFonts w:asciiTheme="majorBidi" w:eastAsia="Times New Roman" w:hAnsiTheme="majorBidi" w:cs="David"/>
          <w:rtl/>
        </w:rPr>
        <w:t>במהלך</w:t>
      </w:r>
      <w:r>
        <w:rPr>
          <w:rFonts w:asciiTheme="majorBidi" w:eastAsia="Times New Roman" w:hAnsiTheme="majorBidi" w:cs="David" w:hint="cs"/>
          <w:rtl/>
        </w:rPr>
        <w:t xml:space="preserve"> 5</w:t>
      </w:r>
      <w:r w:rsidRPr="00934B25">
        <w:rPr>
          <w:rFonts w:asciiTheme="majorBidi" w:eastAsia="Times New Roman" w:hAnsiTheme="majorBidi" w:cs="David"/>
          <w:rtl/>
        </w:rPr>
        <w:t xml:space="preserve"> השנים</w:t>
      </w:r>
      <w:r>
        <w:rPr>
          <w:rFonts w:asciiTheme="majorBidi" w:eastAsia="Times New Roman" w:hAnsiTheme="majorBidi" w:cs="David" w:hint="cs"/>
          <w:rtl/>
        </w:rPr>
        <w:t xml:space="preserve"> האחרונות (</w:t>
      </w:r>
      <w:r w:rsidRPr="00934B25">
        <w:rPr>
          <w:rFonts w:asciiTheme="majorBidi" w:eastAsia="Times New Roman" w:hAnsiTheme="majorBidi" w:cs="David"/>
          <w:rtl/>
        </w:rPr>
        <w:t>2014 עד</w:t>
      </w:r>
      <w:r w:rsidR="00FA083A">
        <w:rPr>
          <w:rFonts w:asciiTheme="majorBidi" w:eastAsia="Times New Roman" w:hAnsiTheme="majorBidi" w:cs="David" w:hint="cs"/>
          <w:rtl/>
        </w:rPr>
        <w:t xml:space="preserve"> </w:t>
      </w:r>
      <w:r w:rsidRPr="00934B25">
        <w:rPr>
          <w:rFonts w:asciiTheme="majorBidi" w:eastAsia="Times New Roman" w:hAnsiTheme="majorBidi" w:cs="David" w:hint="cs"/>
          <w:rtl/>
        </w:rPr>
        <w:t>2018</w:t>
      </w:r>
      <w:r w:rsidR="00FA083A">
        <w:rPr>
          <w:rFonts w:asciiTheme="majorBidi" w:eastAsia="Times New Roman" w:hAnsiTheme="majorBidi" w:cs="David" w:hint="cs"/>
          <w:rtl/>
        </w:rPr>
        <w:t>)</w:t>
      </w:r>
      <w:r w:rsidRPr="00934B25">
        <w:rPr>
          <w:rFonts w:asciiTheme="majorBidi" w:eastAsia="Times New Roman" w:hAnsiTheme="majorBidi" w:cs="David"/>
          <w:rtl/>
        </w:rPr>
        <w:t xml:space="preserve">, </w:t>
      </w:r>
      <w:r w:rsidRPr="00934B25">
        <w:rPr>
          <w:rFonts w:asciiTheme="majorBidi" w:eastAsia="Times New Roman" w:hAnsiTheme="majorBidi" w:cs="David" w:hint="cs"/>
          <w:rtl/>
        </w:rPr>
        <w:t>בהן</w:t>
      </w:r>
      <w:r w:rsidRPr="00934B25">
        <w:rPr>
          <w:rFonts w:asciiTheme="majorBidi" w:eastAsia="Times New Roman" w:hAnsiTheme="majorBidi" w:cs="David"/>
          <w:rtl/>
        </w:rPr>
        <w:t xml:space="preserve"> ביצע </w:t>
      </w:r>
      <w:r w:rsidRPr="00934B25">
        <w:rPr>
          <w:rFonts w:asciiTheme="majorBidi" w:eastAsia="Times New Roman" w:hAnsiTheme="majorBidi" w:cs="David" w:hint="cs"/>
          <w:rtl/>
        </w:rPr>
        <w:t>ושימש כחוקר ראשי ב</w:t>
      </w:r>
      <w:r w:rsidRPr="00934B25">
        <w:rPr>
          <w:rFonts w:asciiTheme="majorBidi" w:eastAsia="Times New Roman" w:hAnsiTheme="majorBidi" w:cs="David"/>
          <w:rtl/>
        </w:rPr>
        <w:t xml:space="preserve">לפחות </w:t>
      </w:r>
      <w:r w:rsidRPr="00934B25">
        <w:rPr>
          <w:rFonts w:ascii="David" w:hAnsi="David" w:cs="David" w:hint="cs"/>
          <w:rtl/>
        </w:rPr>
        <w:t xml:space="preserve">שלושה (3) מחקרים העוסקים בבקרה והערכה, של פרויקט אחד או יותר (יתכנו מספר מחקרים על אותו פרויקט), בתחומים של הערכת אפקטיביות של תכניות חברתיות </w:t>
      </w:r>
      <w:r w:rsidRPr="00934B25">
        <w:rPr>
          <w:rFonts w:asciiTheme="majorBidi" w:eastAsia="Times New Roman" w:hAnsiTheme="majorBidi" w:cs="David"/>
          <w:rtl/>
        </w:rPr>
        <w:t>אשר הופעלו על ידי גופים כגון: משרד ממשלתי</w:t>
      </w:r>
      <w:r w:rsidRPr="00934B25">
        <w:rPr>
          <w:rFonts w:asciiTheme="majorBidi" w:eastAsia="Times New Roman" w:hAnsiTheme="majorBidi" w:cs="David" w:hint="cs"/>
          <w:rtl/>
        </w:rPr>
        <w:t xml:space="preserve"> או גוף ציבורי או </w:t>
      </w:r>
      <w:r w:rsidRPr="00934B25">
        <w:rPr>
          <w:rFonts w:asciiTheme="majorBidi" w:eastAsia="Times New Roman" w:hAnsiTheme="majorBidi" w:cs="David"/>
          <w:rtl/>
        </w:rPr>
        <w:t>רשות מקומית</w:t>
      </w:r>
      <w:r w:rsidRPr="00934B25">
        <w:rPr>
          <w:rFonts w:asciiTheme="majorBidi" w:eastAsia="Times New Roman" w:hAnsiTheme="majorBidi" w:cs="David" w:hint="cs"/>
          <w:rtl/>
        </w:rPr>
        <w:t xml:space="preserve"> ו</w:t>
      </w:r>
      <w:r w:rsidRPr="00934B25">
        <w:rPr>
          <w:rFonts w:ascii="David" w:hAnsi="David" w:cs="David"/>
          <w:rtl/>
        </w:rPr>
        <w:t xml:space="preserve">כאשר אוכלוסיית המחקר הינה לפחות </w:t>
      </w:r>
      <w:r w:rsidRPr="00934B25">
        <w:rPr>
          <w:rFonts w:ascii="David" w:hAnsi="David" w:cs="David" w:hint="cs"/>
          <w:rtl/>
        </w:rPr>
        <w:t>5</w:t>
      </w:r>
      <w:r w:rsidRPr="00934B25">
        <w:rPr>
          <w:rFonts w:ascii="David" w:hAnsi="David" w:cs="David"/>
          <w:rtl/>
        </w:rPr>
        <w:t xml:space="preserve">,000 </w:t>
      </w:r>
      <w:r w:rsidRPr="00934B25">
        <w:rPr>
          <w:rFonts w:ascii="David" w:hAnsi="David" w:cs="David" w:hint="eastAsia"/>
          <w:rtl/>
        </w:rPr>
        <w:t>משתתפים</w:t>
      </w:r>
      <w:r w:rsidRPr="00934B25">
        <w:rPr>
          <w:rFonts w:ascii="David" w:hAnsi="David" w:cs="David" w:hint="cs"/>
          <w:rtl/>
        </w:rPr>
        <w:t>.</w:t>
      </w:r>
    </w:p>
    <w:p w:rsidR="00FA083A" w:rsidRPr="00C26900" w:rsidRDefault="00FA083A" w:rsidP="00C56750">
      <w:pPr>
        <w:pStyle w:val="a9"/>
        <w:numPr>
          <w:ilvl w:val="0"/>
          <w:numId w:val="99"/>
        </w:numPr>
        <w:rPr>
          <w:rFonts w:ascii="David" w:hAnsi="David" w:cs="David"/>
          <w:lang w:val="en-US" w:eastAsia="en-US"/>
        </w:rPr>
      </w:pPr>
      <w:r w:rsidRPr="00934B25">
        <w:rPr>
          <w:rFonts w:ascii="David" w:hAnsi="David" w:cs="David" w:hint="cs"/>
          <w:rtl/>
          <w:lang w:val="en-US" w:eastAsia="en-US"/>
        </w:rPr>
        <w:lastRenderedPageBreak/>
        <w:t xml:space="preserve">בעל ניסיון מוכח </w:t>
      </w:r>
      <w:r w:rsidRPr="00934B25">
        <w:rPr>
          <w:rFonts w:asciiTheme="majorBidi" w:eastAsia="Times New Roman" w:hAnsiTheme="majorBidi" w:cs="David"/>
          <w:rtl/>
        </w:rPr>
        <w:t>במהלך</w:t>
      </w:r>
      <w:r>
        <w:rPr>
          <w:rFonts w:asciiTheme="majorBidi" w:eastAsia="Times New Roman" w:hAnsiTheme="majorBidi" w:cs="David" w:hint="cs"/>
          <w:rtl/>
        </w:rPr>
        <w:t xml:space="preserve"> 5</w:t>
      </w:r>
      <w:r w:rsidRPr="00934B25">
        <w:rPr>
          <w:rFonts w:asciiTheme="majorBidi" w:eastAsia="Times New Roman" w:hAnsiTheme="majorBidi" w:cs="David"/>
          <w:rtl/>
        </w:rPr>
        <w:t xml:space="preserve"> השנים</w:t>
      </w:r>
      <w:r>
        <w:rPr>
          <w:rFonts w:asciiTheme="majorBidi" w:eastAsia="Times New Roman" w:hAnsiTheme="majorBidi" w:cs="David" w:hint="cs"/>
          <w:rtl/>
        </w:rPr>
        <w:t xml:space="preserve"> האחרונות (</w:t>
      </w:r>
      <w:r w:rsidRPr="00934B25">
        <w:rPr>
          <w:rFonts w:asciiTheme="majorBidi" w:eastAsia="Times New Roman" w:hAnsiTheme="majorBidi" w:cs="David"/>
          <w:rtl/>
        </w:rPr>
        <w:t>2014 עד</w:t>
      </w:r>
      <w:r>
        <w:rPr>
          <w:rFonts w:asciiTheme="majorBidi" w:eastAsia="Times New Roman" w:hAnsiTheme="majorBidi" w:cs="David" w:hint="cs"/>
          <w:rtl/>
        </w:rPr>
        <w:t xml:space="preserve"> </w:t>
      </w:r>
      <w:r w:rsidRPr="00934B25">
        <w:rPr>
          <w:rFonts w:asciiTheme="majorBidi" w:eastAsia="Times New Roman" w:hAnsiTheme="majorBidi" w:cs="David" w:hint="cs"/>
          <w:rtl/>
        </w:rPr>
        <w:t>2018</w:t>
      </w:r>
      <w:r>
        <w:rPr>
          <w:rFonts w:asciiTheme="majorBidi" w:eastAsia="Times New Roman" w:hAnsiTheme="majorBidi" w:cs="David" w:hint="cs"/>
          <w:rtl/>
        </w:rPr>
        <w:t>)</w:t>
      </w:r>
      <w:r w:rsidRPr="00934B25">
        <w:rPr>
          <w:rFonts w:asciiTheme="majorBidi" w:eastAsia="Times New Roman" w:hAnsiTheme="majorBidi" w:cs="David"/>
          <w:rtl/>
        </w:rPr>
        <w:t xml:space="preserve">, </w:t>
      </w:r>
      <w:r w:rsidRPr="00934B25">
        <w:rPr>
          <w:rFonts w:asciiTheme="majorBidi" w:eastAsia="Times New Roman" w:hAnsiTheme="majorBidi" w:cs="David" w:hint="cs"/>
          <w:rtl/>
        </w:rPr>
        <w:t>בהן</w:t>
      </w:r>
      <w:r w:rsidRPr="00934B25">
        <w:rPr>
          <w:rFonts w:asciiTheme="majorBidi" w:eastAsia="Times New Roman" w:hAnsiTheme="majorBidi" w:cs="David"/>
          <w:rtl/>
        </w:rPr>
        <w:t xml:space="preserve"> ביצע </w:t>
      </w:r>
      <w:r w:rsidRPr="00934B25">
        <w:rPr>
          <w:rFonts w:asciiTheme="majorBidi" w:eastAsia="Times New Roman" w:hAnsiTheme="majorBidi" w:cs="David" w:hint="cs"/>
          <w:rtl/>
        </w:rPr>
        <w:t xml:space="preserve">ושימש כחוקר ראשי </w:t>
      </w:r>
      <w:r w:rsidRPr="00B627F1">
        <w:rPr>
          <w:rFonts w:ascii="David" w:hAnsi="David" w:cs="David" w:hint="cs"/>
          <w:rtl/>
        </w:rPr>
        <w:t xml:space="preserve">בלפחות </w:t>
      </w:r>
      <w:r w:rsidR="00C56750">
        <w:rPr>
          <w:rFonts w:ascii="David" w:hAnsi="David" w:cs="David" w:hint="cs"/>
          <w:rtl/>
        </w:rPr>
        <w:t>שני (2)</w:t>
      </w:r>
      <w:r w:rsidRPr="00B627F1">
        <w:rPr>
          <w:rFonts w:ascii="David" w:hAnsi="David" w:cs="David" w:hint="cs"/>
          <w:rtl/>
        </w:rPr>
        <w:t xml:space="preserve"> מחקרים</w:t>
      </w:r>
      <w:r w:rsidRPr="00B627F1">
        <w:rPr>
          <w:rFonts w:ascii="David" w:hAnsi="David" w:cs="David"/>
          <w:rtl/>
        </w:rPr>
        <w:t xml:space="preserve"> </w:t>
      </w:r>
      <w:r>
        <w:rPr>
          <w:rFonts w:ascii="David" w:hAnsi="David" w:cs="David" w:hint="cs"/>
          <w:rtl/>
        </w:rPr>
        <w:t xml:space="preserve">נוספים </w:t>
      </w:r>
      <w:r w:rsidRPr="00B627F1">
        <w:rPr>
          <w:rFonts w:ascii="David" w:hAnsi="David" w:cs="David" w:hint="cs"/>
          <w:rtl/>
        </w:rPr>
        <w:t>העוסקים</w:t>
      </w:r>
      <w:r w:rsidRPr="00B627F1">
        <w:rPr>
          <w:rFonts w:ascii="David" w:hAnsi="David" w:cs="David"/>
          <w:rtl/>
        </w:rPr>
        <w:t xml:space="preserve"> </w:t>
      </w:r>
      <w:r>
        <w:rPr>
          <w:rFonts w:ascii="David" w:hAnsi="David" w:cs="David" w:hint="cs"/>
          <w:rtl/>
        </w:rPr>
        <w:t>ב</w:t>
      </w:r>
      <w:r w:rsidRPr="00934B25">
        <w:rPr>
          <w:rFonts w:ascii="David" w:hAnsi="David" w:cs="David" w:hint="cs"/>
          <w:rtl/>
        </w:rPr>
        <w:t xml:space="preserve">תכניות חברתיות </w:t>
      </w:r>
      <w:r w:rsidRPr="00934B25">
        <w:rPr>
          <w:rFonts w:asciiTheme="majorBidi" w:eastAsia="Times New Roman" w:hAnsiTheme="majorBidi" w:cs="David"/>
          <w:rtl/>
        </w:rPr>
        <w:t>אשר הופעלו על ידי גופים כגון: משרד ממשלתי</w:t>
      </w:r>
      <w:r w:rsidRPr="00934B25">
        <w:rPr>
          <w:rFonts w:asciiTheme="majorBidi" w:eastAsia="Times New Roman" w:hAnsiTheme="majorBidi" w:cs="David" w:hint="cs"/>
          <w:rtl/>
        </w:rPr>
        <w:t xml:space="preserve"> או גוף ציבורי או </w:t>
      </w:r>
      <w:r w:rsidRPr="00934B25">
        <w:rPr>
          <w:rFonts w:asciiTheme="majorBidi" w:eastAsia="Times New Roman" w:hAnsiTheme="majorBidi" w:cs="David"/>
          <w:rtl/>
        </w:rPr>
        <w:t>רשות מקומית</w:t>
      </w:r>
      <w:r>
        <w:rPr>
          <w:rFonts w:asciiTheme="majorBidi" w:eastAsia="Times New Roman" w:hAnsiTheme="majorBidi" w:cs="David" w:hint="cs"/>
          <w:rtl/>
        </w:rPr>
        <w:t xml:space="preserve">, </w:t>
      </w:r>
      <w:r>
        <w:rPr>
          <w:rFonts w:ascii="David" w:hAnsi="David" w:cs="David" w:hint="cs"/>
          <w:rtl/>
        </w:rPr>
        <w:t>שבהם</w:t>
      </w:r>
      <w:r w:rsidRPr="00B627F1">
        <w:rPr>
          <w:rFonts w:ascii="David" w:hAnsi="David" w:cs="David"/>
          <w:rtl/>
        </w:rPr>
        <w:t xml:space="preserve"> אוכלוסיית המחקר הינה לפחות 1,000 משתתפים.</w:t>
      </w:r>
    </w:p>
    <w:p w:rsidR="004F5B1E" w:rsidRPr="00FF6A17" w:rsidRDefault="004F5B1E" w:rsidP="000B308D">
      <w:pPr>
        <w:pStyle w:val="a9"/>
        <w:numPr>
          <w:ilvl w:val="0"/>
          <w:numId w:val="99"/>
        </w:numPr>
        <w:rPr>
          <w:rFonts w:ascii="David" w:hAnsi="David" w:cs="David"/>
          <w:lang w:val="en-US" w:eastAsia="en-US"/>
        </w:rPr>
      </w:pPr>
      <w:r w:rsidRPr="00FF6A17">
        <w:rPr>
          <w:rFonts w:ascii="David" w:hAnsi="David" w:cs="David" w:hint="cs"/>
          <w:rtl/>
          <w:lang w:val="en-US" w:eastAsia="en-US"/>
        </w:rPr>
        <w:t xml:space="preserve">החוקר הראשי מועסק על ידי המציע כעובד או </w:t>
      </w:r>
      <w:r w:rsidRPr="00FF6A17">
        <w:rPr>
          <w:rFonts w:ascii="David" w:hAnsi="David" w:cs="David" w:hint="eastAsia"/>
          <w:rtl/>
          <w:lang w:val="en-US" w:eastAsia="en-US"/>
        </w:rPr>
        <w:t>כ</w:t>
      </w:r>
      <w:r w:rsidRPr="00FF6A17">
        <w:rPr>
          <w:rFonts w:ascii="David" w:hAnsi="David" w:cs="David" w:hint="cs"/>
          <w:rtl/>
          <w:lang w:val="en-US" w:eastAsia="en-US"/>
        </w:rPr>
        <w:t xml:space="preserve">נותן שירותים </w:t>
      </w:r>
      <w:r w:rsidRPr="00FF6A17">
        <w:rPr>
          <w:rFonts w:ascii="David" w:hAnsi="David" w:cs="David" w:hint="eastAsia"/>
          <w:rtl/>
          <w:lang w:val="en-US" w:eastAsia="en-US"/>
        </w:rPr>
        <w:t>עצמאי</w:t>
      </w:r>
      <w:r w:rsidRPr="00FF6A17">
        <w:rPr>
          <w:rFonts w:ascii="David" w:hAnsi="David" w:cs="David"/>
          <w:rtl/>
          <w:lang w:val="en-US" w:eastAsia="en-US"/>
        </w:rPr>
        <w:t xml:space="preserve">,  </w:t>
      </w:r>
      <w:r w:rsidRPr="00FF6A17">
        <w:rPr>
          <w:rFonts w:ascii="David" w:hAnsi="David" w:cs="David" w:hint="cs"/>
          <w:rtl/>
          <w:lang w:val="en-US" w:eastAsia="en-US"/>
        </w:rPr>
        <w:t xml:space="preserve">בהתאם להסכם בכתב, </w:t>
      </w:r>
      <w:r w:rsidRPr="00FF6A17">
        <w:rPr>
          <w:rFonts w:ascii="David" w:hAnsi="David" w:cs="David" w:hint="eastAsia"/>
          <w:rtl/>
          <w:lang w:val="en-US" w:eastAsia="en-US"/>
        </w:rPr>
        <w:t>או</w:t>
      </w:r>
      <w:r w:rsidRPr="00FF6A17">
        <w:rPr>
          <w:rFonts w:ascii="David" w:hAnsi="David" w:cs="David"/>
          <w:rtl/>
          <w:lang w:val="en-US" w:eastAsia="en-US"/>
        </w:rPr>
        <w:t xml:space="preserve"> יועסק על ידי המציע </w:t>
      </w:r>
      <w:r w:rsidRPr="00FF6A17">
        <w:rPr>
          <w:rFonts w:ascii="David" w:hAnsi="David" w:cs="David" w:hint="cs"/>
          <w:rtl/>
          <w:lang w:val="en-US" w:eastAsia="en-US"/>
        </w:rPr>
        <w:t xml:space="preserve">כעובד או </w:t>
      </w:r>
      <w:r w:rsidRPr="00FF6A17">
        <w:rPr>
          <w:rFonts w:ascii="David" w:hAnsi="David" w:cs="David" w:hint="eastAsia"/>
          <w:rtl/>
          <w:lang w:val="en-US" w:eastAsia="en-US"/>
        </w:rPr>
        <w:t>כנותן</w:t>
      </w:r>
      <w:r w:rsidRPr="00FF6A17">
        <w:rPr>
          <w:rFonts w:ascii="David" w:hAnsi="David" w:cs="David"/>
          <w:rtl/>
          <w:lang w:val="en-US" w:eastAsia="en-US"/>
        </w:rPr>
        <w:t xml:space="preserve"> </w:t>
      </w:r>
      <w:r w:rsidRPr="00FF6A17">
        <w:rPr>
          <w:rFonts w:ascii="David" w:hAnsi="David" w:cs="David" w:hint="eastAsia"/>
          <w:rtl/>
          <w:lang w:val="en-US" w:eastAsia="en-US"/>
        </w:rPr>
        <w:t>שירותים</w:t>
      </w:r>
      <w:r w:rsidRPr="00FF6A17">
        <w:rPr>
          <w:rFonts w:ascii="David" w:hAnsi="David" w:cs="David"/>
          <w:rtl/>
          <w:lang w:val="en-US" w:eastAsia="en-US"/>
        </w:rPr>
        <w:t xml:space="preserve"> </w:t>
      </w:r>
      <w:r w:rsidRPr="00FF6A17">
        <w:rPr>
          <w:rFonts w:ascii="David" w:hAnsi="David" w:cs="David" w:hint="eastAsia"/>
          <w:rtl/>
          <w:lang w:val="en-US" w:eastAsia="en-US"/>
        </w:rPr>
        <w:t>עצמאי</w:t>
      </w:r>
      <w:r w:rsidRPr="00FF6A17">
        <w:rPr>
          <w:rFonts w:ascii="David" w:hAnsi="David" w:cs="David"/>
          <w:rtl/>
          <w:lang w:val="en-US" w:eastAsia="en-US"/>
        </w:rPr>
        <w:t xml:space="preserve"> במידה והמציע יזכה במכרז וכתנאי לחתימת הסכם </w:t>
      </w:r>
      <w:r w:rsidRPr="00FF6A17">
        <w:rPr>
          <w:rFonts w:ascii="David" w:hAnsi="David" w:cs="David" w:hint="cs"/>
          <w:rtl/>
          <w:lang w:val="en-US" w:eastAsia="en-US"/>
        </w:rPr>
        <w:t>עם המציע</w:t>
      </w:r>
      <w:r w:rsidRPr="00FF6A17">
        <w:rPr>
          <w:rFonts w:ascii="David" w:hAnsi="David" w:cs="David"/>
          <w:rtl/>
          <w:lang w:val="en-US" w:eastAsia="en-US"/>
        </w:rPr>
        <w:t xml:space="preserve">, </w:t>
      </w:r>
      <w:r w:rsidRPr="00FF6A17">
        <w:rPr>
          <w:rFonts w:ascii="David" w:hAnsi="David" w:cs="David" w:hint="eastAsia"/>
          <w:rtl/>
          <w:lang w:val="en-US" w:eastAsia="en-US"/>
        </w:rPr>
        <w:t>למשך</w:t>
      </w:r>
      <w:r w:rsidRPr="00FF6A17">
        <w:rPr>
          <w:rFonts w:ascii="David" w:hAnsi="David" w:cs="David"/>
          <w:rtl/>
          <w:lang w:val="en-US" w:eastAsia="en-US"/>
        </w:rPr>
        <w:t xml:space="preserve"> </w:t>
      </w:r>
      <w:r w:rsidRPr="00FF6A17">
        <w:rPr>
          <w:rFonts w:ascii="David" w:hAnsi="David" w:cs="David" w:hint="eastAsia"/>
          <w:rtl/>
          <w:lang w:val="en-US" w:eastAsia="en-US"/>
        </w:rPr>
        <w:t>כל</w:t>
      </w:r>
      <w:r w:rsidRPr="00FF6A17">
        <w:rPr>
          <w:rFonts w:ascii="David" w:hAnsi="David" w:cs="David"/>
          <w:rtl/>
          <w:lang w:val="en-US" w:eastAsia="en-US"/>
        </w:rPr>
        <w:t xml:space="preserve"> </w:t>
      </w:r>
      <w:r w:rsidRPr="00FF6A17">
        <w:rPr>
          <w:rFonts w:ascii="David" w:hAnsi="David" w:cs="David" w:hint="eastAsia"/>
          <w:rtl/>
          <w:lang w:val="en-US" w:eastAsia="en-US"/>
        </w:rPr>
        <w:t>תקופת</w:t>
      </w:r>
      <w:r w:rsidRPr="00FF6A17">
        <w:rPr>
          <w:rFonts w:ascii="David" w:hAnsi="David" w:cs="David"/>
          <w:rtl/>
          <w:lang w:val="en-US" w:eastAsia="en-US"/>
        </w:rPr>
        <w:t xml:space="preserve"> </w:t>
      </w:r>
      <w:r w:rsidRPr="00FF6A17">
        <w:rPr>
          <w:rFonts w:ascii="David" w:hAnsi="David" w:cs="David" w:hint="eastAsia"/>
          <w:rtl/>
          <w:lang w:val="en-US" w:eastAsia="en-US"/>
        </w:rPr>
        <w:t>ההתקשרות</w:t>
      </w:r>
      <w:r w:rsidRPr="00FF6A17">
        <w:rPr>
          <w:rFonts w:ascii="David" w:hAnsi="David" w:cs="David"/>
          <w:rtl/>
          <w:lang w:val="en-US" w:eastAsia="en-US"/>
        </w:rPr>
        <w:t xml:space="preserve"> ותקופת ההארכה כהגדר</w:t>
      </w:r>
      <w:r w:rsidRPr="00FF6A17">
        <w:rPr>
          <w:rFonts w:ascii="David" w:hAnsi="David" w:cs="David" w:hint="eastAsia"/>
          <w:rtl/>
          <w:lang w:val="en-US" w:eastAsia="en-US"/>
        </w:rPr>
        <w:t>תן</w:t>
      </w:r>
      <w:r w:rsidRPr="00FF6A17">
        <w:rPr>
          <w:rFonts w:ascii="David" w:hAnsi="David" w:cs="David"/>
          <w:rtl/>
          <w:lang w:val="en-US" w:eastAsia="en-US"/>
        </w:rPr>
        <w:t xml:space="preserve"> בסעי</w:t>
      </w:r>
      <w:r w:rsidR="000B308D">
        <w:rPr>
          <w:rFonts w:ascii="David" w:hAnsi="David" w:cs="David" w:hint="cs"/>
          <w:rtl/>
          <w:lang w:val="en-US" w:eastAsia="en-US"/>
        </w:rPr>
        <w:t xml:space="preserve">ף 2.7 </w:t>
      </w:r>
      <w:r w:rsidRPr="00FF6A17">
        <w:rPr>
          <w:rFonts w:ascii="David" w:hAnsi="David" w:cs="David" w:hint="cs"/>
          <w:rtl/>
          <w:lang w:val="en-US" w:eastAsia="en-US"/>
        </w:rPr>
        <w:t>לעיל.</w:t>
      </w:r>
    </w:p>
    <w:p w:rsidR="004F5B1E" w:rsidRDefault="004F5B1E" w:rsidP="00DD46E2">
      <w:pPr>
        <w:pStyle w:val="a9"/>
        <w:numPr>
          <w:ilvl w:val="0"/>
          <w:numId w:val="99"/>
        </w:numPr>
        <w:rPr>
          <w:rFonts w:asciiTheme="majorBidi" w:hAnsiTheme="majorBidi" w:cs="David"/>
        </w:rPr>
      </w:pPr>
      <w:r w:rsidRPr="00F23BC1">
        <w:rPr>
          <w:rFonts w:asciiTheme="majorBidi" w:hAnsiTheme="majorBidi" w:cs="David" w:hint="cs"/>
          <w:rtl/>
        </w:rPr>
        <w:t>החוקר הראשי יהיה האחראי</w:t>
      </w:r>
      <w:r w:rsidRPr="00F23BC1">
        <w:rPr>
          <w:rFonts w:asciiTheme="majorBidi" w:hAnsiTheme="majorBidi" w:cs="David"/>
          <w:rtl/>
        </w:rPr>
        <w:t xml:space="preserve"> </w:t>
      </w:r>
      <w:r w:rsidRPr="00F23BC1">
        <w:rPr>
          <w:rFonts w:asciiTheme="majorBidi" w:hAnsiTheme="majorBidi" w:cs="David" w:hint="cs"/>
          <w:rtl/>
        </w:rPr>
        <w:t>המקצועי ל</w:t>
      </w:r>
      <w:r w:rsidRPr="00F23BC1">
        <w:rPr>
          <w:rFonts w:asciiTheme="majorBidi" w:hAnsiTheme="majorBidi" w:cs="David"/>
          <w:rtl/>
        </w:rPr>
        <w:t>הנחיית צוותי הזוכה בהקשר תכולות העבודה בהיבטים המקצועיים-מחקריים</w:t>
      </w:r>
      <w:r w:rsidRPr="00F23BC1">
        <w:rPr>
          <w:rFonts w:asciiTheme="majorBidi" w:hAnsiTheme="majorBidi" w:cs="David" w:hint="cs"/>
          <w:rtl/>
        </w:rPr>
        <w:t xml:space="preserve"> ולביצוע המחקר בכל ההיבטים המקצועיים: גיבוש המטרות והשערת המחקר, בחירת כלי ניתוח, אוכלוסיה ודגימה, מדדי הערכה לבחינת אפקטיביות הביצוע של גרעיני המשימה מבחינת התועלות הגלומות לחברה בה הם פועלים.</w:t>
      </w:r>
    </w:p>
    <w:p w:rsidR="00660631" w:rsidRPr="00F23BC1" w:rsidRDefault="00660631" w:rsidP="00DD46E2">
      <w:pPr>
        <w:pStyle w:val="a9"/>
        <w:numPr>
          <w:ilvl w:val="0"/>
          <w:numId w:val="99"/>
        </w:numPr>
        <w:rPr>
          <w:rFonts w:asciiTheme="majorBidi" w:hAnsiTheme="majorBidi" w:cs="David"/>
        </w:rPr>
      </w:pPr>
      <w:r>
        <w:rPr>
          <w:rFonts w:asciiTheme="majorBidi" w:hAnsiTheme="majorBidi" w:cs="David" w:hint="cs"/>
          <w:rtl/>
        </w:rPr>
        <w:t>החוקר הראשי יאשר בחתימתו את כל הדוחות ותוצרי המחקר.</w:t>
      </w:r>
    </w:p>
    <w:p w:rsidR="004F5B1E" w:rsidRPr="006E253B" w:rsidRDefault="004F5B1E" w:rsidP="006B5A28">
      <w:pPr>
        <w:pStyle w:val="2"/>
        <w:rPr>
          <w:rtl/>
        </w:rPr>
      </w:pPr>
      <w:r w:rsidRPr="006E253B">
        <w:rPr>
          <w:rtl/>
        </w:rPr>
        <w:t>צוות העובדים מטעמו של הזוכה</w:t>
      </w:r>
    </w:p>
    <w:p w:rsidR="004F5B1E" w:rsidRDefault="004F5B1E" w:rsidP="007E3C64">
      <w:pPr>
        <w:pStyle w:val="3"/>
        <w:rPr>
          <w:rtl/>
        </w:rPr>
      </w:pPr>
      <w:r w:rsidRPr="006E253B">
        <w:rPr>
          <w:rtl/>
        </w:rPr>
        <w:t>צוות ליבה</w:t>
      </w:r>
    </w:p>
    <w:p w:rsidR="004F5B1E" w:rsidRPr="006E253B" w:rsidRDefault="004F5B1E" w:rsidP="00F23BC1">
      <w:pPr>
        <w:pStyle w:val="2fd"/>
        <w:spacing w:after="120"/>
        <w:ind w:left="17" w:firstLine="0"/>
        <w:contextualSpacing w:val="0"/>
        <w:rPr>
          <w:rFonts w:asciiTheme="majorBidi" w:hAnsiTheme="majorBidi"/>
          <w:sz w:val="24"/>
          <w:szCs w:val="24"/>
          <w:rtl/>
        </w:rPr>
      </w:pPr>
      <w:r w:rsidRPr="006E253B">
        <w:rPr>
          <w:rFonts w:asciiTheme="majorBidi" w:hAnsiTheme="majorBidi"/>
          <w:sz w:val="24"/>
          <w:szCs w:val="24"/>
          <w:rtl/>
        </w:rPr>
        <w:t xml:space="preserve">הזוכה יעסיק החל מיום חתימת הסכם ההתקשרות </w:t>
      </w:r>
      <w:r>
        <w:rPr>
          <w:rFonts w:asciiTheme="majorBidi" w:hAnsiTheme="majorBidi" w:hint="cs"/>
          <w:sz w:val="24"/>
          <w:szCs w:val="24"/>
          <w:rtl/>
        </w:rPr>
        <w:t>והנוסף לחוקר הראשי עוד שלושה עובדים</w:t>
      </w:r>
      <w:r>
        <w:rPr>
          <w:rFonts w:asciiTheme="majorBidi" w:hAnsiTheme="majorBidi"/>
          <w:sz w:val="24"/>
          <w:szCs w:val="24"/>
          <w:rtl/>
        </w:rPr>
        <w:t xml:space="preserve"> אשר </w:t>
      </w:r>
      <w:r>
        <w:rPr>
          <w:rFonts w:asciiTheme="majorBidi" w:hAnsiTheme="majorBidi" w:hint="cs"/>
          <w:sz w:val="24"/>
          <w:szCs w:val="24"/>
          <w:rtl/>
        </w:rPr>
        <w:t>י</w:t>
      </w:r>
      <w:r w:rsidRPr="006E253B">
        <w:rPr>
          <w:rFonts w:asciiTheme="majorBidi" w:hAnsiTheme="majorBidi"/>
          <w:sz w:val="24"/>
          <w:szCs w:val="24"/>
          <w:rtl/>
        </w:rPr>
        <w:t>וצעו על ידו במכרז ואשר ינהלו מטעמו את השירותים המבוקשים במכרז</w:t>
      </w:r>
      <w:r>
        <w:rPr>
          <w:rFonts w:asciiTheme="majorBidi" w:hAnsiTheme="majorBidi" w:hint="cs"/>
          <w:sz w:val="24"/>
          <w:szCs w:val="24"/>
          <w:rtl/>
        </w:rPr>
        <w:t xml:space="preserve">, להלן: </w:t>
      </w:r>
      <w:r w:rsidR="00F23BC1">
        <w:rPr>
          <w:rFonts w:asciiTheme="majorBidi" w:hAnsiTheme="majorBidi" w:hint="cs"/>
          <w:b/>
          <w:bCs/>
          <w:sz w:val="24"/>
          <w:szCs w:val="24"/>
          <w:rtl/>
        </w:rPr>
        <w:t xml:space="preserve"> </w:t>
      </w:r>
    </w:p>
    <w:p w:rsidR="004F5B1E" w:rsidRPr="006E253B" w:rsidRDefault="004F5B1E" w:rsidP="00FD230F">
      <w:pPr>
        <w:numPr>
          <w:ilvl w:val="0"/>
          <w:numId w:val="51"/>
        </w:numPr>
        <w:ind w:left="440" w:hanging="425"/>
        <w:rPr>
          <w:rFonts w:asciiTheme="majorBidi" w:hAnsiTheme="majorBidi" w:cs="David"/>
        </w:rPr>
      </w:pPr>
      <w:r w:rsidRPr="006E253B">
        <w:rPr>
          <w:rFonts w:asciiTheme="majorBidi" w:hAnsiTheme="majorBidi" w:cs="David"/>
          <w:rtl/>
        </w:rPr>
        <w:t>מנהל הפרויקט (עובד במשרד הזוכה</w:t>
      </w:r>
      <w:r>
        <w:rPr>
          <w:rFonts w:asciiTheme="majorBidi" w:hAnsiTheme="majorBidi" w:cs="David" w:hint="cs"/>
          <w:rtl/>
        </w:rPr>
        <w:t xml:space="preserve"> ביחסי עובד מעביד</w:t>
      </w:r>
      <w:r w:rsidRPr="006E253B">
        <w:rPr>
          <w:rFonts w:asciiTheme="majorBidi" w:hAnsiTheme="majorBidi" w:cs="David"/>
          <w:rtl/>
        </w:rPr>
        <w:t>)</w:t>
      </w:r>
    </w:p>
    <w:p w:rsidR="004F5B1E" w:rsidRDefault="004F5B1E" w:rsidP="00FD230F">
      <w:pPr>
        <w:numPr>
          <w:ilvl w:val="0"/>
          <w:numId w:val="51"/>
        </w:numPr>
        <w:ind w:left="440" w:hanging="425"/>
        <w:rPr>
          <w:rFonts w:asciiTheme="majorBidi" w:hAnsiTheme="majorBidi" w:cs="David"/>
        </w:rPr>
      </w:pPr>
      <w:r>
        <w:rPr>
          <w:rFonts w:asciiTheme="majorBidi" w:hAnsiTheme="majorBidi" w:cs="David" w:hint="cs"/>
          <w:rtl/>
        </w:rPr>
        <w:t>סטטיסטיקאי  (ביחסי עובד מעביד או כקבלן משנה)</w:t>
      </w:r>
    </w:p>
    <w:p w:rsidR="004F5B1E" w:rsidRDefault="00DE0714" w:rsidP="00FD230F">
      <w:pPr>
        <w:numPr>
          <w:ilvl w:val="0"/>
          <w:numId w:val="51"/>
        </w:numPr>
        <w:spacing w:after="120"/>
        <w:ind w:left="440" w:hanging="425"/>
        <w:rPr>
          <w:rFonts w:asciiTheme="majorBidi" w:hAnsiTheme="majorBidi" w:cs="David"/>
        </w:rPr>
      </w:pPr>
      <w:r>
        <w:rPr>
          <w:rFonts w:asciiTheme="majorBidi" w:hAnsiTheme="majorBidi" w:cs="David" w:hint="cs"/>
          <w:rtl/>
        </w:rPr>
        <w:t>חוקר מתודולוגיה</w:t>
      </w:r>
      <w:r w:rsidR="004F5B1E">
        <w:rPr>
          <w:rFonts w:asciiTheme="majorBidi" w:hAnsiTheme="majorBidi" w:cs="David" w:hint="cs"/>
          <w:rtl/>
        </w:rPr>
        <w:t xml:space="preserve"> (ביחסי עובד מעביד או כקבלן משנה)</w:t>
      </w:r>
    </w:p>
    <w:p w:rsidR="004F5B1E" w:rsidRDefault="004F5B1E" w:rsidP="004F5B1E">
      <w:pPr>
        <w:spacing w:after="120"/>
        <w:ind w:left="17"/>
        <w:rPr>
          <w:rFonts w:asciiTheme="majorBidi" w:hAnsiTheme="majorBidi" w:cs="David"/>
          <w:rtl/>
        </w:rPr>
      </w:pPr>
      <w:r w:rsidRPr="006E253B">
        <w:rPr>
          <w:rFonts w:asciiTheme="majorBidi" w:hAnsiTheme="majorBidi" w:cs="David"/>
          <w:rtl/>
        </w:rPr>
        <w:t>כל עובד בצוות הליבה יועסק על ידי הזוכה בכל תקופת ההתקשרות. כל החלפה של עובד תידרש לאישור מראש של המשרד ותתואם לפחות חודש ימים מראש לפני החלפתו. העובד החדש יידרש לעמידה בכל תנאי הסף במכרז.</w:t>
      </w:r>
    </w:p>
    <w:p w:rsidR="00F23BC1" w:rsidRPr="00F23BC1" w:rsidRDefault="00F23BC1" w:rsidP="00F0333B">
      <w:pPr>
        <w:spacing w:after="120"/>
        <w:ind w:left="17"/>
        <w:rPr>
          <w:rFonts w:asciiTheme="majorBidi" w:hAnsiTheme="majorBidi" w:cs="David"/>
          <w:rtl/>
        </w:rPr>
      </w:pPr>
      <w:r w:rsidRPr="00F23BC1">
        <w:rPr>
          <w:rFonts w:asciiTheme="majorBidi" w:hAnsiTheme="majorBidi" w:cs="David" w:hint="cs"/>
          <w:rtl/>
        </w:rPr>
        <w:t>לצורך הוכחת עמידת המציע בתנאי הסף הקבוע בסעיף זה, על המציע לצרף להצעתו תצהיר חתום</w:t>
      </w:r>
      <w:r w:rsidR="00C56750">
        <w:rPr>
          <w:rFonts w:asciiTheme="majorBidi" w:hAnsiTheme="majorBidi" w:cs="David" w:hint="cs"/>
          <w:rtl/>
        </w:rPr>
        <w:t xml:space="preserve"> עבור כל </w:t>
      </w:r>
      <w:r w:rsidR="00F0333B">
        <w:rPr>
          <w:rFonts w:asciiTheme="majorBidi" w:hAnsiTheme="majorBidi" w:cs="David" w:hint="cs"/>
          <w:rtl/>
        </w:rPr>
        <w:t>עובד בצוות הליבה</w:t>
      </w:r>
      <w:r w:rsidRPr="00F23BC1">
        <w:rPr>
          <w:rFonts w:asciiTheme="majorBidi" w:hAnsiTheme="majorBidi" w:cs="David" w:hint="cs"/>
          <w:rtl/>
        </w:rPr>
        <w:t xml:space="preserve">. </w:t>
      </w:r>
      <w:r w:rsidRPr="000B308D">
        <w:rPr>
          <w:rFonts w:asciiTheme="majorBidi" w:hAnsiTheme="majorBidi" w:cs="David" w:hint="cs"/>
          <w:rtl/>
        </w:rPr>
        <w:t>(נספח</w:t>
      </w:r>
      <w:r w:rsidR="00F0333B">
        <w:rPr>
          <w:rFonts w:asciiTheme="majorBidi" w:hAnsiTheme="majorBidi" w:cs="David" w:hint="cs"/>
          <w:rtl/>
        </w:rPr>
        <w:t>ים</w:t>
      </w:r>
      <w:r w:rsidRPr="000B308D">
        <w:rPr>
          <w:rFonts w:asciiTheme="majorBidi" w:hAnsiTheme="majorBidi" w:cs="David" w:hint="cs"/>
          <w:rtl/>
        </w:rPr>
        <w:t xml:space="preserve"> </w:t>
      </w:r>
      <w:r w:rsidR="00F0333B">
        <w:rPr>
          <w:rFonts w:asciiTheme="majorBidi" w:hAnsiTheme="majorBidi" w:cs="David" w:hint="cs"/>
          <w:rtl/>
        </w:rPr>
        <w:t>5ב', 5ג', 5ד'</w:t>
      </w:r>
      <w:r w:rsidRPr="000B308D">
        <w:rPr>
          <w:rFonts w:asciiTheme="majorBidi" w:hAnsiTheme="majorBidi" w:cs="David" w:hint="cs"/>
          <w:rtl/>
        </w:rPr>
        <w:t xml:space="preserve">). יוכר תואר </w:t>
      </w:r>
      <w:r w:rsidRPr="000B308D">
        <w:rPr>
          <w:rFonts w:asciiTheme="majorBidi" w:hAnsiTheme="majorBidi" w:cs="David" w:hint="eastAsia"/>
          <w:rtl/>
        </w:rPr>
        <w:t>ממוסד</w:t>
      </w:r>
      <w:r w:rsidRPr="000B308D">
        <w:rPr>
          <w:rFonts w:asciiTheme="majorBidi" w:hAnsiTheme="majorBidi" w:cs="David"/>
        </w:rPr>
        <w:t xml:space="preserve"> </w:t>
      </w:r>
      <w:r w:rsidRPr="000B308D">
        <w:rPr>
          <w:rFonts w:asciiTheme="majorBidi" w:hAnsiTheme="majorBidi" w:cs="David" w:hint="eastAsia"/>
          <w:rtl/>
        </w:rPr>
        <w:t>אקדמי</w:t>
      </w:r>
      <w:r w:rsidRPr="000B308D">
        <w:rPr>
          <w:rFonts w:asciiTheme="majorBidi" w:hAnsiTheme="majorBidi" w:cs="David"/>
        </w:rPr>
        <w:t xml:space="preserve"> </w:t>
      </w:r>
      <w:r w:rsidRPr="000B308D">
        <w:rPr>
          <w:rFonts w:asciiTheme="majorBidi" w:hAnsiTheme="majorBidi" w:cs="David" w:hint="eastAsia"/>
          <w:rtl/>
        </w:rPr>
        <w:t>מחוץ</w:t>
      </w:r>
      <w:r w:rsidRPr="000B308D">
        <w:rPr>
          <w:rFonts w:asciiTheme="majorBidi" w:hAnsiTheme="majorBidi" w:cs="David"/>
        </w:rPr>
        <w:t xml:space="preserve"> </w:t>
      </w:r>
      <w:r w:rsidRPr="000B308D">
        <w:rPr>
          <w:rFonts w:asciiTheme="majorBidi" w:hAnsiTheme="majorBidi" w:cs="David" w:hint="eastAsia"/>
          <w:rtl/>
        </w:rPr>
        <w:t>לארץ</w:t>
      </w:r>
      <w:r w:rsidRPr="000B308D">
        <w:rPr>
          <w:rFonts w:asciiTheme="majorBidi" w:hAnsiTheme="majorBidi" w:cs="David"/>
        </w:rPr>
        <w:t xml:space="preserve"> </w:t>
      </w:r>
      <w:r w:rsidRPr="000B308D">
        <w:rPr>
          <w:rFonts w:asciiTheme="majorBidi" w:hAnsiTheme="majorBidi" w:cs="David" w:hint="eastAsia"/>
          <w:rtl/>
        </w:rPr>
        <w:t>בכפוף</w:t>
      </w:r>
      <w:r w:rsidRPr="000B308D">
        <w:rPr>
          <w:rFonts w:asciiTheme="majorBidi" w:hAnsiTheme="majorBidi" w:cs="David"/>
          <w:rtl/>
        </w:rPr>
        <w:t xml:space="preserve"> </w:t>
      </w:r>
      <w:r w:rsidRPr="000B308D">
        <w:rPr>
          <w:rFonts w:asciiTheme="majorBidi" w:hAnsiTheme="majorBidi" w:cs="David" w:hint="eastAsia"/>
          <w:rtl/>
        </w:rPr>
        <w:t>להמצאת</w:t>
      </w:r>
      <w:r w:rsidRPr="000B308D">
        <w:rPr>
          <w:rFonts w:asciiTheme="majorBidi" w:hAnsiTheme="majorBidi" w:cs="David"/>
        </w:rPr>
        <w:t xml:space="preserve"> </w:t>
      </w:r>
      <w:r w:rsidRPr="000B308D">
        <w:rPr>
          <w:rFonts w:asciiTheme="majorBidi" w:hAnsiTheme="majorBidi" w:cs="David" w:hint="eastAsia"/>
          <w:rtl/>
        </w:rPr>
        <w:t>אישור</w:t>
      </w:r>
      <w:r w:rsidRPr="000B308D">
        <w:rPr>
          <w:rFonts w:asciiTheme="majorBidi" w:hAnsiTheme="majorBidi" w:cs="David"/>
        </w:rPr>
        <w:t xml:space="preserve"> </w:t>
      </w:r>
      <w:r w:rsidRPr="000B308D">
        <w:rPr>
          <w:rFonts w:asciiTheme="majorBidi" w:hAnsiTheme="majorBidi" w:cs="David" w:hint="eastAsia"/>
          <w:rtl/>
        </w:rPr>
        <w:t>שקילות</w:t>
      </w:r>
      <w:r w:rsidRPr="000B308D">
        <w:rPr>
          <w:rFonts w:asciiTheme="majorBidi" w:hAnsiTheme="majorBidi" w:cs="David"/>
        </w:rPr>
        <w:t xml:space="preserve"> </w:t>
      </w:r>
      <w:r w:rsidRPr="000B308D">
        <w:rPr>
          <w:rFonts w:asciiTheme="majorBidi" w:hAnsiTheme="majorBidi" w:cs="David" w:hint="eastAsia"/>
          <w:rtl/>
        </w:rPr>
        <w:t>תואר</w:t>
      </w:r>
      <w:r w:rsidRPr="000B308D">
        <w:rPr>
          <w:rFonts w:asciiTheme="majorBidi" w:hAnsiTheme="majorBidi" w:cs="David"/>
          <w:rtl/>
        </w:rPr>
        <w:t xml:space="preserve"> מח</w:t>
      </w:r>
      <w:r w:rsidRPr="000B308D">
        <w:rPr>
          <w:rFonts w:asciiTheme="majorBidi" w:hAnsiTheme="majorBidi" w:cs="David" w:hint="cs"/>
          <w:rtl/>
        </w:rPr>
        <w:t>ו"</w:t>
      </w:r>
      <w:r w:rsidRPr="000B308D">
        <w:rPr>
          <w:rFonts w:asciiTheme="majorBidi" w:hAnsiTheme="majorBidi" w:cs="David" w:hint="eastAsia"/>
          <w:rtl/>
        </w:rPr>
        <w:t>ל</w:t>
      </w:r>
      <w:r w:rsidRPr="000B308D">
        <w:rPr>
          <w:rFonts w:asciiTheme="majorBidi" w:hAnsiTheme="majorBidi" w:cs="David"/>
        </w:rPr>
        <w:t xml:space="preserve"> </w:t>
      </w:r>
      <w:r w:rsidRPr="000B308D">
        <w:rPr>
          <w:rFonts w:asciiTheme="majorBidi" w:hAnsiTheme="majorBidi" w:cs="David" w:hint="eastAsia"/>
          <w:rtl/>
        </w:rPr>
        <w:t>לתואר</w:t>
      </w:r>
      <w:r w:rsidRPr="000B308D">
        <w:rPr>
          <w:rFonts w:asciiTheme="majorBidi" w:hAnsiTheme="majorBidi" w:cs="David"/>
        </w:rPr>
        <w:t xml:space="preserve"> </w:t>
      </w:r>
      <w:r w:rsidRPr="000B308D">
        <w:rPr>
          <w:rFonts w:asciiTheme="majorBidi" w:hAnsiTheme="majorBidi" w:cs="David" w:hint="eastAsia"/>
          <w:rtl/>
        </w:rPr>
        <w:t>א</w:t>
      </w:r>
      <w:r w:rsidRPr="00F23BC1">
        <w:rPr>
          <w:rFonts w:asciiTheme="majorBidi" w:hAnsiTheme="majorBidi" w:cs="David" w:hint="eastAsia"/>
          <w:rtl/>
        </w:rPr>
        <w:t>קדמי</w:t>
      </w:r>
      <w:r w:rsidRPr="00F23BC1">
        <w:rPr>
          <w:rFonts w:asciiTheme="majorBidi" w:hAnsiTheme="majorBidi" w:cs="David"/>
        </w:rPr>
        <w:t xml:space="preserve"> </w:t>
      </w:r>
      <w:r w:rsidRPr="00F23BC1">
        <w:rPr>
          <w:rFonts w:asciiTheme="majorBidi" w:hAnsiTheme="majorBidi" w:cs="David" w:hint="eastAsia"/>
          <w:rtl/>
        </w:rPr>
        <w:t>ישראלי</w:t>
      </w:r>
      <w:r w:rsidRPr="00F23BC1">
        <w:rPr>
          <w:rFonts w:asciiTheme="majorBidi" w:hAnsiTheme="majorBidi" w:cs="David"/>
        </w:rPr>
        <w:t xml:space="preserve"> </w:t>
      </w:r>
      <w:r w:rsidRPr="00F23BC1">
        <w:rPr>
          <w:rFonts w:asciiTheme="majorBidi" w:hAnsiTheme="majorBidi" w:cs="David" w:hint="eastAsia"/>
          <w:rtl/>
        </w:rPr>
        <w:t>מהמחלקה</w:t>
      </w:r>
      <w:r w:rsidRPr="00F23BC1">
        <w:rPr>
          <w:rFonts w:asciiTheme="majorBidi" w:hAnsiTheme="majorBidi" w:cs="David"/>
        </w:rPr>
        <w:t xml:space="preserve"> </w:t>
      </w:r>
      <w:r w:rsidRPr="00F23BC1">
        <w:rPr>
          <w:rFonts w:asciiTheme="majorBidi" w:hAnsiTheme="majorBidi" w:cs="David" w:hint="eastAsia"/>
          <w:rtl/>
        </w:rPr>
        <w:t>להערכת</w:t>
      </w:r>
      <w:r w:rsidRPr="00F23BC1">
        <w:rPr>
          <w:rFonts w:asciiTheme="majorBidi" w:hAnsiTheme="majorBidi" w:cs="David"/>
        </w:rPr>
        <w:t xml:space="preserve"> </w:t>
      </w:r>
      <w:r w:rsidRPr="00F23BC1">
        <w:rPr>
          <w:rFonts w:asciiTheme="majorBidi" w:hAnsiTheme="majorBidi" w:cs="David" w:hint="eastAsia"/>
          <w:rtl/>
        </w:rPr>
        <w:t>תארים</w:t>
      </w:r>
      <w:r w:rsidRPr="00F23BC1">
        <w:rPr>
          <w:rFonts w:asciiTheme="majorBidi" w:hAnsiTheme="majorBidi" w:cs="David"/>
        </w:rPr>
        <w:t xml:space="preserve"> </w:t>
      </w:r>
      <w:r w:rsidRPr="00F23BC1">
        <w:rPr>
          <w:rFonts w:asciiTheme="majorBidi" w:hAnsiTheme="majorBidi" w:cs="David" w:hint="eastAsia"/>
          <w:rtl/>
        </w:rPr>
        <w:t>אקדמיים</w:t>
      </w:r>
      <w:r w:rsidRPr="00F23BC1">
        <w:rPr>
          <w:rFonts w:asciiTheme="majorBidi" w:hAnsiTheme="majorBidi" w:cs="David"/>
        </w:rPr>
        <w:t xml:space="preserve"> </w:t>
      </w:r>
      <w:r w:rsidRPr="00F23BC1">
        <w:rPr>
          <w:rFonts w:asciiTheme="majorBidi" w:hAnsiTheme="majorBidi" w:cs="David" w:hint="eastAsia"/>
          <w:rtl/>
        </w:rPr>
        <w:t>מחו</w:t>
      </w:r>
      <w:r>
        <w:rPr>
          <w:rFonts w:asciiTheme="majorBidi" w:hAnsiTheme="majorBidi" w:cs="David" w:hint="cs"/>
          <w:rtl/>
        </w:rPr>
        <w:t>"</w:t>
      </w:r>
      <w:r w:rsidRPr="00F23BC1">
        <w:rPr>
          <w:rFonts w:asciiTheme="majorBidi" w:hAnsiTheme="majorBidi" w:cs="David" w:hint="eastAsia"/>
          <w:rtl/>
        </w:rPr>
        <w:t>ל</w:t>
      </w:r>
      <w:r w:rsidRPr="00F23BC1">
        <w:rPr>
          <w:rFonts w:asciiTheme="majorBidi" w:hAnsiTheme="majorBidi" w:cs="David"/>
        </w:rPr>
        <w:t xml:space="preserve"> </w:t>
      </w:r>
      <w:r w:rsidRPr="00F23BC1">
        <w:rPr>
          <w:rFonts w:asciiTheme="majorBidi" w:hAnsiTheme="majorBidi" w:cs="David" w:hint="eastAsia"/>
          <w:rtl/>
        </w:rPr>
        <w:t>במשרד</w:t>
      </w:r>
      <w:r w:rsidRPr="00F23BC1">
        <w:rPr>
          <w:rFonts w:asciiTheme="majorBidi" w:hAnsiTheme="majorBidi" w:cs="David"/>
          <w:rtl/>
        </w:rPr>
        <w:t xml:space="preserve"> </w:t>
      </w:r>
      <w:r w:rsidRPr="00F23BC1">
        <w:rPr>
          <w:rFonts w:asciiTheme="majorBidi" w:hAnsiTheme="majorBidi" w:cs="David" w:hint="eastAsia"/>
          <w:rtl/>
        </w:rPr>
        <w:t>החינוך</w:t>
      </w:r>
      <w:r w:rsidRPr="00F23BC1">
        <w:rPr>
          <w:rFonts w:asciiTheme="majorBidi" w:hAnsiTheme="majorBidi" w:cs="David" w:hint="cs"/>
          <w:rtl/>
        </w:rPr>
        <w:t xml:space="preserve"> (נדרש לצרף תעודה המעידה על ההשכלה)</w:t>
      </w:r>
      <w:r w:rsidRPr="00F23BC1">
        <w:rPr>
          <w:rFonts w:asciiTheme="majorBidi" w:hAnsiTheme="majorBidi" w:cs="David"/>
          <w:rtl/>
        </w:rPr>
        <w:t>.</w:t>
      </w:r>
    </w:p>
    <w:p w:rsidR="004F5B1E" w:rsidRPr="00977AD8" w:rsidRDefault="004F5B1E" w:rsidP="00977AD8">
      <w:pPr>
        <w:spacing w:after="120"/>
        <w:ind w:left="17"/>
        <w:rPr>
          <w:rFonts w:ascii="David" w:hAnsi="David" w:cs="David"/>
          <w:b/>
          <w:bCs/>
          <w:rtl/>
        </w:rPr>
      </w:pPr>
      <w:r>
        <w:rPr>
          <w:rFonts w:asciiTheme="majorBidi" w:hAnsiTheme="majorBidi" w:cs="David" w:hint="cs"/>
          <w:rtl/>
        </w:rPr>
        <w:t xml:space="preserve">אם מצאה המזמינה, לפי שיקול דעתה הבלעדי, כי בעל התפקיד אינו עומד בדרישות המשרד לשם אספקת השירותים באיכות נאותה או מכל סיבה אחרת ובהתאם לכך דרש החלפת אחד או יותר מבעלי התפקידים כאמור, יציע הספק אדם חלופי שעומד </w:t>
      </w:r>
      <w:r w:rsidRPr="005152AB">
        <w:rPr>
          <w:rFonts w:ascii="David" w:hAnsi="David" w:cs="David" w:hint="eastAsia"/>
          <w:rtl/>
        </w:rPr>
        <w:t>בדרישות</w:t>
      </w:r>
      <w:r w:rsidRPr="005152AB">
        <w:rPr>
          <w:rFonts w:ascii="David" w:hAnsi="David" w:cs="David"/>
          <w:rtl/>
        </w:rPr>
        <w:t xml:space="preserve"> </w:t>
      </w:r>
      <w:r w:rsidRPr="005152AB">
        <w:rPr>
          <w:rFonts w:ascii="David" w:hAnsi="David" w:cs="David" w:hint="eastAsia"/>
          <w:rtl/>
        </w:rPr>
        <w:t>התפקיד</w:t>
      </w:r>
      <w:r w:rsidRPr="005152AB">
        <w:rPr>
          <w:rFonts w:ascii="David" w:hAnsi="David" w:cs="David"/>
          <w:rtl/>
        </w:rPr>
        <w:t xml:space="preserve"> </w:t>
      </w:r>
      <w:r w:rsidRPr="005152AB">
        <w:rPr>
          <w:rFonts w:ascii="David" w:hAnsi="David" w:cs="David" w:hint="eastAsia"/>
          <w:rtl/>
        </w:rPr>
        <w:t>תוך</w:t>
      </w:r>
      <w:r w:rsidRPr="005152AB">
        <w:rPr>
          <w:rFonts w:ascii="David" w:hAnsi="David" w:cs="David"/>
          <w:rtl/>
        </w:rPr>
        <w:t xml:space="preserve"> 10 </w:t>
      </w:r>
      <w:r w:rsidRPr="005152AB">
        <w:rPr>
          <w:rFonts w:ascii="David" w:hAnsi="David" w:cs="David" w:hint="eastAsia"/>
          <w:rtl/>
        </w:rPr>
        <w:t>ימי</w:t>
      </w:r>
      <w:r w:rsidRPr="005152AB">
        <w:rPr>
          <w:rFonts w:ascii="David" w:hAnsi="David" w:cs="David"/>
          <w:rtl/>
        </w:rPr>
        <w:t xml:space="preserve"> </w:t>
      </w:r>
      <w:r w:rsidRPr="005152AB">
        <w:rPr>
          <w:rFonts w:ascii="David" w:hAnsi="David" w:cs="David" w:hint="eastAsia"/>
          <w:rtl/>
        </w:rPr>
        <w:t>עבודה</w:t>
      </w:r>
      <w:r w:rsidRPr="005152AB">
        <w:rPr>
          <w:rFonts w:ascii="David" w:hAnsi="David" w:cs="David"/>
          <w:rtl/>
        </w:rPr>
        <w:t xml:space="preserve">. מובהר כי </w:t>
      </w:r>
      <w:r w:rsidRPr="005152AB">
        <w:rPr>
          <w:rFonts w:ascii="David" w:hAnsi="David" w:cs="David" w:hint="eastAsia"/>
          <w:rtl/>
        </w:rPr>
        <w:t>כל</w:t>
      </w:r>
      <w:r w:rsidRPr="005152AB">
        <w:rPr>
          <w:rFonts w:ascii="David" w:hAnsi="David" w:cs="David"/>
          <w:rtl/>
        </w:rPr>
        <w:t xml:space="preserve"> שינוי </w:t>
      </w:r>
      <w:r w:rsidRPr="005152AB">
        <w:rPr>
          <w:rFonts w:ascii="David" w:hAnsi="David" w:cs="David" w:hint="eastAsia"/>
          <w:rtl/>
        </w:rPr>
        <w:t>בצוות</w:t>
      </w:r>
      <w:r w:rsidRPr="005152AB">
        <w:rPr>
          <w:rFonts w:ascii="David" w:hAnsi="David" w:cs="David"/>
          <w:rtl/>
        </w:rPr>
        <w:t xml:space="preserve"> הליבה  </w:t>
      </w:r>
      <w:r w:rsidRPr="005152AB">
        <w:rPr>
          <w:rFonts w:ascii="David" w:hAnsi="David" w:cs="David" w:hint="eastAsia"/>
          <w:rtl/>
        </w:rPr>
        <w:t>יידרש</w:t>
      </w:r>
      <w:r w:rsidRPr="005152AB">
        <w:rPr>
          <w:rFonts w:ascii="David" w:hAnsi="David" w:cs="David"/>
          <w:rtl/>
        </w:rPr>
        <w:t xml:space="preserve"> </w:t>
      </w:r>
      <w:r w:rsidRPr="005152AB">
        <w:rPr>
          <w:rFonts w:ascii="David" w:hAnsi="David" w:cs="David" w:hint="eastAsia"/>
          <w:rtl/>
        </w:rPr>
        <w:t>לעמידה</w:t>
      </w:r>
      <w:r w:rsidRPr="005152AB">
        <w:rPr>
          <w:rFonts w:ascii="David" w:hAnsi="David" w:cs="David"/>
          <w:rtl/>
        </w:rPr>
        <w:t xml:space="preserve"> </w:t>
      </w:r>
      <w:r w:rsidRPr="005152AB">
        <w:rPr>
          <w:rFonts w:ascii="David" w:hAnsi="David" w:cs="David" w:hint="eastAsia"/>
          <w:rtl/>
        </w:rPr>
        <w:t>בכל</w:t>
      </w:r>
      <w:r w:rsidRPr="005152AB">
        <w:rPr>
          <w:rFonts w:ascii="David" w:hAnsi="David" w:cs="David"/>
          <w:rtl/>
        </w:rPr>
        <w:t xml:space="preserve"> תנאי הסף ולא יפחת </w:t>
      </w:r>
      <w:r w:rsidRPr="005152AB">
        <w:rPr>
          <w:rFonts w:ascii="David" w:hAnsi="David" w:cs="David" w:hint="eastAsia"/>
          <w:rtl/>
        </w:rPr>
        <w:t>ברמת</w:t>
      </w:r>
      <w:r w:rsidRPr="005152AB">
        <w:rPr>
          <w:rFonts w:ascii="David" w:hAnsi="David" w:cs="David"/>
          <w:rtl/>
        </w:rPr>
        <w:t xml:space="preserve"> </w:t>
      </w:r>
      <w:r w:rsidRPr="005152AB">
        <w:rPr>
          <w:rFonts w:ascii="David" w:hAnsi="David" w:cs="David" w:hint="eastAsia"/>
          <w:rtl/>
        </w:rPr>
        <w:t>הסיווג</w:t>
      </w:r>
      <w:r w:rsidRPr="005152AB">
        <w:rPr>
          <w:rFonts w:ascii="David" w:hAnsi="David" w:cs="David"/>
          <w:rtl/>
        </w:rPr>
        <w:t>.</w:t>
      </w:r>
      <w:r w:rsidR="00977AD8">
        <w:rPr>
          <w:rFonts w:ascii="David" w:hAnsi="David" w:cs="David" w:hint="cs"/>
          <w:rtl/>
        </w:rPr>
        <w:t xml:space="preserve"> </w:t>
      </w:r>
      <w:r w:rsidR="00977AD8" w:rsidRPr="00977AD8">
        <w:rPr>
          <w:rFonts w:ascii="David" w:hAnsi="David" w:cs="David" w:hint="cs"/>
          <w:b/>
          <w:bCs/>
          <w:rtl/>
        </w:rPr>
        <w:t xml:space="preserve">החלפת מי מבין אנשי הצות ביוזמת המציע ואם ביוזמת המשרד לא תתאפשר בשלב בחינת ההצעות. </w:t>
      </w:r>
    </w:p>
    <w:p w:rsidR="004F5B1E" w:rsidRPr="006E253B" w:rsidRDefault="004F5B1E" w:rsidP="007E3C64">
      <w:pPr>
        <w:pStyle w:val="3"/>
      </w:pPr>
      <w:r w:rsidRPr="006E253B">
        <w:rPr>
          <w:rtl/>
        </w:rPr>
        <w:t xml:space="preserve">מנהל הפרויקט </w:t>
      </w:r>
      <w:r>
        <w:rPr>
          <w:rFonts w:hint="cs"/>
          <w:rtl/>
        </w:rPr>
        <w:t>מטעם המציע</w:t>
      </w:r>
    </w:p>
    <w:p w:rsidR="004F5B1E" w:rsidRPr="006E253B" w:rsidRDefault="004F5B1E" w:rsidP="004F5B1E">
      <w:pPr>
        <w:ind w:left="15"/>
        <w:rPr>
          <w:rFonts w:asciiTheme="majorBidi" w:hAnsiTheme="majorBidi" w:cs="David"/>
          <w:b/>
          <w:bCs/>
          <w:u w:val="single"/>
          <w:rtl/>
        </w:rPr>
      </w:pPr>
      <w:r w:rsidRPr="006E253B">
        <w:rPr>
          <w:rFonts w:asciiTheme="majorBidi" w:hAnsiTheme="majorBidi" w:cs="David"/>
          <w:b/>
          <w:bCs/>
          <w:u w:val="single"/>
          <w:rtl/>
        </w:rPr>
        <w:t>תיאור תפקיד:</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lastRenderedPageBreak/>
        <w:t>ניהול ואחריות כוללת לניהולו ומימוש עמידתו של הפרויקט ביעדיו ומטרותיו, לרבות היבטי איכות ולוחות זמנים.</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ניהול והנחיית עובדי הזוכה הפועלים בפרויקט, את גורמי החוץ הרלוונטיים, לרבות פיקוח ובקרת ביצועים של כל גורם.</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קיום מפגשי סטטוס שבועיים עם צוות הזוכה והגורמים המעורבים הרלוונטיים.</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 xml:space="preserve">תיאום וקיום מפגשי סטטוס חודשיים </w:t>
      </w:r>
      <w:r>
        <w:rPr>
          <w:rFonts w:asciiTheme="majorBidi" w:hAnsiTheme="majorBidi" w:cs="David" w:hint="cs"/>
          <w:rtl/>
        </w:rPr>
        <w:t xml:space="preserve">ורבעוניים </w:t>
      </w:r>
      <w:r w:rsidRPr="006E253B">
        <w:rPr>
          <w:rFonts w:asciiTheme="majorBidi" w:hAnsiTheme="majorBidi" w:cs="David"/>
          <w:rtl/>
        </w:rPr>
        <w:t>עם נציג המזמינה.</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פתרון בעיות והקצאת משימות בהתאמה.</w:t>
      </w:r>
    </w:p>
    <w:p w:rsidR="004F5B1E" w:rsidRPr="006E253B" w:rsidRDefault="004F5B1E" w:rsidP="00DD46E2">
      <w:pPr>
        <w:numPr>
          <w:ilvl w:val="0"/>
          <w:numId w:val="90"/>
        </w:numPr>
        <w:rPr>
          <w:rFonts w:asciiTheme="majorBidi" w:hAnsiTheme="majorBidi" w:cs="David"/>
        </w:rPr>
      </w:pPr>
      <w:r w:rsidRPr="006E253B">
        <w:rPr>
          <w:rFonts w:asciiTheme="majorBidi" w:hAnsiTheme="majorBidi" w:cs="David"/>
          <w:rtl/>
        </w:rPr>
        <w:t>ביצוע התחשבנות שוטפת מול נציג המזמינה.</w:t>
      </w:r>
    </w:p>
    <w:p w:rsidR="004F5B1E" w:rsidRDefault="004F5B1E" w:rsidP="00DA26B4">
      <w:pPr>
        <w:numPr>
          <w:ilvl w:val="0"/>
          <w:numId w:val="90"/>
        </w:numPr>
        <w:rPr>
          <w:rFonts w:asciiTheme="majorBidi" w:hAnsiTheme="majorBidi" w:cs="David"/>
        </w:rPr>
      </w:pPr>
      <w:r w:rsidRPr="006E253B">
        <w:rPr>
          <w:rFonts w:asciiTheme="majorBidi" w:hAnsiTheme="majorBidi" w:cs="David"/>
          <w:rtl/>
        </w:rPr>
        <w:t>מנהל הפרויקט יהיה זמין עבור המזמינה בכל שעות העבודה המקובלות.</w:t>
      </w:r>
    </w:p>
    <w:p w:rsidR="004F5B1E" w:rsidRDefault="004F5B1E" w:rsidP="004F5B1E">
      <w:pPr>
        <w:ind w:left="15"/>
        <w:rPr>
          <w:rFonts w:asciiTheme="majorBidi" w:hAnsiTheme="majorBidi" w:cs="David"/>
          <w:b/>
          <w:bCs/>
          <w:u w:val="single"/>
          <w:rtl/>
        </w:rPr>
      </w:pPr>
      <w:r>
        <w:rPr>
          <w:rFonts w:asciiTheme="majorBidi" w:hAnsiTheme="majorBidi" w:cs="David" w:hint="cs"/>
          <w:b/>
          <w:bCs/>
          <w:u w:val="single"/>
          <w:rtl/>
        </w:rPr>
        <w:t>השכלה וניסיון</w:t>
      </w:r>
      <w:r w:rsidRPr="00FF6A17">
        <w:rPr>
          <w:rFonts w:asciiTheme="majorBidi" w:hAnsiTheme="majorBidi" w:cs="David" w:hint="cs"/>
          <w:b/>
          <w:bCs/>
          <w:u w:val="single"/>
          <w:rtl/>
        </w:rPr>
        <w:t>:</w:t>
      </w:r>
    </w:p>
    <w:p w:rsidR="004F5B1E" w:rsidRDefault="004F5B1E" w:rsidP="00DD46E2">
      <w:pPr>
        <w:numPr>
          <w:ilvl w:val="0"/>
          <w:numId w:val="93"/>
        </w:numPr>
        <w:rPr>
          <w:rFonts w:asciiTheme="majorBidi" w:hAnsiTheme="majorBidi" w:cs="David"/>
        </w:rPr>
      </w:pPr>
      <w:r>
        <w:rPr>
          <w:rFonts w:asciiTheme="majorBidi" w:hAnsiTheme="majorBidi" w:cs="David" w:hint="cs"/>
          <w:rtl/>
        </w:rPr>
        <w:t>בעל תואר שני  במסלול מחקרי.</w:t>
      </w:r>
    </w:p>
    <w:p w:rsidR="004F5B1E" w:rsidRPr="0079113D" w:rsidRDefault="00660631" w:rsidP="00DD46E2">
      <w:pPr>
        <w:numPr>
          <w:ilvl w:val="0"/>
          <w:numId w:val="93"/>
        </w:numPr>
        <w:spacing w:after="120"/>
        <w:rPr>
          <w:rFonts w:eastAsia="Times New Roman" w:cs="David"/>
          <w:sz w:val="22"/>
          <w:lang w:eastAsia="he-IL"/>
        </w:rPr>
      </w:pPr>
      <w:r w:rsidRPr="00934B25">
        <w:rPr>
          <w:rFonts w:ascii="David" w:hAnsi="David" w:cs="David" w:hint="cs"/>
          <w:rtl/>
        </w:rPr>
        <w:t xml:space="preserve">בעל ניסיון מוכח </w:t>
      </w:r>
      <w:r w:rsidRPr="00934B25">
        <w:rPr>
          <w:rFonts w:asciiTheme="majorBidi" w:eastAsia="Times New Roman" w:hAnsiTheme="majorBidi" w:cs="David"/>
          <w:rtl/>
        </w:rPr>
        <w:t>במהלך</w:t>
      </w:r>
      <w:r>
        <w:rPr>
          <w:rFonts w:asciiTheme="majorBidi" w:eastAsia="Times New Roman" w:hAnsiTheme="majorBidi" w:cs="David" w:hint="cs"/>
          <w:rtl/>
        </w:rPr>
        <w:t xml:space="preserve"> 5</w:t>
      </w:r>
      <w:r w:rsidRPr="00934B25">
        <w:rPr>
          <w:rFonts w:asciiTheme="majorBidi" w:eastAsia="Times New Roman" w:hAnsiTheme="majorBidi" w:cs="David"/>
          <w:rtl/>
        </w:rPr>
        <w:t xml:space="preserve"> השנים</w:t>
      </w:r>
      <w:r>
        <w:rPr>
          <w:rFonts w:asciiTheme="majorBidi" w:eastAsia="Times New Roman" w:hAnsiTheme="majorBidi" w:cs="David" w:hint="cs"/>
          <w:rtl/>
        </w:rPr>
        <w:t xml:space="preserve"> האחרונות (</w:t>
      </w:r>
      <w:r w:rsidRPr="00934B25">
        <w:rPr>
          <w:rFonts w:asciiTheme="majorBidi" w:eastAsia="Times New Roman" w:hAnsiTheme="majorBidi" w:cs="David"/>
          <w:rtl/>
        </w:rPr>
        <w:t>2014 עד</w:t>
      </w:r>
      <w:r>
        <w:rPr>
          <w:rFonts w:asciiTheme="majorBidi" w:eastAsia="Times New Roman" w:hAnsiTheme="majorBidi" w:cs="David" w:hint="cs"/>
          <w:rtl/>
        </w:rPr>
        <w:t xml:space="preserve"> </w:t>
      </w:r>
      <w:r w:rsidRPr="00934B25">
        <w:rPr>
          <w:rFonts w:asciiTheme="majorBidi" w:eastAsia="Times New Roman" w:hAnsiTheme="majorBidi" w:cs="David" w:hint="cs"/>
          <w:rtl/>
        </w:rPr>
        <w:t>2018</w:t>
      </w:r>
      <w:r>
        <w:rPr>
          <w:rFonts w:asciiTheme="majorBidi" w:eastAsia="Times New Roman" w:hAnsiTheme="majorBidi" w:cs="David" w:hint="cs"/>
          <w:rtl/>
        </w:rPr>
        <w:t>)</w:t>
      </w:r>
      <w:r w:rsidRPr="00934B25">
        <w:rPr>
          <w:rFonts w:asciiTheme="majorBidi" w:eastAsia="Times New Roman" w:hAnsiTheme="majorBidi" w:cs="David"/>
          <w:rtl/>
        </w:rPr>
        <w:t xml:space="preserve">, </w:t>
      </w:r>
      <w:r w:rsidR="004F5B1E">
        <w:rPr>
          <w:rFonts w:eastAsia="Times New Roman" w:cs="David" w:hint="cs"/>
          <w:sz w:val="22"/>
          <w:rtl/>
          <w:lang w:eastAsia="he-IL"/>
        </w:rPr>
        <w:t xml:space="preserve">בניהול צוות מחקר לביצוע </w:t>
      </w:r>
      <w:r w:rsidR="004F5B1E" w:rsidRPr="0079113D">
        <w:rPr>
          <w:rFonts w:eastAsia="Times New Roman" w:cs="David" w:hint="cs"/>
          <w:sz w:val="22"/>
          <w:rtl/>
          <w:lang w:eastAsia="he-IL"/>
        </w:rPr>
        <w:t>שני מחקרי</w:t>
      </w:r>
      <w:r w:rsidR="004F5B1E" w:rsidRPr="0079113D">
        <w:rPr>
          <w:rFonts w:eastAsia="Times New Roman" w:cs="David"/>
          <w:sz w:val="22"/>
          <w:rtl/>
          <w:lang w:eastAsia="he-IL"/>
        </w:rPr>
        <w:t xml:space="preserve"> </w:t>
      </w:r>
      <w:r w:rsidR="004F5B1E" w:rsidRPr="0079113D">
        <w:rPr>
          <w:rFonts w:eastAsia="Times New Roman" w:cs="David" w:hint="cs"/>
          <w:sz w:val="22"/>
          <w:rtl/>
          <w:lang w:eastAsia="he-IL"/>
        </w:rPr>
        <w:t>הערכה</w:t>
      </w:r>
      <w:r w:rsidR="004F5B1E" w:rsidRPr="0079113D">
        <w:rPr>
          <w:rFonts w:eastAsia="Times New Roman" w:cs="David"/>
          <w:sz w:val="22"/>
          <w:rtl/>
          <w:lang w:eastAsia="he-IL"/>
        </w:rPr>
        <w:t xml:space="preserve"> </w:t>
      </w:r>
      <w:r w:rsidR="004F5B1E">
        <w:rPr>
          <w:rFonts w:eastAsia="Times New Roman" w:cs="David" w:hint="cs"/>
          <w:sz w:val="22"/>
          <w:rtl/>
          <w:lang w:eastAsia="he-IL"/>
        </w:rPr>
        <w:t xml:space="preserve">לפחות </w:t>
      </w:r>
      <w:r w:rsidR="004F5B1E" w:rsidRPr="0079113D">
        <w:rPr>
          <w:rFonts w:eastAsia="Times New Roman" w:cs="David" w:hint="cs"/>
          <w:sz w:val="22"/>
          <w:rtl/>
          <w:lang w:eastAsia="he-IL"/>
        </w:rPr>
        <w:t>של</w:t>
      </w:r>
      <w:r w:rsidR="004F5B1E" w:rsidRPr="0079113D">
        <w:rPr>
          <w:rFonts w:eastAsia="Times New Roman" w:cs="David"/>
          <w:sz w:val="22"/>
          <w:rtl/>
          <w:lang w:eastAsia="he-IL"/>
        </w:rPr>
        <w:t xml:space="preserve"> </w:t>
      </w:r>
      <w:r w:rsidR="004F5B1E" w:rsidRPr="0079113D">
        <w:rPr>
          <w:rFonts w:eastAsia="Times New Roman" w:cs="David" w:hint="cs"/>
          <w:sz w:val="22"/>
          <w:rtl/>
          <w:lang w:eastAsia="he-IL"/>
        </w:rPr>
        <w:t>תכניות</w:t>
      </w:r>
      <w:r w:rsidR="004F5B1E" w:rsidRPr="0079113D">
        <w:rPr>
          <w:rFonts w:eastAsia="Times New Roman" w:cs="David"/>
          <w:sz w:val="22"/>
          <w:rtl/>
          <w:lang w:eastAsia="he-IL"/>
        </w:rPr>
        <w:t xml:space="preserve"> </w:t>
      </w:r>
      <w:r w:rsidR="004F5B1E" w:rsidRPr="0079113D">
        <w:rPr>
          <w:rFonts w:eastAsia="Times New Roman" w:cs="David" w:hint="cs"/>
          <w:sz w:val="22"/>
          <w:rtl/>
          <w:lang w:eastAsia="he-IL"/>
        </w:rPr>
        <w:t>חברתיות</w:t>
      </w:r>
      <w:r w:rsidR="004F5B1E" w:rsidRPr="0079113D">
        <w:rPr>
          <w:rFonts w:eastAsia="Times New Roman" w:cs="David"/>
          <w:sz w:val="22"/>
          <w:rtl/>
          <w:lang w:eastAsia="he-IL"/>
        </w:rPr>
        <w:t xml:space="preserve">. </w:t>
      </w:r>
    </w:p>
    <w:p w:rsidR="004F5B1E" w:rsidRPr="006E253B" w:rsidRDefault="004F5B1E" w:rsidP="007E3C64">
      <w:pPr>
        <w:pStyle w:val="3"/>
      </w:pPr>
      <w:r w:rsidRPr="004F5B1E">
        <w:rPr>
          <w:rFonts w:hint="cs"/>
          <w:rtl/>
        </w:rPr>
        <w:t>סטטיסטיקאי</w:t>
      </w:r>
    </w:p>
    <w:p w:rsidR="004F5B1E" w:rsidRPr="006E253B" w:rsidRDefault="004F5B1E" w:rsidP="004F5B1E">
      <w:pPr>
        <w:ind w:left="15"/>
        <w:rPr>
          <w:rFonts w:asciiTheme="majorBidi" w:hAnsiTheme="majorBidi" w:cs="David"/>
          <w:b/>
          <w:bCs/>
          <w:u w:val="single"/>
          <w:rtl/>
        </w:rPr>
      </w:pPr>
      <w:r w:rsidRPr="006E253B">
        <w:rPr>
          <w:rFonts w:asciiTheme="majorBidi" w:hAnsiTheme="majorBidi" w:cs="David"/>
          <w:b/>
          <w:bCs/>
          <w:u w:val="single"/>
          <w:rtl/>
        </w:rPr>
        <w:t>תיאור תפקיד:</w:t>
      </w:r>
    </w:p>
    <w:p w:rsidR="004F5B1E" w:rsidRPr="00B37D98" w:rsidRDefault="004F5B1E" w:rsidP="00DD46E2">
      <w:pPr>
        <w:numPr>
          <w:ilvl w:val="0"/>
          <w:numId w:val="78"/>
        </w:numPr>
        <w:rPr>
          <w:rFonts w:asciiTheme="majorBidi" w:hAnsiTheme="majorBidi" w:cs="David"/>
          <w:lang w:val="x-none"/>
        </w:rPr>
      </w:pPr>
      <w:r>
        <w:rPr>
          <w:rFonts w:asciiTheme="majorBidi" w:hAnsiTheme="majorBidi" w:cs="David" w:hint="cs"/>
          <w:rtl/>
        </w:rPr>
        <w:t xml:space="preserve">שותף לגיבוש והפעלת מודל </w:t>
      </w:r>
      <w:r w:rsidRPr="00B37D98">
        <w:rPr>
          <w:rFonts w:asciiTheme="majorBidi" w:hAnsiTheme="majorBidi" w:cs="David" w:hint="cs"/>
          <w:rtl/>
          <w:lang w:eastAsia="he-IL"/>
        </w:rPr>
        <w:t>לבחינת אפקטיביות הביצוע של גרעיני המשימה מבחינת התועלות הגלומות לחברה בה הם פועלים.</w:t>
      </w:r>
    </w:p>
    <w:p w:rsidR="004F5B1E" w:rsidRPr="006E253B" w:rsidRDefault="004F5B1E" w:rsidP="00DA26B4">
      <w:pPr>
        <w:numPr>
          <w:ilvl w:val="0"/>
          <w:numId w:val="78"/>
        </w:numPr>
        <w:rPr>
          <w:rFonts w:asciiTheme="majorBidi" w:hAnsiTheme="majorBidi" w:cs="David"/>
        </w:rPr>
      </w:pPr>
      <w:r>
        <w:rPr>
          <w:rFonts w:asciiTheme="majorBidi" w:hAnsiTheme="majorBidi" w:cs="David" w:hint="cs"/>
          <w:rtl/>
        </w:rPr>
        <w:t xml:space="preserve">משמש כעוזר בעבודת המחקר בניתוח נתונים וממצאים. </w:t>
      </w:r>
    </w:p>
    <w:p w:rsidR="004F5B1E" w:rsidRPr="0079113D" w:rsidRDefault="004F5B1E" w:rsidP="004F5B1E">
      <w:pPr>
        <w:rPr>
          <w:rFonts w:asciiTheme="majorBidi" w:hAnsiTheme="majorBidi" w:cs="David"/>
          <w:b/>
          <w:bCs/>
          <w:u w:val="single"/>
          <w:rtl/>
        </w:rPr>
      </w:pPr>
      <w:r w:rsidRPr="0079113D">
        <w:rPr>
          <w:rFonts w:asciiTheme="majorBidi" w:hAnsiTheme="majorBidi" w:cs="David" w:hint="cs"/>
          <w:b/>
          <w:bCs/>
          <w:u w:val="single"/>
          <w:rtl/>
        </w:rPr>
        <w:t>השכלה וניסיון:</w:t>
      </w:r>
    </w:p>
    <w:p w:rsidR="004F5B1E" w:rsidRPr="0079113D" w:rsidRDefault="004F5B1E" w:rsidP="00DD46E2">
      <w:pPr>
        <w:numPr>
          <w:ilvl w:val="0"/>
          <w:numId w:val="98"/>
        </w:numPr>
        <w:rPr>
          <w:rFonts w:eastAsia="Times New Roman" w:cs="David"/>
          <w:sz w:val="22"/>
          <w:lang w:eastAsia="he-IL"/>
        </w:rPr>
      </w:pPr>
      <w:r w:rsidRPr="0079113D">
        <w:rPr>
          <w:rFonts w:asciiTheme="majorBidi" w:hAnsiTheme="majorBidi" w:cs="David" w:hint="cs"/>
          <w:rtl/>
          <w:lang w:eastAsia="he-IL"/>
        </w:rPr>
        <w:t>סטטיסטיקאי</w:t>
      </w:r>
      <w:r w:rsidRPr="0079113D">
        <w:rPr>
          <w:rFonts w:asciiTheme="majorBidi" w:hAnsiTheme="majorBidi" w:cs="David"/>
          <w:rtl/>
          <w:lang w:eastAsia="he-IL"/>
        </w:rPr>
        <w:t xml:space="preserve"> </w:t>
      </w:r>
      <w:r w:rsidRPr="0079113D">
        <w:rPr>
          <w:rFonts w:asciiTheme="majorBidi" w:hAnsiTheme="majorBidi" w:cs="David" w:hint="cs"/>
          <w:rtl/>
          <w:lang w:eastAsia="he-IL"/>
        </w:rPr>
        <w:t>בעל</w:t>
      </w:r>
      <w:r w:rsidRPr="0079113D">
        <w:rPr>
          <w:rFonts w:asciiTheme="majorBidi" w:hAnsiTheme="majorBidi" w:cs="David"/>
          <w:rtl/>
          <w:lang w:eastAsia="he-IL"/>
        </w:rPr>
        <w:t xml:space="preserve"> </w:t>
      </w:r>
      <w:r w:rsidRPr="0079113D">
        <w:rPr>
          <w:rFonts w:asciiTheme="majorBidi" w:hAnsiTheme="majorBidi" w:cs="David" w:hint="cs"/>
          <w:rtl/>
          <w:lang w:eastAsia="he-IL"/>
        </w:rPr>
        <w:t>תואר</w:t>
      </w:r>
      <w:r w:rsidRPr="0079113D">
        <w:rPr>
          <w:rFonts w:asciiTheme="majorBidi" w:hAnsiTheme="majorBidi" w:cs="David"/>
          <w:rtl/>
          <w:lang w:eastAsia="he-IL"/>
        </w:rPr>
        <w:t xml:space="preserve"> </w:t>
      </w:r>
      <w:r w:rsidRPr="0079113D">
        <w:rPr>
          <w:rFonts w:asciiTheme="majorBidi" w:hAnsiTheme="majorBidi" w:cs="David" w:hint="cs"/>
          <w:rtl/>
          <w:lang w:eastAsia="he-IL"/>
        </w:rPr>
        <w:t>שני</w:t>
      </w:r>
      <w:r w:rsidRPr="0079113D">
        <w:rPr>
          <w:rFonts w:asciiTheme="majorBidi" w:hAnsiTheme="majorBidi" w:cs="David"/>
          <w:rtl/>
          <w:lang w:eastAsia="he-IL"/>
        </w:rPr>
        <w:t xml:space="preserve"> </w:t>
      </w:r>
      <w:r w:rsidRPr="0079113D">
        <w:rPr>
          <w:rFonts w:asciiTheme="majorBidi" w:hAnsiTheme="majorBidi" w:cs="David" w:hint="cs"/>
          <w:rtl/>
          <w:lang w:eastAsia="he-IL"/>
        </w:rPr>
        <w:t>ומעלה</w:t>
      </w:r>
      <w:r w:rsidRPr="0079113D">
        <w:rPr>
          <w:rFonts w:asciiTheme="majorBidi" w:hAnsiTheme="majorBidi" w:cs="David"/>
          <w:rtl/>
          <w:lang w:eastAsia="he-IL"/>
        </w:rPr>
        <w:t xml:space="preserve"> </w:t>
      </w:r>
      <w:r w:rsidRPr="0079113D">
        <w:rPr>
          <w:rFonts w:asciiTheme="majorBidi" w:hAnsiTheme="majorBidi" w:cs="David" w:hint="cs"/>
          <w:rtl/>
          <w:lang w:eastAsia="he-IL"/>
        </w:rPr>
        <w:t xml:space="preserve">ממוסד המוכר בישראל ע"י המועצה להשכלה גבוהה, או ממוסד אקדמי מחוץ לארץ בכפוף להמצאת אישור שקילות תואר מחו"ל לתואר אקדמי ישראלי מהמחלקה </w:t>
      </w:r>
      <w:r w:rsidRPr="0079113D">
        <w:rPr>
          <w:rFonts w:asciiTheme="majorBidi" w:hAnsiTheme="majorBidi" w:cs="David" w:hint="cs"/>
          <w:rtl/>
        </w:rPr>
        <w:t>להערכת</w:t>
      </w:r>
      <w:r w:rsidRPr="0079113D">
        <w:rPr>
          <w:rFonts w:asciiTheme="majorBidi" w:hAnsiTheme="majorBidi" w:cs="David" w:hint="cs"/>
          <w:rtl/>
          <w:lang w:eastAsia="he-IL"/>
        </w:rPr>
        <w:t xml:space="preserve"> תארים אקדמיים מחו"ל במשרד החינוך</w:t>
      </w:r>
      <w:r>
        <w:rPr>
          <w:rFonts w:asciiTheme="majorBidi" w:hAnsiTheme="majorBidi" w:cs="David" w:hint="cs"/>
          <w:rtl/>
          <w:lang w:eastAsia="he-IL"/>
        </w:rPr>
        <w:t>.</w:t>
      </w:r>
    </w:p>
    <w:p w:rsidR="004F5B1E" w:rsidRPr="004F5B1E" w:rsidRDefault="00660631" w:rsidP="00F0333B">
      <w:pPr>
        <w:numPr>
          <w:ilvl w:val="0"/>
          <w:numId w:val="98"/>
        </w:numPr>
        <w:rPr>
          <w:rFonts w:asciiTheme="majorBidi" w:hAnsiTheme="majorBidi" w:cs="David"/>
          <w:rtl/>
          <w:lang w:eastAsia="he-IL"/>
        </w:rPr>
      </w:pPr>
      <w:r w:rsidRPr="00934B25">
        <w:rPr>
          <w:rFonts w:ascii="David" w:hAnsi="David" w:cs="David" w:hint="cs"/>
          <w:rtl/>
        </w:rPr>
        <w:t xml:space="preserve">בעל ניסיון מוכח </w:t>
      </w:r>
      <w:r w:rsidRPr="00934B25">
        <w:rPr>
          <w:rFonts w:asciiTheme="majorBidi" w:eastAsia="Times New Roman" w:hAnsiTheme="majorBidi" w:cs="David"/>
          <w:rtl/>
        </w:rPr>
        <w:t>במהלך</w:t>
      </w:r>
      <w:r>
        <w:rPr>
          <w:rFonts w:asciiTheme="majorBidi" w:eastAsia="Times New Roman" w:hAnsiTheme="majorBidi" w:cs="David" w:hint="cs"/>
          <w:rtl/>
        </w:rPr>
        <w:t xml:space="preserve"> 5</w:t>
      </w:r>
      <w:r w:rsidRPr="00934B25">
        <w:rPr>
          <w:rFonts w:asciiTheme="majorBidi" w:eastAsia="Times New Roman" w:hAnsiTheme="majorBidi" w:cs="David"/>
          <w:rtl/>
        </w:rPr>
        <w:t xml:space="preserve"> השנים</w:t>
      </w:r>
      <w:r>
        <w:rPr>
          <w:rFonts w:asciiTheme="majorBidi" w:eastAsia="Times New Roman" w:hAnsiTheme="majorBidi" w:cs="David" w:hint="cs"/>
          <w:rtl/>
        </w:rPr>
        <w:t xml:space="preserve"> האחרונות (</w:t>
      </w:r>
      <w:r w:rsidRPr="00934B25">
        <w:rPr>
          <w:rFonts w:asciiTheme="majorBidi" w:eastAsia="Times New Roman" w:hAnsiTheme="majorBidi" w:cs="David"/>
          <w:rtl/>
        </w:rPr>
        <w:t>2014 עד</w:t>
      </w:r>
      <w:r>
        <w:rPr>
          <w:rFonts w:asciiTheme="majorBidi" w:eastAsia="Times New Roman" w:hAnsiTheme="majorBidi" w:cs="David" w:hint="cs"/>
          <w:rtl/>
        </w:rPr>
        <w:t xml:space="preserve"> </w:t>
      </w:r>
      <w:r w:rsidRPr="00934B25">
        <w:rPr>
          <w:rFonts w:asciiTheme="majorBidi" w:eastAsia="Times New Roman" w:hAnsiTheme="majorBidi" w:cs="David" w:hint="cs"/>
          <w:rtl/>
        </w:rPr>
        <w:t>2018</w:t>
      </w:r>
      <w:r>
        <w:rPr>
          <w:rFonts w:asciiTheme="majorBidi" w:eastAsia="Times New Roman" w:hAnsiTheme="majorBidi" w:cs="David" w:hint="cs"/>
          <w:rtl/>
        </w:rPr>
        <w:t>)</w:t>
      </w:r>
      <w:r w:rsidRPr="00934B25">
        <w:rPr>
          <w:rFonts w:asciiTheme="majorBidi" w:eastAsia="Times New Roman" w:hAnsiTheme="majorBidi" w:cs="David"/>
          <w:rtl/>
        </w:rPr>
        <w:t xml:space="preserve">, </w:t>
      </w:r>
      <w:r>
        <w:rPr>
          <w:rFonts w:asciiTheme="majorBidi" w:eastAsia="Times New Roman" w:hAnsiTheme="majorBidi" w:cs="David" w:hint="cs"/>
          <w:rtl/>
        </w:rPr>
        <w:t>כסטטיסטיקאי בכיר בל</w:t>
      </w:r>
      <w:r w:rsidR="004F5B1E" w:rsidRPr="004F5B1E">
        <w:rPr>
          <w:rFonts w:asciiTheme="majorBidi" w:hAnsiTheme="majorBidi" w:cs="David"/>
          <w:rtl/>
          <w:lang w:eastAsia="he-IL"/>
        </w:rPr>
        <w:t xml:space="preserve">פחות </w:t>
      </w:r>
      <w:r w:rsidR="00F0333B">
        <w:rPr>
          <w:rFonts w:asciiTheme="majorBidi" w:hAnsiTheme="majorBidi" w:cs="David" w:hint="cs"/>
          <w:rtl/>
          <w:lang w:eastAsia="he-IL"/>
        </w:rPr>
        <w:t xml:space="preserve">שני (2) </w:t>
      </w:r>
      <w:r w:rsidR="004F5B1E" w:rsidRPr="004F5B1E">
        <w:rPr>
          <w:rFonts w:asciiTheme="majorBidi" w:hAnsiTheme="majorBidi" w:cs="David"/>
          <w:rtl/>
          <w:lang w:eastAsia="he-IL"/>
        </w:rPr>
        <w:t>מחקר</w:t>
      </w:r>
      <w:r w:rsidR="00F0333B">
        <w:rPr>
          <w:rFonts w:asciiTheme="majorBidi" w:hAnsiTheme="majorBidi" w:cs="David" w:hint="cs"/>
          <w:rtl/>
          <w:lang w:eastAsia="he-IL"/>
        </w:rPr>
        <w:t>ים בהם</w:t>
      </w:r>
      <w:r w:rsidR="004F5B1E" w:rsidRPr="004F5B1E">
        <w:rPr>
          <w:rFonts w:asciiTheme="majorBidi" w:hAnsiTheme="majorBidi" w:cs="David"/>
          <w:rtl/>
          <w:lang w:eastAsia="he-IL"/>
        </w:rPr>
        <w:t xml:space="preserve"> שימש </w:t>
      </w:r>
      <w:r w:rsidR="004F5B1E" w:rsidRPr="004F5B1E">
        <w:rPr>
          <w:rFonts w:asciiTheme="majorBidi" w:hAnsiTheme="majorBidi" w:cs="David" w:hint="cs"/>
          <w:rtl/>
          <w:lang w:eastAsia="he-IL"/>
        </w:rPr>
        <w:t>כסטטיסטיקאי בכיר</w:t>
      </w:r>
      <w:r w:rsidR="004F5B1E" w:rsidRPr="004F5B1E">
        <w:rPr>
          <w:rFonts w:asciiTheme="majorBidi" w:hAnsiTheme="majorBidi" w:cs="David"/>
          <w:rtl/>
          <w:lang w:eastAsia="he-IL"/>
        </w:rPr>
        <w:t xml:space="preserve">, העוסק </w:t>
      </w:r>
      <w:r w:rsidR="004F5B1E" w:rsidRPr="004F5B1E">
        <w:rPr>
          <w:rFonts w:asciiTheme="majorBidi" w:hAnsiTheme="majorBidi" w:cs="David" w:hint="cs"/>
          <w:rtl/>
          <w:lang w:eastAsia="he-IL"/>
        </w:rPr>
        <w:t>בבדיקות סטטיסטיות והערכות</w:t>
      </w:r>
      <w:r w:rsidR="004F5B1E" w:rsidRPr="004F5B1E">
        <w:rPr>
          <w:rFonts w:asciiTheme="majorBidi" w:hAnsiTheme="majorBidi" w:cs="David"/>
          <w:rtl/>
          <w:lang w:eastAsia="he-IL"/>
        </w:rPr>
        <w:t xml:space="preserve"> של </w:t>
      </w:r>
      <w:r w:rsidR="004F5B1E" w:rsidRPr="004F5B1E">
        <w:rPr>
          <w:rFonts w:asciiTheme="majorBidi" w:hAnsiTheme="majorBidi" w:cs="David" w:hint="cs"/>
          <w:rtl/>
          <w:lang w:eastAsia="he-IL"/>
        </w:rPr>
        <w:t xml:space="preserve">ממצאי </w:t>
      </w:r>
      <w:r w:rsidR="004F5B1E" w:rsidRPr="004F5B1E">
        <w:rPr>
          <w:rFonts w:asciiTheme="majorBidi" w:hAnsiTheme="majorBidi" w:cs="David"/>
          <w:rtl/>
          <w:lang w:eastAsia="he-IL"/>
        </w:rPr>
        <w:t xml:space="preserve">פרויקט אחד או יותר בתחום </w:t>
      </w:r>
      <w:r w:rsidR="004F5B1E" w:rsidRPr="004F5B1E">
        <w:rPr>
          <w:rFonts w:asciiTheme="majorBidi" w:hAnsiTheme="majorBidi" w:cs="David" w:hint="cs"/>
          <w:rtl/>
          <w:lang w:eastAsia="he-IL"/>
        </w:rPr>
        <w:t>חברה וקהילה</w:t>
      </w:r>
      <w:r w:rsidR="004F5B1E" w:rsidRPr="004F5B1E">
        <w:rPr>
          <w:rFonts w:asciiTheme="majorBidi" w:hAnsiTheme="majorBidi" w:cs="David"/>
          <w:rtl/>
          <w:lang w:eastAsia="he-IL"/>
        </w:rPr>
        <w:t xml:space="preserve"> כאשר אוכלוסיית המחקר הינה לפחות </w:t>
      </w:r>
      <w:r w:rsidR="004F5B1E" w:rsidRPr="004F5B1E">
        <w:rPr>
          <w:rFonts w:asciiTheme="majorBidi" w:hAnsiTheme="majorBidi" w:cs="David" w:hint="cs"/>
          <w:rtl/>
          <w:lang w:eastAsia="he-IL"/>
        </w:rPr>
        <w:t>5</w:t>
      </w:r>
      <w:r w:rsidR="004F5B1E" w:rsidRPr="004F5B1E">
        <w:rPr>
          <w:rFonts w:asciiTheme="majorBidi" w:hAnsiTheme="majorBidi" w:cs="David"/>
          <w:rtl/>
          <w:lang w:eastAsia="he-IL"/>
        </w:rPr>
        <w:t xml:space="preserve">,000 </w:t>
      </w:r>
      <w:r w:rsidR="004F5B1E" w:rsidRPr="004F5B1E">
        <w:rPr>
          <w:rFonts w:asciiTheme="majorBidi" w:hAnsiTheme="majorBidi" w:cs="David" w:hint="eastAsia"/>
          <w:rtl/>
          <w:lang w:eastAsia="he-IL"/>
        </w:rPr>
        <w:t>משתתפים</w:t>
      </w:r>
      <w:r w:rsidR="004F5B1E" w:rsidRPr="004F5B1E">
        <w:rPr>
          <w:rFonts w:asciiTheme="majorBidi" w:hAnsiTheme="majorBidi" w:cs="David" w:hint="cs"/>
          <w:rtl/>
          <w:lang w:eastAsia="he-IL"/>
        </w:rPr>
        <w:t xml:space="preserve">. </w:t>
      </w:r>
    </w:p>
    <w:p w:rsidR="004F5B1E" w:rsidRPr="006E253B" w:rsidRDefault="004F5B1E" w:rsidP="007E3C64">
      <w:pPr>
        <w:pStyle w:val="3"/>
      </w:pPr>
      <w:r>
        <w:rPr>
          <w:rFonts w:hint="cs"/>
          <w:rtl/>
        </w:rPr>
        <w:t>חוקר מתודולוגיה</w:t>
      </w:r>
    </w:p>
    <w:p w:rsidR="004F5B1E" w:rsidRPr="006E253B" w:rsidRDefault="004F5B1E" w:rsidP="004F5B1E">
      <w:pPr>
        <w:rPr>
          <w:rFonts w:asciiTheme="majorBidi" w:hAnsiTheme="majorBidi" w:cs="David"/>
          <w:b/>
          <w:bCs/>
          <w:u w:val="single"/>
          <w:rtl/>
        </w:rPr>
      </w:pPr>
      <w:r w:rsidRPr="006E253B">
        <w:rPr>
          <w:rFonts w:asciiTheme="majorBidi" w:hAnsiTheme="majorBidi" w:cs="David"/>
          <w:b/>
          <w:bCs/>
          <w:u w:val="single"/>
          <w:rtl/>
        </w:rPr>
        <w:t>תיאור תפקיד:</w:t>
      </w:r>
    </w:p>
    <w:p w:rsidR="004F5B1E" w:rsidRDefault="004F5B1E" w:rsidP="00DD46E2">
      <w:pPr>
        <w:numPr>
          <w:ilvl w:val="0"/>
          <w:numId w:val="92"/>
        </w:numPr>
        <w:rPr>
          <w:rFonts w:asciiTheme="majorBidi" w:hAnsiTheme="majorBidi" w:cs="David"/>
          <w:rtl/>
          <w:lang w:val="x-none"/>
        </w:rPr>
      </w:pPr>
      <w:r>
        <w:rPr>
          <w:rFonts w:asciiTheme="majorBidi" w:hAnsiTheme="majorBidi" w:cs="David" w:hint="cs"/>
          <w:rtl/>
          <w:lang w:val="x-none"/>
        </w:rPr>
        <w:t xml:space="preserve">שותף לבחינת מידתם ותרומתם של הגרעינים המשימתיים בהיבטים החברתיים והקהילתיים בקהילות בהן הם פועלים. </w:t>
      </w:r>
    </w:p>
    <w:p w:rsidR="004F5B1E" w:rsidRDefault="004F5B1E" w:rsidP="00DA26B4">
      <w:pPr>
        <w:jc w:val="left"/>
        <w:rPr>
          <w:rFonts w:asciiTheme="majorBidi" w:hAnsiTheme="majorBidi" w:cs="David"/>
          <w:b/>
          <w:bCs/>
          <w:u w:val="single"/>
          <w:rtl/>
        </w:rPr>
      </w:pPr>
      <w:r w:rsidRPr="0079113D">
        <w:rPr>
          <w:rFonts w:asciiTheme="majorBidi" w:hAnsiTheme="majorBidi" w:cs="David" w:hint="cs"/>
          <w:b/>
          <w:bCs/>
          <w:u w:val="single"/>
          <w:rtl/>
        </w:rPr>
        <w:t>השכלה וניסיון:</w:t>
      </w:r>
    </w:p>
    <w:p w:rsidR="004F5B1E" w:rsidRDefault="004F5B1E" w:rsidP="00DD46E2">
      <w:pPr>
        <w:numPr>
          <w:ilvl w:val="0"/>
          <w:numId w:val="91"/>
        </w:numPr>
        <w:rPr>
          <w:rFonts w:eastAsia="Times New Roman" w:cs="David"/>
          <w:sz w:val="22"/>
          <w:lang w:eastAsia="he-IL"/>
        </w:rPr>
      </w:pPr>
      <w:r w:rsidRPr="0079113D">
        <w:rPr>
          <w:rFonts w:eastAsia="Times New Roman" w:cs="David" w:hint="cs"/>
          <w:sz w:val="22"/>
          <w:rtl/>
          <w:lang w:eastAsia="he-IL"/>
        </w:rPr>
        <w:t>בעל</w:t>
      </w:r>
      <w:r w:rsidRPr="0079113D">
        <w:rPr>
          <w:rFonts w:eastAsia="Times New Roman" w:cs="David"/>
          <w:sz w:val="22"/>
          <w:rtl/>
          <w:lang w:eastAsia="he-IL"/>
        </w:rPr>
        <w:t xml:space="preserve"> </w:t>
      </w:r>
      <w:r w:rsidRPr="0079113D">
        <w:rPr>
          <w:rFonts w:asciiTheme="majorBidi" w:hAnsiTheme="majorBidi" w:cs="David" w:hint="cs"/>
          <w:rtl/>
        </w:rPr>
        <w:t>תואר</w:t>
      </w:r>
      <w:r w:rsidRPr="0079113D">
        <w:rPr>
          <w:rFonts w:eastAsia="Times New Roman" w:cs="David"/>
          <w:sz w:val="22"/>
          <w:rtl/>
          <w:lang w:eastAsia="he-IL"/>
        </w:rPr>
        <w:t xml:space="preserve"> </w:t>
      </w:r>
      <w:r w:rsidRPr="0079113D">
        <w:rPr>
          <w:rFonts w:eastAsia="Times New Roman" w:cs="David" w:hint="cs"/>
          <w:sz w:val="22"/>
          <w:rtl/>
          <w:lang w:eastAsia="he-IL"/>
        </w:rPr>
        <w:t xml:space="preserve">שני </w:t>
      </w:r>
      <w:r w:rsidR="003577CF">
        <w:rPr>
          <w:rFonts w:eastAsia="Times New Roman" w:cs="David" w:hint="cs"/>
          <w:sz w:val="22"/>
          <w:rtl/>
          <w:lang w:eastAsia="he-IL"/>
        </w:rPr>
        <w:t xml:space="preserve">במדעי החברה </w:t>
      </w:r>
      <w:r w:rsidRPr="0079113D">
        <w:rPr>
          <w:rFonts w:eastAsia="Times New Roman" w:cs="David" w:hint="cs"/>
          <w:sz w:val="22"/>
          <w:rtl/>
          <w:lang w:eastAsia="he-IL"/>
        </w:rPr>
        <w:t>ממוסד המוכר בישראל ע"י המועצה להשכלה גבוהה, או ממוסד אקדמי מחוץ לארץ בכפוף להמצאת אישור שקילות תואר מחו"ל לתואר אקדמי ישראלי מהמחלקה להערכת תארים אקדמיים מחו"ל במשרד החינוך</w:t>
      </w:r>
      <w:r>
        <w:rPr>
          <w:rFonts w:eastAsia="Times New Roman" w:cs="David" w:hint="cs"/>
          <w:sz w:val="22"/>
          <w:rtl/>
          <w:lang w:eastAsia="he-IL"/>
        </w:rPr>
        <w:t>.</w:t>
      </w:r>
    </w:p>
    <w:p w:rsidR="004F5B1E" w:rsidRDefault="004F5B1E" w:rsidP="00DA26B4">
      <w:pPr>
        <w:numPr>
          <w:ilvl w:val="0"/>
          <w:numId w:val="91"/>
        </w:numPr>
        <w:rPr>
          <w:rFonts w:eastAsia="Times New Roman" w:cs="David"/>
          <w:sz w:val="22"/>
          <w:lang w:eastAsia="he-IL"/>
        </w:rPr>
      </w:pPr>
      <w:r w:rsidRPr="0079113D">
        <w:rPr>
          <w:rFonts w:eastAsia="Times New Roman" w:cs="David" w:hint="cs"/>
          <w:sz w:val="22"/>
          <w:rtl/>
          <w:lang w:eastAsia="he-IL"/>
        </w:rPr>
        <w:lastRenderedPageBreak/>
        <w:t>בעל</w:t>
      </w:r>
      <w:r w:rsidRPr="0079113D">
        <w:rPr>
          <w:rFonts w:eastAsia="Times New Roman" w:cs="David"/>
          <w:sz w:val="22"/>
          <w:rtl/>
          <w:lang w:eastAsia="he-IL"/>
        </w:rPr>
        <w:t xml:space="preserve"> </w:t>
      </w:r>
      <w:r w:rsidRPr="0079113D">
        <w:rPr>
          <w:rFonts w:eastAsia="Times New Roman" w:cs="David" w:hint="cs"/>
          <w:sz w:val="22"/>
          <w:rtl/>
          <w:lang w:eastAsia="he-IL"/>
        </w:rPr>
        <w:t>ניסיון</w:t>
      </w:r>
      <w:r w:rsidRPr="0079113D">
        <w:rPr>
          <w:rFonts w:eastAsia="Times New Roman" w:cs="David"/>
          <w:sz w:val="22"/>
          <w:rtl/>
          <w:lang w:eastAsia="he-IL"/>
        </w:rPr>
        <w:t xml:space="preserve"> </w:t>
      </w:r>
      <w:r w:rsidRPr="0079113D">
        <w:rPr>
          <w:rFonts w:eastAsia="Times New Roman" w:cs="David" w:hint="cs"/>
          <w:sz w:val="22"/>
          <w:rtl/>
          <w:lang w:eastAsia="he-IL"/>
        </w:rPr>
        <w:t>בתחום</w:t>
      </w:r>
      <w:r w:rsidRPr="0079113D">
        <w:rPr>
          <w:rFonts w:eastAsia="Times New Roman" w:cs="David"/>
          <w:sz w:val="22"/>
          <w:rtl/>
          <w:lang w:eastAsia="he-IL"/>
        </w:rPr>
        <w:t xml:space="preserve"> </w:t>
      </w:r>
      <w:r w:rsidRPr="0079113D">
        <w:rPr>
          <w:rFonts w:eastAsia="Times New Roman" w:cs="David" w:hint="cs"/>
          <w:sz w:val="22"/>
          <w:rtl/>
          <w:lang w:eastAsia="he-IL"/>
        </w:rPr>
        <w:t>של</w:t>
      </w:r>
      <w:r w:rsidRPr="0079113D">
        <w:rPr>
          <w:rFonts w:eastAsia="Times New Roman" w:cs="David"/>
          <w:sz w:val="22"/>
          <w:rtl/>
          <w:lang w:eastAsia="he-IL"/>
        </w:rPr>
        <w:t xml:space="preserve"> </w:t>
      </w:r>
      <w:r w:rsidRPr="0079113D">
        <w:rPr>
          <w:rFonts w:eastAsia="Times New Roman" w:cs="David" w:hint="cs"/>
          <w:sz w:val="22"/>
          <w:rtl/>
          <w:lang w:eastAsia="he-IL"/>
        </w:rPr>
        <w:t>שיטות</w:t>
      </w:r>
      <w:r w:rsidRPr="0079113D">
        <w:rPr>
          <w:rFonts w:eastAsia="Times New Roman" w:cs="David"/>
          <w:sz w:val="22"/>
          <w:rtl/>
          <w:lang w:eastAsia="he-IL"/>
        </w:rPr>
        <w:t xml:space="preserve"> </w:t>
      </w:r>
      <w:r w:rsidRPr="0079113D">
        <w:rPr>
          <w:rFonts w:eastAsia="Times New Roman" w:cs="David" w:hint="cs"/>
          <w:sz w:val="22"/>
          <w:rtl/>
          <w:lang w:eastAsia="he-IL"/>
        </w:rPr>
        <w:t>מחקר</w:t>
      </w:r>
      <w:r w:rsidRPr="0079113D">
        <w:rPr>
          <w:rFonts w:eastAsia="Times New Roman" w:cs="David"/>
          <w:sz w:val="22"/>
          <w:rtl/>
          <w:lang w:eastAsia="he-IL"/>
        </w:rPr>
        <w:t xml:space="preserve"> </w:t>
      </w:r>
      <w:r w:rsidRPr="0079113D">
        <w:rPr>
          <w:rFonts w:eastAsia="Times New Roman" w:cs="David" w:hint="cs"/>
          <w:sz w:val="22"/>
          <w:rtl/>
          <w:lang w:eastAsia="he-IL"/>
        </w:rPr>
        <w:t>ומתודולוגיה</w:t>
      </w:r>
      <w:r w:rsidRPr="0079113D">
        <w:rPr>
          <w:rFonts w:eastAsia="Times New Roman" w:cs="David"/>
          <w:sz w:val="22"/>
          <w:rtl/>
          <w:lang w:eastAsia="he-IL"/>
        </w:rPr>
        <w:t xml:space="preserve"> </w:t>
      </w:r>
      <w:r w:rsidRPr="0079113D">
        <w:rPr>
          <w:rFonts w:eastAsia="Times New Roman" w:cs="David" w:hint="cs"/>
          <w:sz w:val="22"/>
          <w:rtl/>
          <w:lang w:eastAsia="he-IL"/>
        </w:rPr>
        <w:t>מחקרית</w:t>
      </w:r>
      <w:r w:rsidRPr="0079113D">
        <w:rPr>
          <w:rFonts w:eastAsia="Times New Roman" w:cs="David"/>
          <w:sz w:val="22"/>
          <w:rtl/>
          <w:lang w:eastAsia="he-IL"/>
        </w:rPr>
        <w:t xml:space="preserve"> </w:t>
      </w:r>
      <w:r w:rsidRPr="0079113D">
        <w:rPr>
          <w:rFonts w:eastAsia="Times New Roman" w:cs="David" w:hint="cs"/>
          <w:sz w:val="22"/>
          <w:rtl/>
          <w:lang w:eastAsia="he-IL"/>
        </w:rPr>
        <w:t>במדעי</w:t>
      </w:r>
      <w:r w:rsidRPr="0079113D">
        <w:rPr>
          <w:rFonts w:eastAsia="Times New Roman" w:cs="David"/>
          <w:sz w:val="22"/>
          <w:rtl/>
          <w:lang w:eastAsia="he-IL"/>
        </w:rPr>
        <w:t xml:space="preserve"> </w:t>
      </w:r>
      <w:r w:rsidRPr="0079113D">
        <w:rPr>
          <w:rFonts w:eastAsia="Times New Roman" w:cs="David" w:hint="cs"/>
          <w:sz w:val="22"/>
          <w:rtl/>
          <w:lang w:eastAsia="he-IL"/>
        </w:rPr>
        <w:t>החברה</w:t>
      </w:r>
      <w:r w:rsidRPr="0079113D">
        <w:rPr>
          <w:rFonts w:eastAsia="Times New Roman" w:cs="David"/>
          <w:sz w:val="22"/>
          <w:rtl/>
          <w:lang w:eastAsia="he-IL"/>
        </w:rPr>
        <w:t xml:space="preserve"> </w:t>
      </w:r>
      <w:r w:rsidRPr="0079113D">
        <w:rPr>
          <w:rFonts w:eastAsia="Times New Roman" w:cs="David" w:hint="cs"/>
          <w:sz w:val="22"/>
          <w:rtl/>
          <w:lang w:eastAsia="he-IL"/>
        </w:rPr>
        <w:t>והטמעתן</w:t>
      </w:r>
      <w:r w:rsidRPr="0079113D">
        <w:rPr>
          <w:rFonts w:eastAsia="Times New Roman" w:cs="David"/>
          <w:sz w:val="22"/>
          <w:rtl/>
          <w:lang w:eastAsia="he-IL"/>
        </w:rPr>
        <w:t xml:space="preserve"> </w:t>
      </w:r>
      <w:r w:rsidRPr="0079113D">
        <w:rPr>
          <w:rFonts w:eastAsia="Times New Roman" w:cs="David" w:hint="cs"/>
          <w:sz w:val="22"/>
          <w:rtl/>
          <w:lang w:eastAsia="he-IL"/>
        </w:rPr>
        <w:t>ב</w:t>
      </w:r>
      <w:r w:rsidR="00F0333B">
        <w:rPr>
          <w:rFonts w:eastAsia="Times New Roman" w:cs="David" w:hint="cs"/>
          <w:sz w:val="22"/>
          <w:rtl/>
          <w:lang w:eastAsia="he-IL"/>
        </w:rPr>
        <w:t>לפחות ש</w:t>
      </w:r>
      <w:r w:rsidRPr="0079113D">
        <w:rPr>
          <w:rFonts w:eastAsia="Times New Roman" w:cs="David" w:hint="cs"/>
          <w:sz w:val="22"/>
          <w:rtl/>
          <w:lang w:eastAsia="he-IL"/>
        </w:rPr>
        <w:t>ני</w:t>
      </w:r>
      <w:r w:rsidR="00F0333B">
        <w:rPr>
          <w:rFonts w:eastAsia="Times New Roman" w:cs="David" w:hint="cs"/>
          <w:sz w:val="22"/>
          <w:rtl/>
          <w:lang w:eastAsia="he-IL"/>
        </w:rPr>
        <w:t xml:space="preserve"> (2)</w:t>
      </w:r>
      <w:r w:rsidRPr="0079113D">
        <w:rPr>
          <w:rFonts w:eastAsia="Times New Roman" w:cs="David" w:hint="cs"/>
          <w:sz w:val="22"/>
          <w:rtl/>
          <w:lang w:eastAsia="he-IL"/>
        </w:rPr>
        <w:t xml:space="preserve"> מחקרי</w:t>
      </w:r>
      <w:r w:rsidRPr="0079113D">
        <w:rPr>
          <w:rFonts w:eastAsia="Times New Roman" w:cs="David"/>
          <w:sz w:val="22"/>
          <w:rtl/>
          <w:lang w:eastAsia="he-IL"/>
        </w:rPr>
        <w:t xml:space="preserve"> </w:t>
      </w:r>
      <w:r w:rsidRPr="0079113D">
        <w:rPr>
          <w:rFonts w:eastAsia="Times New Roman" w:cs="David" w:hint="cs"/>
          <w:sz w:val="22"/>
          <w:rtl/>
          <w:lang w:eastAsia="he-IL"/>
        </w:rPr>
        <w:t>הערכה</w:t>
      </w:r>
      <w:r w:rsidRPr="0079113D">
        <w:rPr>
          <w:rFonts w:eastAsia="Times New Roman" w:cs="David"/>
          <w:sz w:val="22"/>
          <w:rtl/>
          <w:lang w:eastAsia="he-IL"/>
        </w:rPr>
        <w:t xml:space="preserve"> </w:t>
      </w:r>
      <w:r w:rsidRPr="0079113D">
        <w:rPr>
          <w:rFonts w:eastAsia="Times New Roman" w:cs="David" w:hint="cs"/>
          <w:sz w:val="22"/>
          <w:rtl/>
          <w:lang w:eastAsia="he-IL"/>
        </w:rPr>
        <w:t>של</w:t>
      </w:r>
      <w:r w:rsidRPr="0079113D">
        <w:rPr>
          <w:rFonts w:eastAsia="Times New Roman" w:cs="David"/>
          <w:sz w:val="22"/>
          <w:rtl/>
          <w:lang w:eastAsia="he-IL"/>
        </w:rPr>
        <w:t xml:space="preserve"> </w:t>
      </w:r>
      <w:r w:rsidRPr="0079113D">
        <w:rPr>
          <w:rFonts w:eastAsia="Times New Roman" w:cs="David" w:hint="cs"/>
          <w:sz w:val="22"/>
          <w:rtl/>
          <w:lang w:eastAsia="he-IL"/>
        </w:rPr>
        <w:t>תכניות</w:t>
      </w:r>
      <w:r w:rsidRPr="0079113D">
        <w:rPr>
          <w:rFonts w:eastAsia="Times New Roman" w:cs="David"/>
          <w:sz w:val="22"/>
          <w:rtl/>
          <w:lang w:eastAsia="he-IL"/>
        </w:rPr>
        <w:t xml:space="preserve"> </w:t>
      </w:r>
      <w:r w:rsidRPr="0079113D">
        <w:rPr>
          <w:rFonts w:eastAsia="Times New Roman" w:cs="David" w:hint="cs"/>
          <w:sz w:val="22"/>
          <w:rtl/>
          <w:lang w:eastAsia="he-IL"/>
        </w:rPr>
        <w:t>חברתיות</w:t>
      </w:r>
      <w:r w:rsidR="00F0333B">
        <w:rPr>
          <w:rFonts w:eastAsia="Times New Roman" w:cs="David" w:hint="cs"/>
          <w:sz w:val="22"/>
          <w:rtl/>
          <w:lang w:eastAsia="he-IL"/>
        </w:rPr>
        <w:t xml:space="preserve"> בהם אוכלוסיית המחקר הינה לפחות 5,000 משתתפים.</w:t>
      </w:r>
      <w:r w:rsidRPr="0079113D">
        <w:rPr>
          <w:rFonts w:eastAsia="Times New Roman" w:cs="David"/>
          <w:sz w:val="22"/>
          <w:rtl/>
          <w:lang w:eastAsia="he-IL"/>
        </w:rPr>
        <w:t xml:space="preserve"> </w:t>
      </w:r>
    </w:p>
    <w:p w:rsidR="004F5B1E" w:rsidRPr="003F7407" w:rsidRDefault="004F5B1E" w:rsidP="007E3C64">
      <w:pPr>
        <w:pStyle w:val="3"/>
        <w:rPr>
          <w:rtl/>
        </w:rPr>
      </w:pPr>
      <w:r w:rsidRPr="0079113D">
        <w:rPr>
          <w:rFonts w:hint="cs"/>
          <w:rtl/>
        </w:rPr>
        <w:t>עוזרי</w:t>
      </w:r>
      <w:r w:rsidRPr="0079113D">
        <w:rPr>
          <w:rtl/>
        </w:rPr>
        <w:t xml:space="preserve"> </w:t>
      </w:r>
      <w:r w:rsidRPr="0079113D">
        <w:rPr>
          <w:rFonts w:hint="cs"/>
          <w:rtl/>
        </w:rPr>
        <w:t>מחקר</w:t>
      </w:r>
      <w:r>
        <w:rPr>
          <w:rFonts w:hint="cs"/>
          <w:rtl/>
        </w:rPr>
        <w:t xml:space="preserve"> תואר שני</w:t>
      </w:r>
      <w:r w:rsidRPr="0079113D">
        <w:rPr>
          <w:rFonts w:hint="cs"/>
          <w:rtl/>
        </w:rPr>
        <w:t xml:space="preserve"> </w:t>
      </w:r>
    </w:p>
    <w:p w:rsidR="004F5B1E" w:rsidRPr="006E253B" w:rsidRDefault="004F5B1E" w:rsidP="004F5B1E">
      <w:pPr>
        <w:rPr>
          <w:rFonts w:asciiTheme="majorBidi" w:hAnsiTheme="majorBidi" w:cs="David"/>
          <w:b/>
          <w:bCs/>
          <w:u w:val="single"/>
          <w:rtl/>
        </w:rPr>
      </w:pPr>
      <w:r w:rsidRPr="006E253B">
        <w:rPr>
          <w:rFonts w:asciiTheme="majorBidi" w:hAnsiTheme="majorBidi" w:cs="David"/>
          <w:b/>
          <w:bCs/>
          <w:u w:val="single"/>
          <w:rtl/>
        </w:rPr>
        <w:t>תיאור תפקיד:</w:t>
      </w:r>
    </w:p>
    <w:p w:rsidR="004F5B1E" w:rsidRDefault="004F5B1E" w:rsidP="00DD46E2">
      <w:pPr>
        <w:numPr>
          <w:ilvl w:val="0"/>
          <w:numId w:val="94"/>
        </w:numPr>
        <w:rPr>
          <w:rFonts w:asciiTheme="majorBidi" w:hAnsiTheme="majorBidi" w:cs="David"/>
          <w:rtl/>
          <w:lang w:val="x-none"/>
        </w:rPr>
      </w:pPr>
      <w:r>
        <w:rPr>
          <w:rFonts w:asciiTheme="majorBidi" w:hAnsiTheme="majorBidi" w:cs="David" w:hint="cs"/>
          <w:rtl/>
          <w:lang w:val="x-none"/>
        </w:rPr>
        <w:t xml:space="preserve">סיוע לעריכת המחקר ולביצוע ראיונות ותצפיות. </w:t>
      </w:r>
    </w:p>
    <w:p w:rsidR="004F5B1E" w:rsidRPr="0079113D" w:rsidRDefault="004F5B1E" w:rsidP="004F5B1E">
      <w:pPr>
        <w:rPr>
          <w:rFonts w:asciiTheme="majorBidi" w:hAnsiTheme="majorBidi" w:cs="David"/>
          <w:b/>
          <w:bCs/>
          <w:u w:val="single"/>
          <w:rtl/>
        </w:rPr>
      </w:pPr>
      <w:r w:rsidRPr="0079113D">
        <w:rPr>
          <w:rFonts w:asciiTheme="majorBidi" w:hAnsiTheme="majorBidi" w:cs="David" w:hint="cs"/>
          <w:b/>
          <w:bCs/>
          <w:u w:val="single"/>
          <w:rtl/>
        </w:rPr>
        <w:t>השכלה וניסיון:</w:t>
      </w:r>
    </w:p>
    <w:p w:rsidR="004F5B1E" w:rsidRDefault="004F5B1E" w:rsidP="00DD46E2">
      <w:pPr>
        <w:numPr>
          <w:ilvl w:val="0"/>
          <w:numId w:val="95"/>
        </w:numPr>
        <w:rPr>
          <w:rFonts w:eastAsia="Times New Roman" w:cs="David"/>
          <w:sz w:val="22"/>
          <w:lang w:eastAsia="he-IL"/>
        </w:rPr>
      </w:pPr>
      <w:r w:rsidRPr="0079113D">
        <w:rPr>
          <w:rFonts w:eastAsia="Times New Roman" w:cs="David" w:hint="cs"/>
          <w:sz w:val="22"/>
          <w:rtl/>
          <w:lang w:eastAsia="he-IL"/>
        </w:rPr>
        <w:t>בעלי</w:t>
      </w:r>
      <w:r w:rsidRPr="0079113D">
        <w:rPr>
          <w:rFonts w:eastAsia="Times New Roman" w:cs="David"/>
          <w:sz w:val="22"/>
          <w:rtl/>
          <w:lang w:eastAsia="he-IL"/>
        </w:rPr>
        <w:t xml:space="preserve"> </w:t>
      </w:r>
      <w:r w:rsidRPr="0079113D">
        <w:rPr>
          <w:rFonts w:eastAsia="Times New Roman" w:cs="David" w:hint="cs"/>
          <w:sz w:val="22"/>
          <w:rtl/>
          <w:lang w:eastAsia="he-IL"/>
        </w:rPr>
        <w:t>תואר</w:t>
      </w:r>
      <w:r w:rsidRPr="0079113D">
        <w:rPr>
          <w:rFonts w:eastAsia="Times New Roman" w:cs="David"/>
          <w:sz w:val="22"/>
          <w:rtl/>
          <w:lang w:eastAsia="he-IL"/>
        </w:rPr>
        <w:t xml:space="preserve"> </w:t>
      </w:r>
      <w:r w:rsidRPr="0079113D">
        <w:rPr>
          <w:rFonts w:eastAsia="Times New Roman" w:cs="David" w:hint="cs"/>
          <w:sz w:val="22"/>
          <w:rtl/>
          <w:lang w:eastAsia="he-IL"/>
        </w:rPr>
        <w:t>שני</w:t>
      </w:r>
      <w:r w:rsidRPr="0079113D">
        <w:rPr>
          <w:rFonts w:eastAsia="Times New Roman" w:cs="David"/>
          <w:sz w:val="22"/>
          <w:rtl/>
          <w:lang w:eastAsia="he-IL"/>
        </w:rPr>
        <w:t xml:space="preserve"> </w:t>
      </w:r>
      <w:r w:rsidRPr="0079113D">
        <w:rPr>
          <w:rFonts w:eastAsia="Times New Roman" w:cs="David" w:hint="cs"/>
          <w:sz w:val="22"/>
          <w:rtl/>
          <w:lang w:eastAsia="he-IL"/>
        </w:rPr>
        <w:t>ומעלה</w:t>
      </w:r>
      <w:r w:rsidRPr="0079113D">
        <w:rPr>
          <w:rFonts w:eastAsia="Times New Roman" w:cs="David"/>
          <w:sz w:val="22"/>
          <w:rtl/>
          <w:lang w:eastAsia="he-IL"/>
        </w:rPr>
        <w:t xml:space="preserve"> </w:t>
      </w:r>
      <w:r w:rsidRPr="0079113D">
        <w:rPr>
          <w:rFonts w:eastAsia="Times New Roman" w:cs="David" w:hint="cs"/>
          <w:sz w:val="22"/>
          <w:rtl/>
          <w:lang w:eastAsia="he-IL"/>
        </w:rPr>
        <w:t>ממוסד המוכר בישראל ע"י המועצה להשכלה גבוהה, או ממוסד אקדמי מחוץ לארץ בכפוף להמצאת אישור שקילות תואר מחו"ל לתואר אקדמי ישראלי מהמחלקה להערכת ת</w:t>
      </w:r>
      <w:r>
        <w:rPr>
          <w:rFonts w:eastAsia="Times New Roman" w:cs="David" w:hint="cs"/>
          <w:sz w:val="22"/>
          <w:rtl/>
          <w:lang w:eastAsia="he-IL"/>
        </w:rPr>
        <w:t>ארים אקדמיים מחו"ל במשרד החינוך.</w:t>
      </w:r>
    </w:p>
    <w:p w:rsidR="004F5B1E" w:rsidRPr="0079113D" w:rsidRDefault="004F5B1E" w:rsidP="00DD46E2">
      <w:pPr>
        <w:numPr>
          <w:ilvl w:val="0"/>
          <w:numId w:val="95"/>
        </w:numPr>
        <w:rPr>
          <w:rFonts w:eastAsia="Times New Roman" w:cs="David"/>
          <w:sz w:val="22"/>
          <w:lang w:eastAsia="he-IL"/>
        </w:rPr>
      </w:pPr>
      <w:r w:rsidRPr="0079113D">
        <w:rPr>
          <w:rFonts w:eastAsia="Times New Roman" w:cs="David" w:hint="cs"/>
          <w:sz w:val="22"/>
          <w:rtl/>
          <w:lang w:eastAsia="he-IL"/>
        </w:rPr>
        <w:t>בעלי</w:t>
      </w:r>
      <w:r w:rsidRPr="0079113D">
        <w:rPr>
          <w:rFonts w:eastAsia="Times New Roman" w:cs="David"/>
          <w:sz w:val="22"/>
          <w:rtl/>
          <w:lang w:eastAsia="he-IL"/>
        </w:rPr>
        <w:t xml:space="preserve"> </w:t>
      </w:r>
      <w:r w:rsidRPr="0079113D">
        <w:rPr>
          <w:rFonts w:eastAsia="Times New Roman" w:cs="David" w:hint="cs"/>
          <w:sz w:val="22"/>
          <w:rtl/>
          <w:lang w:eastAsia="he-IL"/>
        </w:rPr>
        <w:t>ניסיון</w:t>
      </w:r>
      <w:r w:rsidRPr="0079113D">
        <w:rPr>
          <w:rFonts w:eastAsia="Times New Roman" w:cs="David"/>
          <w:sz w:val="22"/>
          <w:rtl/>
          <w:lang w:eastAsia="he-IL"/>
        </w:rPr>
        <w:t xml:space="preserve"> </w:t>
      </w:r>
      <w:r w:rsidRPr="0079113D">
        <w:rPr>
          <w:rFonts w:eastAsia="Times New Roman" w:cs="David" w:hint="cs"/>
          <w:sz w:val="22"/>
          <w:rtl/>
          <w:lang w:eastAsia="he-IL"/>
        </w:rPr>
        <w:t>קודם</w:t>
      </w:r>
      <w:r w:rsidRPr="0079113D">
        <w:rPr>
          <w:rFonts w:eastAsia="Times New Roman" w:cs="David"/>
          <w:sz w:val="22"/>
          <w:rtl/>
          <w:lang w:eastAsia="he-IL"/>
        </w:rPr>
        <w:t xml:space="preserve"> </w:t>
      </w:r>
      <w:r>
        <w:rPr>
          <w:rFonts w:eastAsia="Times New Roman" w:cs="David" w:hint="cs"/>
          <w:sz w:val="22"/>
          <w:rtl/>
          <w:lang w:eastAsia="he-IL"/>
        </w:rPr>
        <w:t>כעוזרי מחקר ו</w:t>
      </w:r>
      <w:r w:rsidRPr="0079113D">
        <w:rPr>
          <w:rFonts w:eastAsia="Times New Roman" w:cs="David" w:hint="cs"/>
          <w:sz w:val="22"/>
          <w:rtl/>
          <w:lang w:eastAsia="he-IL"/>
        </w:rPr>
        <w:t>בביצוע</w:t>
      </w:r>
      <w:r w:rsidRPr="0079113D">
        <w:rPr>
          <w:rFonts w:eastAsia="Times New Roman" w:cs="David"/>
          <w:sz w:val="22"/>
          <w:rtl/>
          <w:lang w:eastAsia="he-IL"/>
        </w:rPr>
        <w:t xml:space="preserve"> </w:t>
      </w:r>
      <w:r w:rsidRPr="0079113D">
        <w:rPr>
          <w:rFonts w:eastAsia="Times New Roman" w:cs="David" w:hint="cs"/>
          <w:sz w:val="22"/>
          <w:rtl/>
          <w:lang w:eastAsia="he-IL"/>
        </w:rPr>
        <w:t>ראיונות</w:t>
      </w:r>
      <w:r w:rsidRPr="0079113D">
        <w:rPr>
          <w:rFonts w:eastAsia="Times New Roman" w:cs="David"/>
          <w:sz w:val="22"/>
          <w:rtl/>
          <w:lang w:eastAsia="he-IL"/>
        </w:rPr>
        <w:t xml:space="preserve"> </w:t>
      </w:r>
      <w:r w:rsidRPr="0079113D">
        <w:rPr>
          <w:rFonts w:eastAsia="Times New Roman" w:cs="David" w:hint="cs"/>
          <w:sz w:val="22"/>
          <w:rtl/>
          <w:lang w:eastAsia="he-IL"/>
        </w:rPr>
        <w:t>ותצפיות.</w:t>
      </w:r>
    </w:p>
    <w:p w:rsidR="004F5B1E" w:rsidRPr="003F7407" w:rsidRDefault="004F5B1E" w:rsidP="007E3C64">
      <w:pPr>
        <w:pStyle w:val="3"/>
      </w:pPr>
      <w:r w:rsidRPr="0079113D">
        <w:rPr>
          <w:rFonts w:hint="cs"/>
          <w:rtl/>
        </w:rPr>
        <w:t>עוזר</w:t>
      </w:r>
      <w:r>
        <w:rPr>
          <w:rFonts w:hint="cs"/>
          <w:rtl/>
        </w:rPr>
        <w:t>י</w:t>
      </w:r>
      <w:r w:rsidRPr="0079113D">
        <w:rPr>
          <w:rFonts w:hint="cs"/>
          <w:rtl/>
        </w:rPr>
        <w:t xml:space="preserve"> מחקר תואר ראשון</w:t>
      </w:r>
    </w:p>
    <w:p w:rsidR="004F5B1E" w:rsidRPr="006E253B" w:rsidRDefault="004F5B1E" w:rsidP="004F5B1E">
      <w:pPr>
        <w:rPr>
          <w:rFonts w:asciiTheme="majorBidi" w:hAnsiTheme="majorBidi" w:cs="David"/>
          <w:b/>
          <w:bCs/>
          <w:u w:val="single"/>
          <w:rtl/>
        </w:rPr>
      </w:pPr>
      <w:r w:rsidRPr="006E253B">
        <w:rPr>
          <w:rFonts w:asciiTheme="majorBidi" w:hAnsiTheme="majorBidi" w:cs="David"/>
          <w:b/>
          <w:bCs/>
          <w:u w:val="single"/>
          <w:rtl/>
        </w:rPr>
        <w:t>תיאור תפקיד:</w:t>
      </w:r>
    </w:p>
    <w:p w:rsidR="004F5B1E" w:rsidRDefault="004F5B1E" w:rsidP="00DD46E2">
      <w:pPr>
        <w:numPr>
          <w:ilvl w:val="0"/>
          <w:numId w:val="96"/>
        </w:numPr>
        <w:ind w:right="454"/>
        <w:rPr>
          <w:rFonts w:asciiTheme="majorBidi" w:hAnsiTheme="majorBidi" w:cs="David"/>
          <w:lang w:val="x-none"/>
        </w:rPr>
      </w:pPr>
      <w:r>
        <w:rPr>
          <w:rFonts w:asciiTheme="majorBidi" w:hAnsiTheme="majorBidi" w:cs="David" w:hint="cs"/>
          <w:rtl/>
          <w:lang w:val="x-none"/>
        </w:rPr>
        <w:t xml:space="preserve">סיוע לעריכת המחקר ולביצוע ראיונות ותצפיות. </w:t>
      </w:r>
    </w:p>
    <w:p w:rsidR="004F5B1E" w:rsidRPr="003F7407" w:rsidRDefault="004F5B1E" w:rsidP="004F5B1E">
      <w:pPr>
        <w:rPr>
          <w:rFonts w:asciiTheme="majorBidi" w:hAnsiTheme="majorBidi" w:cs="David"/>
          <w:b/>
          <w:bCs/>
          <w:u w:val="single"/>
          <w:rtl/>
        </w:rPr>
      </w:pPr>
      <w:r w:rsidRPr="003F7407">
        <w:rPr>
          <w:rFonts w:asciiTheme="majorBidi" w:hAnsiTheme="majorBidi" w:cs="David" w:hint="cs"/>
          <w:b/>
          <w:bCs/>
          <w:u w:val="single"/>
          <w:rtl/>
        </w:rPr>
        <w:t>השכלה וניסיון:</w:t>
      </w:r>
    </w:p>
    <w:p w:rsidR="004F5B1E" w:rsidRDefault="004F5B1E" w:rsidP="00DD46E2">
      <w:pPr>
        <w:numPr>
          <w:ilvl w:val="0"/>
          <w:numId w:val="97"/>
        </w:numPr>
        <w:rPr>
          <w:rFonts w:asciiTheme="majorBidi" w:hAnsiTheme="majorBidi" w:cs="David"/>
          <w:lang w:val="x-none"/>
        </w:rPr>
      </w:pPr>
      <w:r w:rsidRPr="0079113D">
        <w:rPr>
          <w:rFonts w:asciiTheme="majorBidi" w:hAnsiTheme="majorBidi" w:cs="David" w:hint="cs"/>
          <w:rtl/>
          <w:lang w:val="x-none"/>
        </w:rPr>
        <w:t>בעלי</w:t>
      </w:r>
      <w:r w:rsidRPr="0079113D">
        <w:rPr>
          <w:rFonts w:asciiTheme="majorBidi" w:hAnsiTheme="majorBidi" w:cs="David"/>
          <w:rtl/>
          <w:lang w:val="x-none"/>
        </w:rPr>
        <w:t xml:space="preserve"> </w:t>
      </w:r>
      <w:r w:rsidRPr="0079113D">
        <w:rPr>
          <w:rFonts w:asciiTheme="majorBidi" w:hAnsiTheme="majorBidi" w:cs="David" w:hint="cs"/>
          <w:rtl/>
          <w:lang w:val="x-none"/>
        </w:rPr>
        <w:t>תואר</w:t>
      </w:r>
      <w:r w:rsidRPr="0079113D">
        <w:rPr>
          <w:rFonts w:asciiTheme="majorBidi" w:hAnsiTheme="majorBidi" w:cs="David"/>
          <w:rtl/>
          <w:lang w:val="x-none"/>
        </w:rPr>
        <w:t xml:space="preserve"> </w:t>
      </w:r>
      <w:r w:rsidRPr="0079113D">
        <w:rPr>
          <w:rFonts w:asciiTheme="majorBidi" w:hAnsiTheme="majorBidi" w:cs="David" w:hint="cs"/>
          <w:rtl/>
          <w:lang w:val="x-none"/>
        </w:rPr>
        <w:t>ראשון</w:t>
      </w:r>
      <w:r w:rsidRPr="0079113D">
        <w:rPr>
          <w:rFonts w:asciiTheme="majorBidi" w:hAnsiTheme="majorBidi" w:cs="David"/>
          <w:rtl/>
          <w:lang w:val="x-none"/>
        </w:rPr>
        <w:t xml:space="preserve"> </w:t>
      </w:r>
      <w:r w:rsidRPr="0079113D">
        <w:rPr>
          <w:rFonts w:asciiTheme="majorBidi" w:hAnsiTheme="majorBidi" w:cs="David" w:hint="cs"/>
          <w:rtl/>
          <w:lang w:val="x-none"/>
        </w:rPr>
        <w:t>ומעלה ממוסד המוכר בישראל ע"י המועצה להשכלה גבוהה, או ממוסד אקדמי מחוץ לארץ בכפוף להמצאת אישור שקילות תואר מחו"ל לתואר אקדמי ישראלי מהמחלקה להערכת תארים אקדמיים מחו"ל במשרד החינוך;</w:t>
      </w:r>
      <w:r w:rsidRPr="0079113D">
        <w:rPr>
          <w:rFonts w:asciiTheme="majorBidi" w:hAnsiTheme="majorBidi" w:cs="David"/>
          <w:rtl/>
          <w:lang w:val="x-none"/>
        </w:rPr>
        <w:t xml:space="preserve"> </w:t>
      </w:r>
    </w:p>
    <w:p w:rsidR="004F5B1E" w:rsidRDefault="004F5B1E" w:rsidP="00DA26B4">
      <w:pPr>
        <w:numPr>
          <w:ilvl w:val="0"/>
          <w:numId w:val="97"/>
        </w:numPr>
        <w:rPr>
          <w:rFonts w:asciiTheme="majorBidi" w:hAnsiTheme="majorBidi" w:cs="David"/>
          <w:lang w:val="x-none"/>
        </w:rPr>
      </w:pPr>
      <w:r w:rsidRPr="0079113D">
        <w:rPr>
          <w:rFonts w:asciiTheme="majorBidi" w:hAnsiTheme="majorBidi" w:cs="David" w:hint="cs"/>
          <w:rtl/>
          <w:lang w:val="x-none"/>
        </w:rPr>
        <w:t>בעלי</w:t>
      </w:r>
      <w:r w:rsidRPr="0079113D">
        <w:rPr>
          <w:rFonts w:asciiTheme="majorBidi" w:hAnsiTheme="majorBidi" w:cs="David"/>
          <w:rtl/>
          <w:lang w:val="x-none"/>
        </w:rPr>
        <w:t xml:space="preserve"> </w:t>
      </w:r>
      <w:r w:rsidRPr="0079113D">
        <w:rPr>
          <w:rFonts w:asciiTheme="majorBidi" w:hAnsiTheme="majorBidi" w:cs="David" w:hint="cs"/>
          <w:rtl/>
          <w:lang w:val="x-none"/>
        </w:rPr>
        <w:t>ניסיון</w:t>
      </w:r>
      <w:r w:rsidRPr="0079113D">
        <w:rPr>
          <w:rFonts w:asciiTheme="majorBidi" w:hAnsiTheme="majorBidi" w:cs="David"/>
          <w:rtl/>
          <w:lang w:val="x-none"/>
        </w:rPr>
        <w:t xml:space="preserve"> </w:t>
      </w:r>
      <w:r w:rsidRPr="0079113D">
        <w:rPr>
          <w:rFonts w:asciiTheme="majorBidi" w:hAnsiTheme="majorBidi" w:cs="David" w:hint="cs"/>
          <w:rtl/>
          <w:lang w:val="x-none"/>
        </w:rPr>
        <w:t>קודם</w:t>
      </w:r>
      <w:r w:rsidRPr="0079113D">
        <w:rPr>
          <w:rFonts w:asciiTheme="majorBidi" w:hAnsiTheme="majorBidi" w:cs="David"/>
          <w:rtl/>
          <w:lang w:val="x-none"/>
        </w:rPr>
        <w:t xml:space="preserve"> </w:t>
      </w:r>
      <w:r w:rsidRPr="0079113D">
        <w:rPr>
          <w:rFonts w:asciiTheme="majorBidi" w:hAnsiTheme="majorBidi" w:cs="David" w:hint="cs"/>
          <w:rtl/>
          <w:lang w:val="x-none"/>
        </w:rPr>
        <w:t>כעוזרי</w:t>
      </w:r>
      <w:r w:rsidRPr="0079113D">
        <w:rPr>
          <w:rFonts w:asciiTheme="majorBidi" w:hAnsiTheme="majorBidi" w:cs="David"/>
          <w:rtl/>
          <w:lang w:val="x-none"/>
        </w:rPr>
        <w:t xml:space="preserve"> </w:t>
      </w:r>
      <w:r w:rsidRPr="0079113D">
        <w:rPr>
          <w:rFonts w:asciiTheme="majorBidi" w:hAnsiTheme="majorBidi" w:cs="David" w:hint="cs"/>
          <w:rtl/>
          <w:lang w:val="x-none"/>
        </w:rPr>
        <w:t>מחקר.</w:t>
      </w:r>
    </w:p>
    <w:p w:rsidR="004F5B1E" w:rsidRPr="006E253B" w:rsidRDefault="004F5B1E" w:rsidP="007E3C64">
      <w:pPr>
        <w:pStyle w:val="3"/>
        <w:rPr>
          <w:rtl/>
        </w:rPr>
      </w:pPr>
      <w:r w:rsidRPr="004F5B1E">
        <w:rPr>
          <w:rFonts w:hint="cs"/>
          <w:rtl/>
        </w:rPr>
        <w:t>מומחים</w:t>
      </w:r>
      <w:r>
        <w:rPr>
          <w:rFonts w:hint="cs"/>
          <w:rtl/>
        </w:rPr>
        <w:t xml:space="preserve"> / </w:t>
      </w:r>
      <w:r w:rsidRPr="006E253B">
        <w:rPr>
          <w:rtl/>
        </w:rPr>
        <w:t>יועצים מקצועיים</w:t>
      </w:r>
    </w:p>
    <w:p w:rsidR="004F5B1E" w:rsidRDefault="004F5B1E" w:rsidP="004F5B1E">
      <w:pPr>
        <w:spacing w:after="120"/>
        <w:rPr>
          <w:rFonts w:asciiTheme="majorBidi" w:hAnsiTheme="majorBidi" w:cs="David"/>
          <w:rtl/>
          <w:lang w:val="x-none" w:eastAsia="x-none"/>
        </w:rPr>
      </w:pPr>
      <w:r w:rsidRPr="006E253B">
        <w:rPr>
          <w:rFonts w:asciiTheme="majorBidi" w:hAnsiTheme="majorBidi" w:cs="David"/>
          <w:rtl/>
          <w:lang w:val="x-none" w:eastAsia="x-none"/>
        </w:rPr>
        <w:t>לצורך ביצוע הפרויקט יידרש הזוכה להסתייעות עם יועצים מקצועיים אשר יסייעו לו בשלבי העבודה השונים.</w:t>
      </w:r>
      <w:r>
        <w:rPr>
          <w:rFonts w:asciiTheme="majorBidi" w:hAnsiTheme="majorBidi" w:cs="David" w:hint="cs"/>
          <w:rtl/>
          <w:lang w:val="x-none" w:eastAsia="x-none"/>
        </w:rPr>
        <w:t xml:space="preserve"> </w:t>
      </w:r>
      <w:r w:rsidRPr="006E253B">
        <w:rPr>
          <w:rFonts w:asciiTheme="majorBidi" w:hAnsiTheme="majorBidi" w:cs="David"/>
          <w:rtl/>
          <w:lang w:val="x-none" w:eastAsia="x-none"/>
        </w:rPr>
        <w:t>יועצים אלה יכול ויהיו מתחומי: מדעי החברה, ס</w:t>
      </w:r>
      <w:r>
        <w:rPr>
          <w:rFonts w:asciiTheme="majorBidi" w:hAnsiTheme="majorBidi" w:cs="David"/>
          <w:rtl/>
          <w:lang w:val="x-none" w:eastAsia="x-none"/>
        </w:rPr>
        <w:t>טטיסטיקה, מדעי הרוח, שיטות מחקר</w:t>
      </w:r>
      <w:r>
        <w:rPr>
          <w:rFonts w:asciiTheme="majorBidi" w:hAnsiTheme="majorBidi" w:cs="David" w:hint="cs"/>
          <w:rtl/>
          <w:lang w:val="x-none" w:eastAsia="x-none"/>
        </w:rPr>
        <w:t>,</w:t>
      </w:r>
      <w:r w:rsidRPr="006E253B">
        <w:rPr>
          <w:rFonts w:asciiTheme="majorBidi" w:hAnsiTheme="majorBidi" w:cs="David"/>
          <w:rtl/>
          <w:lang w:val="x-none" w:eastAsia="x-none"/>
        </w:rPr>
        <w:t xml:space="preserve"> מערכות מידע, וכל תחום רלוונטי לנושאי המחקר.</w:t>
      </w:r>
    </w:p>
    <w:p w:rsidR="004F5B1E" w:rsidRDefault="004F5B1E" w:rsidP="007E3C64">
      <w:pPr>
        <w:pStyle w:val="3"/>
      </w:pPr>
      <w:r>
        <w:rPr>
          <w:rFonts w:hint="cs"/>
          <w:rtl/>
        </w:rPr>
        <w:t>סוקרים טלפוניים</w:t>
      </w:r>
    </w:p>
    <w:p w:rsidR="004F5B1E" w:rsidRPr="0079113D" w:rsidRDefault="004F5B1E" w:rsidP="004F5B1E">
      <w:pPr>
        <w:rPr>
          <w:rFonts w:asciiTheme="majorBidi" w:hAnsiTheme="majorBidi" w:cs="David"/>
          <w:lang w:val="x-none"/>
        </w:rPr>
      </w:pPr>
      <w:r w:rsidRPr="0079113D">
        <w:rPr>
          <w:rFonts w:asciiTheme="majorBidi" w:hAnsiTheme="majorBidi" w:cs="David" w:hint="cs"/>
          <w:rtl/>
          <w:lang w:val="x-none"/>
        </w:rPr>
        <w:t>סוקרים</w:t>
      </w:r>
      <w:r w:rsidRPr="0079113D">
        <w:rPr>
          <w:rFonts w:asciiTheme="majorBidi" w:hAnsiTheme="majorBidi" w:cs="David"/>
          <w:rtl/>
          <w:lang w:val="x-none"/>
        </w:rPr>
        <w:t xml:space="preserve"> </w:t>
      </w:r>
      <w:r w:rsidRPr="0079113D">
        <w:rPr>
          <w:rFonts w:asciiTheme="majorBidi" w:hAnsiTheme="majorBidi" w:cs="David"/>
          <w:lang w:val="x-none"/>
        </w:rPr>
        <w:t>Inhouse</w:t>
      </w:r>
      <w:r w:rsidRPr="0079113D">
        <w:rPr>
          <w:rFonts w:asciiTheme="majorBidi" w:hAnsiTheme="majorBidi" w:cs="David"/>
          <w:rtl/>
          <w:lang w:val="x-none"/>
        </w:rPr>
        <w:t xml:space="preserve"> </w:t>
      </w:r>
      <w:r w:rsidRPr="0079113D">
        <w:rPr>
          <w:rFonts w:asciiTheme="majorBidi" w:hAnsiTheme="majorBidi" w:cs="David" w:hint="cs"/>
          <w:rtl/>
          <w:lang w:val="x-none"/>
        </w:rPr>
        <w:t>עם</w:t>
      </w:r>
      <w:r w:rsidRPr="0079113D">
        <w:rPr>
          <w:rFonts w:asciiTheme="majorBidi" w:hAnsiTheme="majorBidi" w:cs="David"/>
          <w:rtl/>
          <w:lang w:val="x-none"/>
        </w:rPr>
        <w:t xml:space="preserve"> </w:t>
      </w:r>
      <w:r w:rsidRPr="0079113D">
        <w:rPr>
          <w:rFonts w:asciiTheme="majorBidi" w:hAnsiTheme="majorBidi" w:cs="David" w:hint="cs"/>
          <w:rtl/>
          <w:lang w:val="x-none"/>
        </w:rPr>
        <w:t>ניסיון</w:t>
      </w:r>
      <w:r w:rsidRPr="0079113D">
        <w:rPr>
          <w:rFonts w:asciiTheme="majorBidi" w:hAnsiTheme="majorBidi" w:cs="David"/>
          <w:rtl/>
          <w:lang w:val="x-none"/>
        </w:rPr>
        <w:t xml:space="preserve"> </w:t>
      </w:r>
      <w:r w:rsidRPr="0079113D">
        <w:rPr>
          <w:rFonts w:asciiTheme="majorBidi" w:hAnsiTheme="majorBidi" w:cs="David" w:hint="cs"/>
          <w:rtl/>
          <w:lang w:val="x-none"/>
        </w:rPr>
        <w:t>קודם</w:t>
      </w:r>
      <w:r w:rsidRPr="0079113D">
        <w:rPr>
          <w:rFonts w:asciiTheme="majorBidi" w:hAnsiTheme="majorBidi" w:cs="David"/>
          <w:rtl/>
          <w:lang w:val="x-none"/>
        </w:rPr>
        <w:t xml:space="preserve"> </w:t>
      </w:r>
      <w:r w:rsidRPr="0079113D">
        <w:rPr>
          <w:rFonts w:asciiTheme="majorBidi" w:hAnsiTheme="majorBidi" w:cs="David" w:hint="cs"/>
          <w:rtl/>
          <w:lang w:val="x-none"/>
        </w:rPr>
        <w:t>בביצוע</w:t>
      </w:r>
      <w:r w:rsidRPr="0079113D">
        <w:rPr>
          <w:rFonts w:asciiTheme="majorBidi" w:hAnsiTheme="majorBidi" w:cs="David"/>
          <w:rtl/>
          <w:lang w:val="x-none"/>
        </w:rPr>
        <w:t xml:space="preserve"> </w:t>
      </w:r>
      <w:r w:rsidRPr="0079113D">
        <w:rPr>
          <w:rFonts w:asciiTheme="majorBidi" w:hAnsiTheme="majorBidi" w:cs="David" w:hint="cs"/>
          <w:rtl/>
          <w:lang w:val="x-none"/>
        </w:rPr>
        <w:t>סקרים</w:t>
      </w:r>
      <w:r w:rsidRPr="0079113D">
        <w:rPr>
          <w:rFonts w:asciiTheme="majorBidi" w:hAnsiTheme="majorBidi" w:cs="David"/>
          <w:rtl/>
          <w:lang w:val="x-none"/>
        </w:rPr>
        <w:t xml:space="preserve"> </w:t>
      </w:r>
      <w:r w:rsidRPr="0079113D">
        <w:rPr>
          <w:rFonts w:asciiTheme="majorBidi" w:hAnsiTheme="majorBidi" w:cs="David" w:hint="cs"/>
          <w:rtl/>
          <w:lang w:val="x-none"/>
        </w:rPr>
        <w:t>טלפוניים (להלן כל אחד בנפרד: "סוקר")</w:t>
      </w:r>
      <w:r w:rsidRPr="0079113D">
        <w:rPr>
          <w:rFonts w:asciiTheme="majorBidi" w:hAnsiTheme="majorBidi" w:cs="David"/>
          <w:rtl/>
          <w:lang w:val="x-none"/>
        </w:rPr>
        <w:t>.</w:t>
      </w:r>
    </w:p>
    <w:p w:rsidR="004F5B1E" w:rsidRPr="006E253B" w:rsidRDefault="004F5B1E" w:rsidP="007E3C64">
      <w:pPr>
        <w:pStyle w:val="3"/>
        <w:rPr>
          <w:rtl/>
        </w:rPr>
      </w:pPr>
      <w:r w:rsidRPr="004F5B1E">
        <w:rPr>
          <w:rtl/>
        </w:rPr>
        <w:t>קבלני</w:t>
      </w:r>
      <w:r w:rsidRPr="006E253B">
        <w:rPr>
          <w:rtl/>
        </w:rPr>
        <w:t xml:space="preserve"> משנה</w:t>
      </w:r>
    </w:p>
    <w:p w:rsidR="004F5B1E" w:rsidRPr="0079113D" w:rsidRDefault="004F5B1E" w:rsidP="004F5B1E">
      <w:pPr>
        <w:spacing w:after="120"/>
        <w:rPr>
          <w:rFonts w:asciiTheme="majorBidi" w:hAnsiTheme="majorBidi" w:cs="David"/>
          <w:lang w:eastAsia="x-none"/>
        </w:rPr>
      </w:pPr>
      <w:r w:rsidRPr="006E253B">
        <w:rPr>
          <w:rFonts w:asciiTheme="majorBidi" w:hAnsiTheme="majorBidi" w:cs="David"/>
          <w:rtl/>
          <w:lang w:val="x-none" w:eastAsia="x-none"/>
        </w:rPr>
        <w:t>הזוכה רשאי להעסיק קבלני משנה לצורך ביצוע הפרויקט. בכל מקרה יהיה אחראי הזוכה לכל תוצרי העבודה של קבלני המשנה. המשרד יראה את הזוכה כקבלן הרא</w:t>
      </w:r>
      <w:r>
        <w:rPr>
          <w:rFonts w:asciiTheme="majorBidi" w:hAnsiTheme="majorBidi" w:cs="David"/>
          <w:rtl/>
          <w:lang w:val="x-none" w:eastAsia="x-none"/>
        </w:rPr>
        <w:t>שי למתן השירותים המבוקשים במכרז</w:t>
      </w:r>
      <w:r>
        <w:rPr>
          <w:rFonts w:asciiTheme="majorBidi" w:hAnsiTheme="majorBidi" w:cs="David" w:hint="cs"/>
          <w:rtl/>
          <w:lang w:val="x-none" w:eastAsia="x-none"/>
        </w:rPr>
        <w:t>.</w:t>
      </w:r>
    </w:p>
    <w:p w:rsidR="007E3C64" w:rsidRDefault="007E3C64">
      <w:pPr>
        <w:bidi w:val="0"/>
        <w:spacing w:line="240" w:lineRule="auto"/>
        <w:jc w:val="left"/>
        <w:rPr>
          <w:rFonts w:asciiTheme="majorBidi" w:hAnsiTheme="majorBidi" w:cs="David"/>
          <w:bCs/>
          <w:caps/>
          <w:spacing w:val="15"/>
          <w:sz w:val="32"/>
          <w:szCs w:val="32"/>
          <w:rtl/>
          <w:lang w:eastAsia="x-none"/>
        </w:rPr>
      </w:pPr>
      <w:r>
        <w:rPr>
          <w:rtl/>
        </w:rPr>
        <w:br w:type="page"/>
      </w:r>
    </w:p>
    <w:p w:rsidR="00902D43" w:rsidRPr="006E253B" w:rsidRDefault="00C716E4" w:rsidP="007F5769">
      <w:pPr>
        <w:pStyle w:val="1"/>
        <w:rPr>
          <w:rtl/>
        </w:rPr>
      </w:pPr>
      <w:bookmarkStart w:id="94" w:name="_Toc456359677"/>
      <w:bookmarkStart w:id="95" w:name="_Toc495438542"/>
      <w:r w:rsidRPr="006E253B">
        <w:rPr>
          <w:rtl/>
        </w:rPr>
        <w:lastRenderedPageBreak/>
        <w:t>מנהלה</w:t>
      </w:r>
      <w:bookmarkEnd w:id="94"/>
      <w:bookmarkEnd w:id="95"/>
    </w:p>
    <w:p w:rsidR="00902D43" w:rsidRPr="006E253B" w:rsidRDefault="00902D43" w:rsidP="006B5A28">
      <w:pPr>
        <w:pStyle w:val="2"/>
      </w:pPr>
      <w:bookmarkStart w:id="96" w:name="_Toc414895778"/>
      <w:bookmarkStart w:id="97" w:name="_Toc421540702"/>
      <w:bookmarkStart w:id="98" w:name="_Toc452543520"/>
      <w:bookmarkStart w:id="99" w:name="_Toc453928979"/>
      <w:bookmarkStart w:id="100" w:name="_Toc456359678"/>
      <w:r w:rsidRPr="006E253B">
        <w:rPr>
          <w:rtl/>
        </w:rPr>
        <w:t>כללי</w:t>
      </w:r>
      <w:bookmarkEnd w:id="96"/>
      <w:bookmarkEnd w:id="97"/>
      <w:bookmarkEnd w:id="98"/>
      <w:bookmarkEnd w:id="99"/>
      <w:bookmarkEnd w:id="100"/>
    </w:p>
    <w:p w:rsidR="00902D43" w:rsidRPr="006E253B" w:rsidRDefault="00902D43" w:rsidP="007E3C64">
      <w:pPr>
        <w:pStyle w:val="3"/>
        <w:rPr>
          <w:rtl/>
        </w:rPr>
      </w:pPr>
      <w:bookmarkStart w:id="101" w:name="_Toc453928981"/>
      <w:r w:rsidRPr="006E253B">
        <w:rPr>
          <w:rtl/>
        </w:rPr>
        <w:t>תיאום הצעות</w:t>
      </w:r>
      <w:bookmarkEnd w:id="101"/>
    </w:p>
    <w:p w:rsidR="00902D43" w:rsidRPr="006E253B" w:rsidRDefault="00902D43" w:rsidP="00902D43">
      <w:pPr>
        <w:rPr>
          <w:rFonts w:asciiTheme="majorBidi" w:hAnsiTheme="majorBidi" w:cs="David"/>
          <w:rtl/>
        </w:rPr>
      </w:pPr>
      <w:r w:rsidRPr="006E253B">
        <w:rPr>
          <w:rFonts w:asciiTheme="majorBidi" w:hAnsiTheme="majorBidi" w:cs="David"/>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6E253B">
        <w:rPr>
          <w:rFonts w:asciiTheme="majorBidi" w:hAnsiTheme="majorBidi" w:cs="David"/>
          <w:rtl/>
        </w:rPr>
        <w:t>המכרז</w:t>
      </w:r>
      <w:r w:rsidRPr="006E253B">
        <w:rPr>
          <w:rFonts w:asciiTheme="majorBidi" w:hAnsiTheme="majorBidi" w:cs="David"/>
          <w:rtl/>
        </w:rPr>
        <w:t>, הן במהלכו, והן בזמן תקופת ההתקשרות בהליך של מענה לפניות פרטניות. מבלי לגרוע מכלליות האמור לעיל, המדובר באיסור לתאום הצעות לרבות:</w:t>
      </w:r>
    </w:p>
    <w:p w:rsidR="00902D43" w:rsidRPr="006E253B" w:rsidRDefault="00902D43" w:rsidP="009561D3">
      <w:pPr>
        <w:numPr>
          <w:ilvl w:val="0"/>
          <w:numId w:val="41"/>
        </w:numPr>
        <w:rPr>
          <w:rFonts w:asciiTheme="majorBidi" w:hAnsiTheme="majorBidi" w:cs="David"/>
        </w:rPr>
      </w:pPr>
      <w:r w:rsidRPr="006E253B">
        <w:rPr>
          <w:rFonts w:asciiTheme="majorBidi" w:hAnsiTheme="majorBidi" w:cs="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6E253B" w:rsidRDefault="00902D43" w:rsidP="009561D3">
      <w:pPr>
        <w:numPr>
          <w:ilvl w:val="0"/>
          <w:numId w:val="41"/>
        </w:numPr>
        <w:rPr>
          <w:rFonts w:asciiTheme="majorBidi" w:hAnsiTheme="majorBidi" w:cs="David"/>
          <w:rtl/>
        </w:rPr>
      </w:pPr>
      <w:r w:rsidRPr="006E253B">
        <w:rPr>
          <w:rFonts w:asciiTheme="majorBidi" w:hAnsiTheme="majorBidi"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6E253B" w:rsidRDefault="00387A35" w:rsidP="007E3C64">
      <w:pPr>
        <w:pStyle w:val="3"/>
        <w:rPr>
          <w:rtl/>
        </w:rPr>
      </w:pPr>
      <w:bookmarkStart w:id="102" w:name="_Toc453928982"/>
      <w:r w:rsidRPr="006E253B">
        <w:rPr>
          <w:rtl/>
        </w:rPr>
        <w:t>ש</w:t>
      </w:r>
      <w:r w:rsidR="00902D43" w:rsidRPr="006E253B">
        <w:rPr>
          <w:rtl/>
        </w:rPr>
        <w:t>יתוף פעולה עם מציעים אחרים</w:t>
      </w:r>
      <w:bookmarkEnd w:id="102"/>
      <w:r w:rsidR="00902D43" w:rsidRPr="006E253B">
        <w:rPr>
          <w:rtl/>
        </w:rPr>
        <w:t xml:space="preserve"> </w:t>
      </w:r>
    </w:p>
    <w:p w:rsidR="00902D43" w:rsidRPr="006E253B" w:rsidRDefault="00902D43" w:rsidP="00F70EAE">
      <w:pPr>
        <w:rPr>
          <w:rFonts w:asciiTheme="majorBidi" w:hAnsiTheme="majorBidi" w:cs="David"/>
          <w:rtl/>
        </w:rPr>
      </w:pPr>
      <w:r w:rsidRPr="006E253B">
        <w:rPr>
          <w:rFonts w:asciiTheme="majorBidi" w:hAnsiTheme="majorBidi" w:cs="David"/>
          <w:rtl/>
        </w:rPr>
        <w:t>המציע יכול להגיש הצעה בשם עצמו בלבד. לא תתאפשר הגשת הצעה עם גופים או מציעים אחרים (</w:t>
      </w:r>
      <w:r w:rsidRPr="006E253B">
        <w:rPr>
          <w:rFonts w:asciiTheme="majorBidi" w:hAnsiTheme="majorBidi" w:cs="David"/>
        </w:rPr>
        <w:t>Joint Venture</w:t>
      </w:r>
      <w:r w:rsidRPr="006E253B">
        <w:rPr>
          <w:rFonts w:asciiTheme="majorBidi" w:hAnsiTheme="majorBidi" w:cs="David"/>
          <w:rtl/>
        </w:rPr>
        <w:t xml:space="preserve">). </w:t>
      </w:r>
    </w:p>
    <w:p w:rsidR="00902D43" w:rsidRPr="006E253B" w:rsidRDefault="00902D43" w:rsidP="006B5A28">
      <w:pPr>
        <w:pStyle w:val="2"/>
      </w:pPr>
      <w:bookmarkStart w:id="103" w:name="_Toc414895779"/>
      <w:bookmarkStart w:id="104" w:name="_Toc421540703"/>
      <w:bookmarkStart w:id="105" w:name="_Toc452543521"/>
      <w:bookmarkStart w:id="106" w:name="_Toc453928983"/>
      <w:bookmarkStart w:id="107" w:name="_Toc456359679"/>
      <w:r w:rsidRPr="006E253B">
        <w:rPr>
          <w:rtl/>
        </w:rPr>
        <w:t xml:space="preserve">שאלות ספקים אודות </w:t>
      </w:r>
      <w:r w:rsidR="007A2F28" w:rsidRPr="006E253B">
        <w:rPr>
          <w:rtl/>
        </w:rPr>
        <w:t>המכרז</w:t>
      </w:r>
      <w:bookmarkEnd w:id="103"/>
      <w:bookmarkEnd w:id="104"/>
      <w:bookmarkEnd w:id="105"/>
      <w:bookmarkEnd w:id="106"/>
      <w:bookmarkEnd w:id="107"/>
    </w:p>
    <w:p w:rsidR="00902D43" w:rsidRPr="006E253B" w:rsidRDefault="00902D43" w:rsidP="007E3C64">
      <w:pPr>
        <w:pStyle w:val="3"/>
        <w:rPr>
          <w:rtl/>
        </w:rPr>
      </w:pPr>
      <w:bookmarkStart w:id="108" w:name="_Toc453928984"/>
      <w:r w:rsidRPr="006E253B">
        <w:rPr>
          <w:rtl/>
        </w:rPr>
        <w:t>נוהל העברת שאלות ספקים ל</w:t>
      </w:r>
      <w:r w:rsidR="00361A4B" w:rsidRPr="006E253B">
        <w:rPr>
          <w:rtl/>
        </w:rPr>
        <w:t>משרד</w:t>
      </w:r>
      <w:bookmarkEnd w:id="108"/>
      <w:r w:rsidRPr="006E253B">
        <w:rPr>
          <w:rtl/>
        </w:rPr>
        <w:t xml:space="preserve"> </w:t>
      </w:r>
    </w:p>
    <w:p w:rsidR="00561C3C" w:rsidRPr="006E253B" w:rsidRDefault="00902D43" w:rsidP="00DD46E2">
      <w:pPr>
        <w:numPr>
          <w:ilvl w:val="0"/>
          <w:numId w:val="54"/>
        </w:numPr>
        <w:rPr>
          <w:rFonts w:asciiTheme="majorBidi" w:hAnsiTheme="majorBidi" w:cs="David"/>
        </w:rPr>
      </w:pPr>
      <w:r w:rsidRPr="006E253B">
        <w:rPr>
          <w:rFonts w:asciiTheme="majorBidi" w:hAnsiTheme="majorBidi" w:cs="David"/>
          <w:rtl/>
        </w:rPr>
        <w:t>ספקים רשאים להגיש שאלות ל</w:t>
      </w:r>
      <w:r w:rsidR="00361A4B" w:rsidRPr="006E253B">
        <w:rPr>
          <w:rFonts w:asciiTheme="majorBidi" w:hAnsiTheme="majorBidi" w:cs="David"/>
          <w:rtl/>
        </w:rPr>
        <w:t>משרד</w:t>
      </w:r>
      <w:r w:rsidRPr="006E253B">
        <w:rPr>
          <w:rFonts w:asciiTheme="majorBidi" w:hAnsiTheme="majorBidi" w:cs="David"/>
          <w:rtl/>
        </w:rPr>
        <w:t xml:space="preserve">. השאלות יועברו </w:t>
      </w:r>
      <w:r w:rsidR="00361A4B" w:rsidRPr="006E253B">
        <w:rPr>
          <w:rFonts w:asciiTheme="majorBidi" w:hAnsiTheme="majorBidi" w:cs="David"/>
          <w:rtl/>
        </w:rPr>
        <w:t>למשרד</w:t>
      </w:r>
      <w:r w:rsidRPr="006E253B">
        <w:rPr>
          <w:rFonts w:asciiTheme="majorBidi" w:hAnsiTheme="majorBidi" w:cs="David"/>
          <w:rtl/>
        </w:rPr>
        <w:t xml:space="preserve"> באמצעות הדואר האלקטרוני </w:t>
      </w:r>
      <w:r w:rsidR="00561C3C" w:rsidRPr="006E253B">
        <w:rPr>
          <w:rFonts w:asciiTheme="majorBidi" w:hAnsiTheme="majorBidi" w:cs="David"/>
          <w:rtl/>
        </w:rPr>
        <w:t xml:space="preserve">לכתובת: </w:t>
      </w:r>
      <w:r w:rsidR="00561C3C" w:rsidRPr="006E253B">
        <w:rPr>
          <w:rFonts w:asciiTheme="majorBidi" w:hAnsiTheme="majorBidi" w:cs="David"/>
        </w:rPr>
        <w:t xml:space="preserve"> </w:t>
      </w:r>
      <w:hyperlink r:id="rId13" w:history="1">
        <w:r w:rsidR="00561C3C" w:rsidRPr="006E253B">
          <w:rPr>
            <w:rStyle w:val="Hyperlink"/>
            <w:rFonts w:asciiTheme="majorBidi" w:hAnsiTheme="majorBidi" w:cs="David"/>
          </w:rPr>
          <w:t>tenders@moag.gov.il</w:t>
        </w:r>
      </w:hyperlink>
    </w:p>
    <w:p w:rsidR="00902D43" w:rsidRPr="006E253B" w:rsidRDefault="00561C3C" w:rsidP="00DD46E2">
      <w:pPr>
        <w:numPr>
          <w:ilvl w:val="0"/>
          <w:numId w:val="54"/>
        </w:numPr>
        <w:rPr>
          <w:rFonts w:asciiTheme="majorBidi" w:hAnsiTheme="majorBidi" w:cs="David"/>
          <w:rtl/>
        </w:rPr>
      </w:pPr>
      <w:r w:rsidRPr="006E253B">
        <w:rPr>
          <w:rFonts w:asciiTheme="majorBidi" w:hAnsiTheme="majorBidi" w:cs="David"/>
          <w:rtl/>
        </w:rPr>
        <w:t>בא</w:t>
      </w:r>
      <w:r w:rsidR="00902D43" w:rsidRPr="006E253B">
        <w:rPr>
          <w:rFonts w:asciiTheme="majorBidi" w:hAnsiTheme="majorBidi" w:cs="David"/>
          <w:rtl/>
        </w:rPr>
        <w:t xml:space="preserve">חריות המציע לוודא באמצעות הדואר האלקטרוני כי שאלותיו הגיעו בשלמותן לנציג </w:t>
      </w:r>
      <w:r w:rsidR="00361A4B" w:rsidRPr="006E253B">
        <w:rPr>
          <w:rFonts w:asciiTheme="majorBidi" w:hAnsiTheme="majorBidi" w:cs="David"/>
          <w:rtl/>
        </w:rPr>
        <w:t>המשרד</w:t>
      </w:r>
      <w:r w:rsidR="00902D43" w:rsidRPr="006E253B">
        <w:rPr>
          <w:rFonts w:asciiTheme="majorBidi" w:hAnsiTheme="majorBidi" w:cs="David"/>
          <w:rtl/>
        </w:rPr>
        <w:t>.</w:t>
      </w:r>
    </w:p>
    <w:p w:rsidR="00902D43" w:rsidRPr="006E253B" w:rsidRDefault="00902D43" w:rsidP="00DD46E2">
      <w:pPr>
        <w:numPr>
          <w:ilvl w:val="0"/>
          <w:numId w:val="54"/>
        </w:numPr>
        <w:rPr>
          <w:rFonts w:asciiTheme="majorBidi" w:hAnsiTheme="majorBidi" w:cs="David"/>
          <w:rtl/>
        </w:rPr>
      </w:pPr>
      <w:r w:rsidRPr="006E253B">
        <w:rPr>
          <w:rFonts w:asciiTheme="majorBidi" w:hAnsiTheme="majorBidi" w:cs="David"/>
          <w:rtl/>
        </w:rPr>
        <w:t>מועד אחרון להגשת שאלות ל</w:t>
      </w:r>
      <w:r w:rsidR="007A2F28" w:rsidRPr="006E253B">
        <w:rPr>
          <w:rFonts w:asciiTheme="majorBidi" w:hAnsiTheme="majorBidi" w:cs="David"/>
          <w:rtl/>
        </w:rPr>
        <w:t>מכרז</w:t>
      </w:r>
      <w:r w:rsidRPr="006E253B">
        <w:rPr>
          <w:rFonts w:asciiTheme="majorBidi" w:hAnsiTheme="majorBidi" w:cs="David"/>
          <w:rtl/>
        </w:rPr>
        <w:t xml:space="preserve"> מפורט בטבלת ריכוז התאריכים.</w:t>
      </w:r>
    </w:p>
    <w:p w:rsidR="00902D43" w:rsidRPr="006E253B" w:rsidRDefault="00902D43" w:rsidP="00DD46E2">
      <w:pPr>
        <w:numPr>
          <w:ilvl w:val="0"/>
          <w:numId w:val="54"/>
        </w:numPr>
        <w:rPr>
          <w:rFonts w:asciiTheme="majorBidi" w:hAnsiTheme="majorBidi" w:cs="David"/>
        </w:rPr>
      </w:pPr>
      <w:r w:rsidRPr="006E253B">
        <w:rPr>
          <w:rFonts w:asciiTheme="majorBidi" w:hAnsiTheme="majorBidi" w:cs="David"/>
          <w:rtl/>
        </w:rPr>
        <w:t xml:space="preserve">השאלות יוגשו במבנה הבא (יש להגיש שאלות </w:t>
      </w:r>
      <w:r w:rsidRPr="006E253B">
        <w:rPr>
          <w:rFonts w:asciiTheme="majorBidi" w:hAnsiTheme="majorBidi" w:cs="David"/>
          <w:b/>
          <w:bCs/>
          <w:u w:val="single"/>
          <w:rtl/>
        </w:rPr>
        <w:t xml:space="preserve">באמצעות תוכנת </w:t>
      </w:r>
      <w:r w:rsidRPr="006E253B">
        <w:rPr>
          <w:rFonts w:asciiTheme="majorBidi" w:hAnsiTheme="majorBidi" w:cs="David"/>
          <w:b/>
          <w:bCs/>
          <w:u w:val="single"/>
        </w:rPr>
        <w:t>Word</w:t>
      </w:r>
      <w:r w:rsidRPr="006E253B">
        <w:rPr>
          <w:rFonts w:asciiTheme="majorBidi" w:hAnsiTheme="majorBidi" w:cs="David"/>
          <w:b/>
          <w:bCs/>
          <w:u w:val="single"/>
          <w:rtl/>
        </w:rPr>
        <w:t xml:space="preserve"> בלבד</w:t>
      </w:r>
      <w:r w:rsidRPr="006E253B">
        <w:rPr>
          <w:rFonts w:asciiTheme="majorBidi" w:hAnsiTheme="majorBidi" w:cs="David"/>
          <w:rtl/>
        </w:rPr>
        <w:t xml:space="preserve">. לא תתקבלנה שאלות בפורמט </w:t>
      </w:r>
      <w:r w:rsidRPr="006E253B">
        <w:rPr>
          <w:rFonts w:asciiTheme="majorBidi" w:hAnsiTheme="majorBidi" w:cs="David"/>
        </w:rPr>
        <w:t>PDF</w:t>
      </w:r>
      <w:r w:rsidRPr="006E253B">
        <w:rPr>
          <w:rFonts w:asciiTheme="majorBidi" w:hAnsiTheme="majorBidi" w:cs="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0D4749" w:rsidRPr="006E253B" w:rsidTr="000D4749">
        <w:trPr>
          <w:trHeight w:val="380"/>
        </w:trPr>
        <w:tc>
          <w:tcPr>
            <w:tcW w:w="709" w:type="dxa"/>
            <w:shd w:val="clear" w:color="auto" w:fill="D9D9D9"/>
          </w:tcPr>
          <w:p w:rsidR="000D4749" w:rsidRPr="006E253B" w:rsidRDefault="000D4749" w:rsidP="00C43B50">
            <w:pPr>
              <w:rPr>
                <w:rFonts w:asciiTheme="majorBidi" w:hAnsiTheme="majorBidi" w:cs="David"/>
                <w:b/>
                <w:bCs/>
                <w:rtl/>
              </w:rPr>
            </w:pPr>
            <w:r w:rsidRPr="006E253B">
              <w:rPr>
                <w:rFonts w:asciiTheme="majorBidi" w:hAnsiTheme="majorBidi" w:cs="David"/>
                <w:b/>
                <w:bCs/>
                <w:rtl/>
              </w:rPr>
              <w:t xml:space="preserve">סידורי </w:t>
            </w:r>
          </w:p>
        </w:tc>
        <w:tc>
          <w:tcPr>
            <w:tcW w:w="2967" w:type="dxa"/>
            <w:shd w:val="clear" w:color="auto" w:fill="D9D9D9"/>
          </w:tcPr>
          <w:p w:rsidR="000D4749" w:rsidRPr="006E253B" w:rsidRDefault="000D4749" w:rsidP="00C43B50">
            <w:pPr>
              <w:rPr>
                <w:rFonts w:asciiTheme="majorBidi" w:hAnsiTheme="majorBidi" w:cs="David"/>
                <w:b/>
                <w:bCs/>
                <w:rtl/>
              </w:rPr>
            </w:pPr>
            <w:r w:rsidRPr="006E253B">
              <w:rPr>
                <w:rFonts w:asciiTheme="majorBidi" w:hAnsiTheme="majorBidi" w:cs="David"/>
                <w:b/>
                <w:bCs/>
                <w:rtl/>
              </w:rPr>
              <w:t>הסעיף ב</w:t>
            </w:r>
            <w:r w:rsidR="007A2F28" w:rsidRPr="006E253B">
              <w:rPr>
                <w:rFonts w:asciiTheme="majorBidi" w:hAnsiTheme="majorBidi" w:cs="David"/>
                <w:b/>
                <w:bCs/>
                <w:rtl/>
              </w:rPr>
              <w:t>מכרז</w:t>
            </w:r>
          </w:p>
        </w:tc>
        <w:tc>
          <w:tcPr>
            <w:tcW w:w="3837" w:type="dxa"/>
            <w:shd w:val="clear" w:color="auto" w:fill="D9D9D9"/>
          </w:tcPr>
          <w:p w:rsidR="000D4749" w:rsidRPr="006E253B" w:rsidRDefault="000D4749" w:rsidP="00C43B50">
            <w:pPr>
              <w:rPr>
                <w:rFonts w:asciiTheme="majorBidi" w:hAnsiTheme="majorBidi" w:cs="David"/>
                <w:b/>
                <w:bCs/>
                <w:rtl/>
              </w:rPr>
            </w:pPr>
            <w:r w:rsidRPr="006E253B">
              <w:rPr>
                <w:rFonts w:asciiTheme="majorBidi" w:hAnsiTheme="majorBidi" w:cs="David"/>
                <w:b/>
                <w:bCs/>
                <w:rtl/>
              </w:rPr>
              <w:t xml:space="preserve">השאלה </w:t>
            </w:r>
          </w:p>
        </w:tc>
      </w:tr>
      <w:tr w:rsidR="000D4749" w:rsidRPr="006E253B" w:rsidTr="000D4749">
        <w:tc>
          <w:tcPr>
            <w:tcW w:w="709" w:type="dxa"/>
            <w:shd w:val="clear" w:color="auto" w:fill="auto"/>
          </w:tcPr>
          <w:p w:rsidR="000D4749" w:rsidRPr="006E253B" w:rsidRDefault="000D4749" w:rsidP="00C43B50">
            <w:pPr>
              <w:rPr>
                <w:rFonts w:asciiTheme="majorBidi" w:hAnsiTheme="majorBidi" w:cs="David"/>
                <w:rtl/>
              </w:rPr>
            </w:pPr>
          </w:p>
        </w:tc>
        <w:tc>
          <w:tcPr>
            <w:tcW w:w="2967" w:type="dxa"/>
            <w:shd w:val="clear" w:color="auto" w:fill="auto"/>
          </w:tcPr>
          <w:p w:rsidR="000D4749" w:rsidRPr="006E253B" w:rsidRDefault="000D4749" w:rsidP="00C43B50">
            <w:pPr>
              <w:rPr>
                <w:rFonts w:asciiTheme="majorBidi" w:hAnsiTheme="majorBidi" w:cs="David"/>
                <w:rtl/>
              </w:rPr>
            </w:pPr>
          </w:p>
        </w:tc>
        <w:tc>
          <w:tcPr>
            <w:tcW w:w="3837" w:type="dxa"/>
            <w:shd w:val="clear" w:color="auto" w:fill="auto"/>
          </w:tcPr>
          <w:p w:rsidR="000D4749" w:rsidRPr="006E253B" w:rsidRDefault="000D4749" w:rsidP="00C43B50">
            <w:pPr>
              <w:rPr>
                <w:rFonts w:asciiTheme="majorBidi" w:hAnsiTheme="majorBidi" w:cs="David"/>
                <w:rtl/>
              </w:rPr>
            </w:pPr>
          </w:p>
        </w:tc>
      </w:tr>
      <w:tr w:rsidR="0022316B" w:rsidRPr="006E253B" w:rsidTr="000D4749">
        <w:tc>
          <w:tcPr>
            <w:tcW w:w="709" w:type="dxa"/>
            <w:shd w:val="clear" w:color="auto" w:fill="auto"/>
          </w:tcPr>
          <w:p w:rsidR="0022316B" w:rsidRPr="006E253B" w:rsidRDefault="0022316B" w:rsidP="00C43B50">
            <w:pPr>
              <w:rPr>
                <w:rFonts w:asciiTheme="majorBidi" w:hAnsiTheme="majorBidi" w:cs="David"/>
                <w:rtl/>
              </w:rPr>
            </w:pPr>
          </w:p>
        </w:tc>
        <w:tc>
          <w:tcPr>
            <w:tcW w:w="2967" w:type="dxa"/>
            <w:shd w:val="clear" w:color="auto" w:fill="auto"/>
          </w:tcPr>
          <w:p w:rsidR="0022316B" w:rsidRPr="006E253B" w:rsidRDefault="0022316B" w:rsidP="00C43B50">
            <w:pPr>
              <w:rPr>
                <w:rFonts w:asciiTheme="majorBidi" w:hAnsiTheme="majorBidi" w:cs="David"/>
                <w:rtl/>
              </w:rPr>
            </w:pPr>
          </w:p>
        </w:tc>
        <w:tc>
          <w:tcPr>
            <w:tcW w:w="3837" w:type="dxa"/>
            <w:shd w:val="clear" w:color="auto" w:fill="auto"/>
          </w:tcPr>
          <w:p w:rsidR="0022316B" w:rsidRPr="006E253B" w:rsidRDefault="0022316B" w:rsidP="00C43B50">
            <w:pPr>
              <w:rPr>
                <w:rFonts w:asciiTheme="majorBidi" w:hAnsiTheme="majorBidi" w:cs="David"/>
                <w:rtl/>
              </w:rPr>
            </w:pPr>
          </w:p>
        </w:tc>
      </w:tr>
      <w:tr w:rsidR="0022316B" w:rsidRPr="006E253B" w:rsidTr="000D4749">
        <w:tc>
          <w:tcPr>
            <w:tcW w:w="709" w:type="dxa"/>
            <w:shd w:val="clear" w:color="auto" w:fill="auto"/>
          </w:tcPr>
          <w:p w:rsidR="0022316B" w:rsidRPr="006E253B" w:rsidRDefault="0022316B" w:rsidP="00C43B50">
            <w:pPr>
              <w:rPr>
                <w:rFonts w:asciiTheme="majorBidi" w:hAnsiTheme="majorBidi" w:cs="David"/>
                <w:rtl/>
              </w:rPr>
            </w:pPr>
          </w:p>
        </w:tc>
        <w:tc>
          <w:tcPr>
            <w:tcW w:w="2967" w:type="dxa"/>
            <w:shd w:val="clear" w:color="auto" w:fill="auto"/>
          </w:tcPr>
          <w:p w:rsidR="0022316B" w:rsidRPr="006E253B" w:rsidRDefault="0022316B" w:rsidP="00C43B50">
            <w:pPr>
              <w:rPr>
                <w:rFonts w:asciiTheme="majorBidi" w:hAnsiTheme="majorBidi" w:cs="David"/>
                <w:rtl/>
              </w:rPr>
            </w:pPr>
          </w:p>
        </w:tc>
        <w:tc>
          <w:tcPr>
            <w:tcW w:w="3837" w:type="dxa"/>
            <w:shd w:val="clear" w:color="auto" w:fill="auto"/>
          </w:tcPr>
          <w:p w:rsidR="0022316B" w:rsidRPr="006E253B" w:rsidRDefault="0022316B" w:rsidP="00C43B50">
            <w:pPr>
              <w:rPr>
                <w:rFonts w:asciiTheme="majorBidi" w:hAnsiTheme="majorBidi" w:cs="David"/>
                <w:rtl/>
              </w:rPr>
            </w:pPr>
          </w:p>
        </w:tc>
      </w:tr>
      <w:tr w:rsidR="0022316B" w:rsidRPr="006E253B" w:rsidTr="000D4749">
        <w:tc>
          <w:tcPr>
            <w:tcW w:w="709" w:type="dxa"/>
            <w:shd w:val="clear" w:color="auto" w:fill="auto"/>
          </w:tcPr>
          <w:p w:rsidR="0022316B" w:rsidRPr="006E253B" w:rsidRDefault="0022316B" w:rsidP="00C43B50">
            <w:pPr>
              <w:rPr>
                <w:rFonts w:asciiTheme="majorBidi" w:hAnsiTheme="majorBidi" w:cs="David"/>
                <w:rtl/>
              </w:rPr>
            </w:pPr>
          </w:p>
        </w:tc>
        <w:tc>
          <w:tcPr>
            <w:tcW w:w="2967" w:type="dxa"/>
            <w:shd w:val="clear" w:color="auto" w:fill="auto"/>
          </w:tcPr>
          <w:p w:rsidR="0022316B" w:rsidRPr="006E253B" w:rsidRDefault="0022316B" w:rsidP="00C43B50">
            <w:pPr>
              <w:rPr>
                <w:rFonts w:asciiTheme="majorBidi" w:hAnsiTheme="majorBidi" w:cs="David"/>
                <w:rtl/>
              </w:rPr>
            </w:pPr>
          </w:p>
        </w:tc>
        <w:tc>
          <w:tcPr>
            <w:tcW w:w="3837" w:type="dxa"/>
            <w:shd w:val="clear" w:color="auto" w:fill="auto"/>
          </w:tcPr>
          <w:p w:rsidR="0022316B" w:rsidRPr="006E253B" w:rsidRDefault="0022316B" w:rsidP="00C43B50">
            <w:pPr>
              <w:rPr>
                <w:rFonts w:asciiTheme="majorBidi" w:hAnsiTheme="majorBidi" w:cs="David"/>
                <w:rtl/>
              </w:rPr>
            </w:pPr>
          </w:p>
        </w:tc>
      </w:tr>
    </w:tbl>
    <w:p w:rsidR="000D4749" w:rsidRPr="006E253B" w:rsidRDefault="000D4749" w:rsidP="000D4749">
      <w:pPr>
        <w:rPr>
          <w:rFonts w:asciiTheme="majorBidi" w:hAnsiTheme="majorBidi" w:cs="David"/>
          <w:rtl/>
        </w:rPr>
      </w:pPr>
    </w:p>
    <w:p w:rsidR="00C43B50" w:rsidRPr="006E253B" w:rsidRDefault="00C43B50" w:rsidP="000D4749">
      <w:pPr>
        <w:rPr>
          <w:rFonts w:asciiTheme="majorBidi" w:hAnsiTheme="majorBidi" w:cs="David"/>
          <w:rtl/>
        </w:rPr>
      </w:pPr>
    </w:p>
    <w:p w:rsidR="00ED0C8D" w:rsidRPr="006E253B" w:rsidRDefault="00ED0C8D" w:rsidP="00ED0C8D">
      <w:pPr>
        <w:rPr>
          <w:rFonts w:asciiTheme="majorBidi" w:hAnsiTheme="majorBidi" w:cs="David"/>
        </w:rPr>
      </w:pPr>
      <w:bookmarkStart w:id="109" w:name="_Toc453928985"/>
    </w:p>
    <w:p w:rsidR="0022316B" w:rsidRDefault="0022316B">
      <w:pPr>
        <w:bidi w:val="0"/>
        <w:spacing w:line="240" w:lineRule="auto"/>
        <w:jc w:val="left"/>
        <w:rPr>
          <w:rFonts w:ascii="David" w:hAnsi="David" w:cs="David"/>
          <w:b/>
          <w:bCs/>
          <w:caps/>
          <w:spacing w:val="15"/>
          <w:sz w:val="28"/>
          <w:szCs w:val="28"/>
          <w:rtl/>
          <w:lang w:eastAsia="x-none"/>
        </w:rPr>
      </w:pPr>
      <w:r>
        <w:rPr>
          <w:rtl/>
        </w:rPr>
        <w:br w:type="page"/>
      </w:r>
    </w:p>
    <w:p w:rsidR="00902D43" w:rsidRPr="006E253B" w:rsidRDefault="00902D43" w:rsidP="007E3C64">
      <w:pPr>
        <w:pStyle w:val="3"/>
      </w:pPr>
      <w:r w:rsidRPr="006E253B">
        <w:rPr>
          <w:rtl/>
        </w:rPr>
        <w:lastRenderedPageBreak/>
        <w:t xml:space="preserve">מענה </w:t>
      </w:r>
      <w:r w:rsidR="00361A4B" w:rsidRPr="006E253B">
        <w:rPr>
          <w:rtl/>
        </w:rPr>
        <w:t>המשרד</w:t>
      </w:r>
      <w:r w:rsidRPr="006E253B">
        <w:rPr>
          <w:rtl/>
        </w:rPr>
        <w:t xml:space="preserve"> לשאלות מציעים</w:t>
      </w:r>
      <w:bookmarkEnd w:id="109"/>
    </w:p>
    <w:p w:rsidR="00902D43" w:rsidRPr="006E253B" w:rsidRDefault="00902D43" w:rsidP="00C17051">
      <w:pPr>
        <w:numPr>
          <w:ilvl w:val="0"/>
          <w:numId w:val="55"/>
        </w:numPr>
        <w:jc w:val="left"/>
        <w:rPr>
          <w:rFonts w:asciiTheme="majorBidi" w:hAnsiTheme="majorBidi" w:cs="David"/>
          <w:rtl/>
        </w:rPr>
      </w:pPr>
      <w:r w:rsidRPr="006E253B">
        <w:rPr>
          <w:rFonts w:asciiTheme="majorBidi" w:hAnsiTheme="majorBidi" w:cs="David"/>
          <w:rtl/>
        </w:rPr>
        <w:t xml:space="preserve">תשובות </w:t>
      </w:r>
      <w:r w:rsidR="00361A4B" w:rsidRPr="006E253B">
        <w:rPr>
          <w:rFonts w:asciiTheme="majorBidi" w:hAnsiTheme="majorBidi" w:cs="David"/>
          <w:rtl/>
        </w:rPr>
        <w:t>המשרד</w:t>
      </w:r>
      <w:r w:rsidRPr="006E253B">
        <w:rPr>
          <w:rFonts w:asciiTheme="majorBidi" w:hAnsiTheme="majorBidi" w:cs="David"/>
          <w:rtl/>
        </w:rPr>
        <w:t xml:space="preserve"> לשאלות שהוגשו תפורסמנה בקבצי הבהרות באתר האינטרנט של </w:t>
      </w:r>
      <w:r w:rsidR="001B1C34" w:rsidRPr="006E253B">
        <w:rPr>
          <w:rFonts w:asciiTheme="majorBidi" w:hAnsiTheme="majorBidi" w:cs="David"/>
          <w:rtl/>
        </w:rPr>
        <w:t>המשרד</w:t>
      </w:r>
      <w:r w:rsidRPr="006E253B">
        <w:rPr>
          <w:rFonts w:asciiTheme="majorBidi" w:hAnsiTheme="majorBidi" w:cs="David"/>
          <w:rtl/>
        </w:rPr>
        <w:t xml:space="preserve">: </w:t>
      </w:r>
      <w:hyperlink r:id="rId14" w:history="1">
        <w:r w:rsidR="00561C3C" w:rsidRPr="006E253B">
          <w:rPr>
            <w:rStyle w:val="Hyperlink"/>
            <w:rFonts w:asciiTheme="majorBidi" w:hAnsiTheme="majorBidi" w:cs="David"/>
            <w:b/>
            <w:bCs/>
          </w:rPr>
          <w:t>www.moag.gov.il</w:t>
        </w:r>
      </w:hyperlink>
      <w:r w:rsidRPr="006E253B">
        <w:rPr>
          <w:rFonts w:asciiTheme="majorBidi" w:hAnsiTheme="majorBidi" w:cs="David"/>
          <w:rtl/>
        </w:rPr>
        <w:t xml:space="preserve"> תחת הכותרת </w:t>
      </w:r>
      <w:r w:rsidR="00C716E4" w:rsidRPr="006E253B">
        <w:rPr>
          <w:rFonts w:asciiTheme="majorBidi" w:hAnsiTheme="majorBidi" w:cs="David"/>
          <w:rtl/>
        </w:rPr>
        <w:t>מכרזים</w:t>
      </w:r>
      <w:r w:rsidRPr="006E253B">
        <w:rPr>
          <w:rFonts w:asciiTheme="majorBidi" w:hAnsiTheme="majorBidi" w:cs="David"/>
          <w:rtl/>
        </w:rPr>
        <w:t xml:space="preserve"> </w:t>
      </w:r>
      <w:r w:rsidRPr="006E253B">
        <w:rPr>
          <w:rFonts w:asciiTheme="majorBidi" w:hAnsiTheme="majorBidi" w:cs="David"/>
        </w:rPr>
        <w:sym w:font="Wingdings" w:char="F0DF"/>
      </w:r>
      <w:r w:rsidRPr="006E253B">
        <w:rPr>
          <w:rFonts w:asciiTheme="majorBidi" w:hAnsiTheme="majorBidi" w:cs="David"/>
          <w:rtl/>
        </w:rPr>
        <w:t xml:space="preserve"> מענה </w:t>
      </w:r>
      <w:r w:rsidR="00361A4B" w:rsidRPr="006E253B">
        <w:rPr>
          <w:rFonts w:asciiTheme="majorBidi" w:hAnsiTheme="majorBidi" w:cs="David"/>
          <w:rtl/>
        </w:rPr>
        <w:t>המשרד</w:t>
      </w:r>
      <w:r w:rsidRPr="006E253B">
        <w:rPr>
          <w:rFonts w:asciiTheme="majorBidi" w:hAnsiTheme="majorBidi" w:cs="David"/>
          <w:rtl/>
        </w:rPr>
        <w:t xml:space="preserve"> לשאלות מציעים - </w:t>
      </w:r>
      <w:r w:rsidR="00CD4144" w:rsidRPr="006E253B">
        <w:rPr>
          <w:rFonts w:asciiTheme="majorBidi" w:hAnsiTheme="majorBidi" w:cs="David"/>
          <w:rtl/>
        </w:rPr>
        <w:br/>
      </w:r>
      <w:r w:rsidRPr="006E253B">
        <w:rPr>
          <w:rFonts w:asciiTheme="majorBidi" w:hAnsiTheme="majorBidi" w:cs="David"/>
          <w:rtl/>
        </w:rPr>
        <w:t>ל</w:t>
      </w:r>
      <w:r w:rsidR="007A2F28" w:rsidRPr="006E253B">
        <w:rPr>
          <w:rFonts w:asciiTheme="majorBidi" w:hAnsiTheme="majorBidi" w:cs="David"/>
          <w:rtl/>
        </w:rPr>
        <w:t>מכרז</w:t>
      </w:r>
      <w:r w:rsidRPr="006E253B">
        <w:rPr>
          <w:rFonts w:asciiTheme="majorBidi" w:hAnsiTheme="majorBidi" w:cs="David"/>
          <w:rtl/>
        </w:rPr>
        <w:t xml:space="preserve"> מספר </w:t>
      </w:r>
      <w:r w:rsidR="00C17051">
        <w:rPr>
          <w:rFonts w:asciiTheme="majorBidi" w:hAnsiTheme="majorBidi" w:cs="David" w:hint="cs"/>
          <w:rtl/>
        </w:rPr>
        <w:t>39/2019</w:t>
      </w:r>
      <w:r w:rsidR="00CD4144" w:rsidRPr="006E253B">
        <w:rPr>
          <w:rFonts w:asciiTheme="majorBidi" w:hAnsiTheme="majorBidi" w:cs="David"/>
          <w:rtl/>
        </w:rPr>
        <w:t xml:space="preserve"> .</w:t>
      </w:r>
    </w:p>
    <w:p w:rsidR="00902D43" w:rsidRPr="006E253B" w:rsidRDefault="00902D43" w:rsidP="00DD46E2">
      <w:pPr>
        <w:numPr>
          <w:ilvl w:val="0"/>
          <w:numId w:val="55"/>
        </w:numPr>
        <w:rPr>
          <w:rFonts w:asciiTheme="majorBidi" w:hAnsiTheme="majorBidi" w:cs="David"/>
          <w:rtl/>
        </w:rPr>
      </w:pPr>
      <w:r w:rsidRPr="006E253B">
        <w:rPr>
          <w:rFonts w:asciiTheme="majorBidi" w:hAnsiTheme="majorBidi" w:cs="David"/>
          <w:rtl/>
        </w:rPr>
        <w:t xml:space="preserve">תאריך אחרון להפצת המענה של </w:t>
      </w:r>
      <w:r w:rsidR="00361A4B" w:rsidRPr="006E253B">
        <w:rPr>
          <w:rFonts w:asciiTheme="majorBidi" w:hAnsiTheme="majorBidi" w:cs="David"/>
          <w:rtl/>
        </w:rPr>
        <w:t>המשרד</w:t>
      </w:r>
      <w:r w:rsidRPr="006E253B">
        <w:rPr>
          <w:rFonts w:asciiTheme="majorBidi" w:hAnsiTheme="majorBidi" w:cs="David"/>
          <w:rtl/>
        </w:rPr>
        <w:t xml:space="preserve"> לשאלות מופיע בטבלת ריכוז התאריכים. </w:t>
      </w:r>
    </w:p>
    <w:p w:rsidR="00902D43" w:rsidRPr="006E253B" w:rsidRDefault="00902D43" w:rsidP="00DD46E2">
      <w:pPr>
        <w:numPr>
          <w:ilvl w:val="0"/>
          <w:numId w:val="55"/>
        </w:numPr>
        <w:rPr>
          <w:rFonts w:asciiTheme="majorBidi" w:hAnsiTheme="majorBidi" w:cs="David"/>
          <w:rtl/>
        </w:rPr>
      </w:pPr>
      <w:r w:rsidRPr="006E253B">
        <w:rPr>
          <w:rFonts w:asciiTheme="majorBidi" w:hAnsiTheme="majorBidi" w:cs="David"/>
          <w:rtl/>
        </w:rPr>
        <w:t xml:space="preserve">נוסח התשובות של </w:t>
      </w:r>
      <w:r w:rsidR="00361A4B" w:rsidRPr="006E253B">
        <w:rPr>
          <w:rFonts w:asciiTheme="majorBidi" w:hAnsiTheme="majorBidi" w:cs="David"/>
          <w:rtl/>
        </w:rPr>
        <w:t>המשרד</w:t>
      </w:r>
      <w:r w:rsidRPr="006E253B">
        <w:rPr>
          <w:rFonts w:asciiTheme="majorBidi" w:hAnsiTheme="majorBidi" w:cs="David"/>
          <w:rtl/>
        </w:rPr>
        <w:t xml:space="preserve"> הוא הנוסח המחייב ומהווה חלק בלתי נפרד מ</w:t>
      </w:r>
      <w:r w:rsidR="007A2F28" w:rsidRPr="006E253B">
        <w:rPr>
          <w:rFonts w:asciiTheme="majorBidi" w:hAnsiTheme="majorBidi" w:cs="David"/>
          <w:rtl/>
        </w:rPr>
        <w:t>המכרז</w:t>
      </w:r>
      <w:r w:rsidRPr="006E253B">
        <w:rPr>
          <w:rFonts w:asciiTheme="majorBidi" w:hAnsiTheme="majorBidi" w:cs="David"/>
          <w:rtl/>
        </w:rPr>
        <w:t>.</w:t>
      </w:r>
    </w:p>
    <w:p w:rsidR="00902D43" w:rsidRPr="006E253B" w:rsidRDefault="00902D43" w:rsidP="00DD46E2">
      <w:pPr>
        <w:numPr>
          <w:ilvl w:val="0"/>
          <w:numId w:val="55"/>
        </w:numPr>
        <w:rPr>
          <w:rFonts w:asciiTheme="majorBidi" w:hAnsiTheme="majorBidi" w:cs="David"/>
          <w:rtl/>
        </w:rPr>
      </w:pPr>
      <w:r w:rsidRPr="006E253B">
        <w:rPr>
          <w:rFonts w:asciiTheme="majorBidi" w:hAnsiTheme="majorBidi" w:cs="David"/>
          <w:rtl/>
        </w:rPr>
        <w:t xml:space="preserve">תשובות </w:t>
      </w:r>
      <w:r w:rsidR="00361A4B" w:rsidRPr="006E253B">
        <w:rPr>
          <w:rFonts w:asciiTheme="majorBidi" w:hAnsiTheme="majorBidi" w:cs="David"/>
          <w:rtl/>
        </w:rPr>
        <w:t>המשרד</w:t>
      </w:r>
      <w:r w:rsidRPr="006E253B">
        <w:rPr>
          <w:rFonts w:asciiTheme="majorBidi" w:hAnsiTheme="majorBidi" w:cs="David"/>
          <w:rtl/>
        </w:rPr>
        <w:t xml:space="preserve"> ייחתמו </w:t>
      </w:r>
      <w:r w:rsidR="00D05368" w:rsidRPr="006E253B">
        <w:rPr>
          <w:rFonts w:asciiTheme="majorBidi" w:hAnsiTheme="majorBidi" w:cs="David"/>
          <w:rtl/>
        </w:rPr>
        <w:t>על ידי</w:t>
      </w:r>
      <w:r w:rsidRPr="006E253B">
        <w:rPr>
          <w:rFonts w:asciiTheme="majorBidi" w:hAnsiTheme="majorBidi" w:cs="David"/>
          <w:rtl/>
        </w:rPr>
        <w:t xml:space="preserve"> מורשה/י החתימה של המציע בצירוף חותמת התאגיד ויוגשו עם הצעתם ל</w:t>
      </w:r>
      <w:r w:rsidR="007A2F28" w:rsidRPr="006E253B">
        <w:rPr>
          <w:rFonts w:asciiTheme="majorBidi" w:hAnsiTheme="majorBidi" w:cs="David"/>
          <w:rtl/>
        </w:rPr>
        <w:t>מכרז</w:t>
      </w:r>
      <w:r w:rsidRPr="006E253B">
        <w:rPr>
          <w:rFonts w:asciiTheme="majorBidi" w:hAnsiTheme="majorBidi" w:cs="David"/>
          <w:rtl/>
        </w:rPr>
        <w:t>.</w:t>
      </w:r>
    </w:p>
    <w:p w:rsidR="00902D43" w:rsidRPr="006E253B" w:rsidRDefault="00902D43" w:rsidP="00DD46E2">
      <w:pPr>
        <w:numPr>
          <w:ilvl w:val="0"/>
          <w:numId w:val="55"/>
        </w:numPr>
        <w:rPr>
          <w:rFonts w:asciiTheme="majorBidi" w:hAnsiTheme="majorBidi" w:cs="David"/>
        </w:rPr>
      </w:pPr>
      <w:r w:rsidRPr="006E253B">
        <w:rPr>
          <w:rFonts w:asciiTheme="majorBidi" w:hAnsiTheme="majorBidi" w:cs="David"/>
          <w:rtl/>
        </w:rPr>
        <w:t xml:space="preserve">רק תשובות אשר נמסרו בכתב מחייבות את </w:t>
      </w:r>
      <w:r w:rsidR="00361A4B" w:rsidRPr="006E253B">
        <w:rPr>
          <w:rFonts w:asciiTheme="majorBidi" w:hAnsiTheme="majorBidi" w:cs="David"/>
          <w:rtl/>
        </w:rPr>
        <w:t>המשרד</w:t>
      </w:r>
      <w:r w:rsidRPr="006E253B">
        <w:rPr>
          <w:rFonts w:asciiTheme="majorBidi" w:hAnsiTheme="majorBidi" w:cs="David"/>
          <w:rtl/>
        </w:rPr>
        <w:t>.</w:t>
      </w:r>
    </w:p>
    <w:p w:rsidR="00902D43" w:rsidRPr="006E253B" w:rsidRDefault="00902D43" w:rsidP="00DD46E2">
      <w:pPr>
        <w:numPr>
          <w:ilvl w:val="0"/>
          <w:numId w:val="55"/>
        </w:numPr>
        <w:rPr>
          <w:rFonts w:asciiTheme="majorBidi" w:hAnsiTheme="majorBidi" w:cs="David"/>
        </w:rPr>
      </w:pPr>
      <w:r w:rsidRPr="006E253B">
        <w:rPr>
          <w:rFonts w:asciiTheme="majorBidi" w:hAnsiTheme="majorBidi" w:cs="David"/>
          <w:rtl/>
        </w:rPr>
        <w:t xml:space="preserve">יכול ויתקיימו מספר סבבי תשובות של </w:t>
      </w:r>
      <w:r w:rsidR="00361A4B" w:rsidRPr="006E253B">
        <w:rPr>
          <w:rFonts w:asciiTheme="majorBidi" w:hAnsiTheme="majorBidi" w:cs="David"/>
          <w:rtl/>
        </w:rPr>
        <w:t>המשרד</w:t>
      </w:r>
      <w:r w:rsidRPr="006E253B">
        <w:rPr>
          <w:rFonts w:asciiTheme="majorBidi" w:hAnsiTheme="majorBidi" w:cs="David"/>
          <w:rtl/>
        </w:rPr>
        <w:t xml:space="preserve">, וזאת על פי שיקול דעתו הבלעדי של </w:t>
      </w:r>
      <w:r w:rsidR="00361A4B" w:rsidRPr="006E253B">
        <w:rPr>
          <w:rFonts w:asciiTheme="majorBidi" w:hAnsiTheme="majorBidi" w:cs="David"/>
          <w:rtl/>
        </w:rPr>
        <w:t>המשרד</w:t>
      </w:r>
      <w:r w:rsidRPr="006E253B">
        <w:rPr>
          <w:rFonts w:asciiTheme="majorBidi" w:hAnsiTheme="majorBidi" w:cs="David"/>
          <w:rtl/>
        </w:rPr>
        <w:t>.</w:t>
      </w:r>
    </w:p>
    <w:p w:rsidR="00902D43" w:rsidRPr="006E253B" w:rsidRDefault="00902D43" w:rsidP="006B5A28">
      <w:pPr>
        <w:pStyle w:val="2"/>
        <w:rPr>
          <w:rtl/>
        </w:rPr>
      </w:pPr>
      <w:bookmarkStart w:id="110" w:name="_Toc414895780"/>
      <w:bookmarkStart w:id="111" w:name="_Toc421540704"/>
      <w:bookmarkStart w:id="112" w:name="_Toc452543522"/>
      <w:bookmarkStart w:id="113" w:name="_Toc453928986"/>
      <w:bookmarkStart w:id="114" w:name="_Toc456359680"/>
      <w:r w:rsidRPr="006E253B">
        <w:rPr>
          <w:rtl/>
        </w:rPr>
        <w:t>הצעת המציע</w:t>
      </w:r>
      <w:bookmarkEnd w:id="110"/>
      <w:bookmarkEnd w:id="111"/>
      <w:bookmarkEnd w:id="112"/>
      <w:bookmarkEnd w:id="113"/>
      <w:bookmarkEnd w:id="114"/>
      <w:r w:rsidRPr="006E253B">
        <w:rPr>
          <w:rtl/>
        </w:rPr>
        <w:t xml:space="preserve"> </w:t>
      </w:r>
    </w:p>
    <w:p w:rsidR="00902D43" w:rsidRPr="006E253B" w:rsidRDefault="00902D43" w:rsidP="007E3C64">
      <w:pPr>
        <w:pStyle w:val="3"/>
        <w:rPr>
          <w:rtl/>
        </w:rPr>
      </w:pPr>
      <w:bookmarkStart w:id="115" w:name="_Toc453928987"/>
      <w:r w:rsidRPr="006E253B">
        <w:rPr>
          <w:rtl/>
        </w:rPr>
        <w:t>כללי</w:t>
      </w:r>
      <w:bookmarkEnd w:id="115"/>
    </w:p>
    <w:p w:rsidR="00902D43" w:rsidRPr="006E253B" w:rsidRDefault="00902D43" w:rsidP="009561D3">
      <w:pPr>
        <w:numPr>
          <w:ilvl w:val="0"/>
          <w:numId w:val="42"/>
        </w:numPr>
        <w:rPr>
          <w:rFonts w:asciiTheme="majorBidi" w:hAnsiTheme="majorBidi" w:cs="David"/>
          <w:caps/>
          <w:spacing w:val="10"/>
          <w:lang w:val="x-none" w:eastAsia="x-none"/>
        </w:rPr>
      </w:pPr>
      <w:r w:rsidRPr="006E253B">
        <w:rPr>
          <w:rFonts w:asciiTheme="majorBidi" w:hAnsiTheme="majorBidi" w:cs="David"/>
          <w:rtl/>
        </w:rPr>
        <w:t xml:space="preserve">הצעת המציע והמידע שבה הם רכושו של המציע. </w:t>
      </w:r>
      <w:r w:rsidR="00361A4B" w:rsidRPr="006E253B">
        <w:rPr>
          <w:rFonts w:asciiTheme="majorBidi" w:hAnsiTheme="majorBidi" w:cs="David"/>
          <w:rtl/>
        </w:rPr>
        <w:t>המשרד</w:t>
      </w:r>
      <w:r w:rsidRPr="006E253B">
        <w:rPr>
          <w:rFonts w:asciiTheme="majorBidi" w:hAnsiTheme="majorBidi" w:cs="David"/>
          <w:rtl/>
        </w:rPr>
        <w:t xml:space="preserve"> מתחייב לא לעשות שימוש בהצעת המציע, אלא לצורכי </w:t>
      </w:r>
      <w:r w:rsidR="007A2F28" w:rsidRPr="006E253B">
        <w:rPr>
          <w:rFonts w:asciiTheme="majorBidi" w:hAnsiTheme="majorBidi" w:cs="David"/>
          <w:rtl/>
        </w:rPr>
        <w:t>המכרז</w:t>
      </w:r>
      <w:r w:rsidRPr="006E253B">
        <w:rPr>
          <w:rFonts w:asciiTheme="majorBidi" w:hAnsiTheme="majorBidi" w:cs="David"/>
          <w:rtl/>
        </w:rPr>
        <w:t>.</w:t>
      </w:r>
    </w:p>
    <w:p w:rsidR="00902D43" w:rsidRPr="006E253B" w:rsidRDefault="00902D43" w:rsidP="009561D3">
      <w:pPr>
        <w:numPr>
          <w:ilvl w:val="0"/>
          <w:numId w:val="42"/>
        </w:numPr>
        <w:rPr>
          <w:rFonts w:asciiTheme="majorBidi" w:hAnsiTheme="majorBidi" w:cs="David"/>
          <w:lang w:val="x-none" w:eastAsia="x-none"/>
        </w:rPr>
      </w:pPr>
      <w:r w:rsidRPr="006E253B">
        <w:rPr>
          <w:rFonts w:asciiTheme="majorBidi" w:hAnsiTheme="majorBidi" w:cs="David"/>
          <w:caps/>
          <w:spacing w:val="10"/>
          <w:rtl/>
          <w:lang w:val="x-none" w:eastAsia="x-none"/>
        </w:rPr>
        <w:t xml:space="preserve">בהתאם לתקנות חובת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התשנ"ג – 1993 סעיף 20 (ה') (1), רשאים המציעים ב</w:t>
      </w:r>
      <w:r w:rsidR="007A2F28" w:rsidRPr="006E253B">
        <w:rPr>
          <w:rFonts w:asciiTheme="majorBidi" w:hAnsiTheme="majorBidi" w:cs="David"/>
          <w:caps/>
          <w:spacing w:val="10"/>
          <w:rtl/>
          <w:lang w:val="x-none" w:eastAsia="x-none"/>
        </w:rPr>
        <w:t>מכרז</w:t>
      </w:r>
      <w:r w:rsidRPr="006E253B">
        <w:rPr>
          <w:rFonts w:asciiTheme="majorBidi" w:hAnsiTheme="majorBidi" w:cs="David"/>
          <w:caps/>
          <w:spacing w:val="10"/>
          <w:rtl/>
          <w:lang w:val="x-none" w:eastAsia="x-none"/>
        </w:rPr>
        <w:t xml:space="preserve"> לעיין במסמכי הליך </w:t>
      </w:r>
      <w:r w:rsidR="007A2F28" w:rsidRPr="006E253B">
        <w:rPr>
          <w:rFonts w:asciiTheme="majorBidi" w:hAnsiTheme="majorBidi" w:cs="David"/>
          <w:caps/>
          <w:spacing w:val="10"/>
          <w:rtl/>
          <w:lang w:val="x-none" w:eastAsia="x-none"/>
        </w:rPr>
        <w:t>המכרז</w:t>
      </w:r>
      <w:r w:rsidRPr="006E253B">
        <w:rPr>
          <w:rFonts w:asciiTheme="majorBidi" w:hAnsiTheme="majorBidi" w:cs="David"/>
          <w:caps/>
          <w:spacing w:val="10"/>
          <w:rtl/>
          <w:lang w:val="x-none" w:eastAsia="x-none"/>
        </w:rPr>
        <w:t xml:space="preserve">, וזאת תוך 30 ימים ממועד מסירת הודעת ועדת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אודות תוצאות </w:t>
      </w:r>
      <w:r w:rsidR="007A2F28" w:rsidRPr="006E253B">
        <w:rPr>
          <w:rFonts w:asciiTheme="majorBidi" w:hAnsiTheme="majorBidi" w:cs="David"/>
          <w:caps/>
          <w:spacing w:val="10"/>
          <w:rtl/>
          <w:lang w:val="x-none" w:eastAsia="x-none"/>
        </w:rPr>
        <w:t>המכרז</w:t>
      </w:r>
      <w:r w:rsidRPr="006E253B">
        <w:rPr>
          <w:rFonts w:asciiTheme="majorBidi" w:hAnsiTheme="majorBidi" w:cs="David"/>
          <w:caps/>
          <w:spacing w:val="10"/>
          <w:rtl/>
          <w:lang w:val="x-none" w:eastAsia="x-none"/>
        </w:rPr>
        <w:t xml:space="preserve">. </w:t>
      </w:r>
    </w:p>
    <w:p w:rsidR="00D73739" w:rsidRPr="006E253B" w:rsidRDefault="00902D43" w:rsidP="009561D3">
      <w:pPr>
        <w:numPr>
          <w:ilvl w:val="0"/>
          <w:numId w:val="42"/>
        </w:numPr>
        <w:rPr>
          <w:rFonts w:asciiTheme="majorBidi" w:hAnsiTheme="majorBidi" w:cs="David"/>
        </w:rPr>
      </w:pPr>
      <w:r w:rsidRPr="006E253B">
        <w:rPr>
          <w:rFonts w:asciiTheme="majorBidi" w:hAnsiTheme="majorBidi" w:cs="David"/>
          <w:b/>
          <w:bCs/>
          <w:caps/>
          <w:spacing w:val="10"/>
          <w:rtl/>
          <w:lang w:val="x-none" w:eastAsia="x-none"/>
        </w:rPr>
        <w:t>מציע בהצעתו</w:t>
      </w:r>
      <w:r w:rsidRPr="006E253B">
        <w:rPr>
          <w:rFonts w:asciiTheme="majorBidi" w:hAnsiTheme="majorBidi" w:cs="David"/>
          <w:caps/>
          <w:spacing w:val="10"/>
          <w:rtl/>
          <w:lang w:val="x-none" w:eastAsia="x-none"/>
        </w:rPr>
        <w:t xml:space="preserve">, יציין אלו חלקים בהצעתו הם לדעתו סוד מסחרי או סוד מקצועי. </w:t>
      </w:r>
      <w:r w:rsidR="00D73739" w:rsidRPr="006E253B">
        <w:rPr>
          <w:rFonts w:asciiTheme="majorBidi" w:hAnsiTheme="majorBidi" w:cs="David"/>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6E253B" w:rsidRDefault="00902D43" w:rsidP="009561D3">
      <w:pPr>
        <w:numPr>
          <w:ilvl w:val="0"/>
          <w:numId w:val="42"/>
        </w:numPr>
        <w:rPr>
          <w:rFonts w:asciiTheme="majorBidi" w:hAnsiTheme="majorBidi" w:cs="David"/>
        </w:rPr>
      </w:pPr>
      <w:r w:rsidRPr="006E253B">
        <w:rPr>
          <w:rFonts w:asciiTheme="majorBidi" w:hAnsiTheme="majorBidi" w:cs="David"/>
          <w:caps/>
          <w:spacing w:val="10"/>
          <w:rtl/>
          <w:lang w:val="x-none" w:eastAsia="x-none"/>
        </w:rPr>
        <w:t xml:space="preserve">יובהר, כי על אף האמור לעיל ועדת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תהא רשאית, וזאת על פי שיקול דעתה, להציג בפני המציעים ב</w:t>
      </w:r>
      <w:r w:rsidR="007A2F28" w:rsidRPr="006E253B">
        <w:rPr>
          <w:rFonts w:asciiTheme="majorBidi" w:hAnsiTheme="majorBidi" w:cs="David"/>
          <w:caps/>
          <w:spacing w:val="10"/>
          <w:rtl/>
          <w:lang w:val="x-none" w:eastAsia="x-none"/>
        </w:rPr>
        <w:t>מכרז</w:t>
      </w:r>
      <w:r w:rsidRPr="006E253B">
        <w:rPr>
          <w:rFonts w:asciiTheme="majorBidi" w:hAnsiTheme="majorBidi" w:cs="David"/>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w:t>
      </w:r>
      <w:r w:rsidR="00361A4B" w:rsidRPr="006E253B">
        <w:rPr>
          <w:rFonts w:asciiTheme="majorBidi" w:hAnsiTheme="majorBidi" w:cs="David"/>
          <w:caps/>
          <w:spacing w:val="10"/>
          <w:rtl/>
          <w:lang w:val="x-none" w:eastAsia="x-none"/>
        </w:rPr>
        <w:t>המשרד</w:t>
      </w:r>
      <w:r w:rsidRPr="006E253B">
        <w:rPr>
          <w:rFonts w:asciiTheme="majorBidi" w:hAnsiTheme="majorBidi" w:cs="David"/>
          <w:caps/>
          <w:spacing w:val="10"/>
          <w:rtl/>
          <w:lang w:val="x-none" w:eastAsia="x-none"/>
        </w:rPr>
        <w:t xml:space="preserve"> רשאי לגבות אגרה עבור עיון כאמור.</w:t>
      </w:r>
    </w:p>
    <w:p w:rsidR="00902D43" w:rsidRPr="006E253B" w:rsidRDefault="00902D43" w:rsidP="007E3C64">
      <w:pPr>
        <w:pStyle w:val="3"/>
      </w:pPr>
      <w:bookmarkStart w:id="116" w:name="_Toc453928988"/>
      <w:r w:rsidRPr="006E253B">
        <w:rPr>
          <w:rtl/>
        </w:rPr>
        <w:t>אופן הגשת ההצעה</w:t>
      </w:r>
      <w:bookmarkEnd w:id="116"/>
      <w:r w:rsidRPr="006E253B">
        <w:rPr>
          <w:rtl/>
        </w:rPr>
        <w:t xml:space="preserve"> </w:t>
      </w:r>
    </w:p>
    <w:p w:rsidR="00902D43" w:rsidRPr="006E253B" w:rsidRDefault="00902D43" w:rsidP="00C17051">
      <w:pPr>
        <w:numPr>
          <w:ilvl w:val="0"/>
          <w:numId w:val="56"/>
        </w:numPr>
        <w:rPr>
          <w:rFonts w:asciiTheme="majorBidi" w:hAnsiTheme="majorBidi" w:cs="David"/>
        </w:rPr>
      </w:pPr>
      <w:r w:rsidRPr="006E253B">
        <w:rPr>
          <w:rFonts w:asciiTheme="majorBidi" w:hAnsiTheme="majorBidi" w:cs="David"/>
          <w:rtl/>
        </w:rPr>
        <w:t>את</w:t>
      </w:r>
      <w:r w:rsidRPr="006E253B">
        <w:rPr>
          <w:rFonts w:asciiTheme="majorBidi" w:hAnsiTheme="majorBidi" w:cs="David"/>
          <w:caps/>
          <w:spacing w:val="10"/>
          <w:rtl/>
          <w:lang w:val="x-none" w:eastAsia="x-none"/>
        </w:rPr>
        <w:t xml:space="preserve"> ההצעה יש לארוז באריזה אטומה אחת, ללא ציון פרטי המציע או כל סימן זיהוי חיצוני אחר. על האריזה יירשם </w:t>
      </w:r>
      <w:r w:rsidRPr="006E253B">
        <w:rPr>
          <w:rFonts w:asciiTheme="majorBidi" w:hAnsiTheme="majorBidi" w:cs="David"/>
          <w:caps/>
          <w:spacing w:val="10"/>
          <w:u w:val="single"/>
          <w:rtl/>
          <w:lang w:val="x-none" w:eastAsia="x-none"/>
        </w:rPr>
        <w:t>"</w:t>
      </w:r>
      <w:r w:rsidRPr="006E253B">
        <w:rPr>
          <w:rFonts w:asciiTheme="majorBidi" w:hAnsiTheme="majorBidi" w:cs="David"/>
          <w:b/>
          <w:bCs/>
          <w:caps/>
          <w:spacing w:val="10"/>
          <w:u w:val="single"/>
          <w:rtl/>
          <w:lang w:val="x-none" w:eastAsia="x-none"/>
        </w:rPr>
        <w:t>הצעה ל</w:t>
      </w:r>
      <w:r w:rsidR="007A2F28" w:rsidRPr="006E253B">
        <w:rPr>
          <w:rFonts w:asciiTheme="majorBidi" w:hAnsiTheme="majorBidi" w:cs="David"/>
          <w:b/>
          <w:bCs/>
          <w:caps/>
          <w:spacing w:val="10"/>
          <w:u w:val="single"/>
          <w:rtl/>
          <w:lang w:val="x-none" w:eastAsia="x-none"/>
        </w:rPr>
        <w:t>מכרז</w:t>
      </w:r>
      <w:r w:rsidRPr="006E253B">
        <w:rPr>
          <w:rFonts w:asciiTheme="majorBidi" w:hAnsiTheme="majorBidi" w:cs="David"/>
          <w:b/>
          <w:bCs/>
          <w:caps/>
          <w:spacing w:val="10"/>
          <w:u w:val="single"/>
          <w:rtl/>
          <w:lang w:val="x-none" w:eastAsia="x-none"/>
        </w:rPr>
        <w:t xml:space="preserve"> מספר </w:t>
      </w:r>
      <w:r w:rsidR="00C17051">
        <w:rPr>
          <w:rFonts w:asciiTheme="majorBidi" w:hAnsiTheme="majorBidi" w:cs="David" w:hint="cs"/>
          <w:b/>
          <w:bCs/>
          <w:caps/>
          <w:spacing w:val="10"/>
          <w:u w:val="single"/>
          <w:rtl/>
          <w:lang w:val="x-none" w:eastAsia="x-none"/>
        </w:rPr>
        <w:t>39/2019</w:t>
      </w:r>
      <w:r w:rsidRPr="00CA45F9">
        <w:rPr>
          <w:rFonts w:asciiTheme="majorBidi" w:hAnsiTheme="majorBidi" w:cs="David"/>
          <w:caps/>
          <w:spacing w:val="10"/>
          <w:rtl/>
          <w:lang w:val="x-none" w:eastAsia="x-none"/>
        </w:rPr>
        <w:t>"</w:t>
      </w:r>
      <w:r w:rsidRPr="00CA45F9">
        <w:rPr>
          <w:rFonts w:asciiTheme="majorBidi" w:hAnsiTheme="majorBidi" w:cs="David"/>
          <w:rtl/>
        </w:rPr>
        <w:t>.</w:t>
      </w:r>
    </w:p>
    <w:p w:rsidR="00902D43" w:rsidRPr="006E253B" w:rsidRDefault="00902D43" w:rsidP="008C58EC">
      <w:pPr>
        <w:numPr>
          <w:ilvl w:val="0"/>
          <w:numId w:val="56"/>
        </w:numPr>
        <w:rPr>
          <w:rFonts w:asciiTheme="majorBidi" w:hAnsiTheme="majorBidi" w:cs="David"/>
        </w:rPr>
      </w:pPr>
      <w:r w:rsidRPr="006E253B">
        <w:rPr>
          <w:rFonts w:asciiTheme="majorBidi" w:hAnsiTheme="majorBidi" w:cs="David"/>
          <w:rtl/>
        </w:rPr>
        <w:t>לאריזה יוכנסו:</w:t>
      </w:r>
    </w:p>
    <w:p w:rsidR="00A83715" w:rsidRPr="006E253B" w:rsidRDefault="00F62E7E" w:rsidP="008C58EC">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 xml:space="preserve"> שתי חוברות כרוכות  (</w:t>
      </w:r>
      <w:r w:rsidR="00902D43" w:rsidRPr="006E253B">
        <w:rPr>
          <w:rFonts w:asciiTheme="majorBidi" w:hAnsiTheme="majorBidi" w:cs="David"/>
          <w:rtl/>
        </w:rPr>
        <w:t xml:space="preserve">"מקור" </w:t>
      </w:r>
      <w:r w:rsidRPr="006E253B">
        <w:rPr>
          <w:rFonts w:asciiTheme="majorBidi" w:hAnsiTheme="majorBidi" w:cs="David"/>
          <w:rtl/>
        </w:rPr>
        <w:t>ו-</w:t>
      </w:r>
      <w:r w:rsidR="00902D43" w:rsidRPr="006E253B">
        <w:rPr>
          <w:rFonts w:asciiTheme="majorBidi" w:hAnsiTheme="majorBidi" w:cs="David"/>
          <w:rtl/>
        </w:rPr>
        <w:t>"העתק"</w:t>
      </w:r>
      <w:r w:rsidRPr="006E253B">
        <w:rPr>
          <w:rFonts w:asciiTheme="majorBidi" w:hAnsiTheme="majorBidi" w:cs="David"/>
          <w:rtl/>
        </w:rPr>
        <w:t>), זהות</w:t>
      </w:r>
      <w:r w:rsidR="00902D43" w:rsidRPr="006E253B">
        <w:rPr>
          <w:rFonts w:asciiTheme="majorBidi" w:hAnsiTheme="majorBidi" w:cs="David"/>
          <w:rtl/>
        </w:rPr>
        <w:t xml:space="preserve"> לחלוטין, תוך ציון על הכריכה – "מקור", "העתק"). בכל </w:t>
      </w:r>
      <w:r w:rsidRPr="006E253B">
        <w:rPr>
          <w:rFonts w:asciiTheme="majorBidi" w:hAnsiTheme="majorBidi" w:cs="David"/>
          <w:rtl/>
        </w:rPr>
        <w:t>חוברת</w:t>
      </w:r>
      <w:r w:rsidR="00902D43" w:rsidRPr="006E253B">
        <w:rPr>
          <w:rFonts w:asciiTheme="majorBidi" w:hAnsiTheme="majorBidi" w:cs="David"/>
          <w:rtl/>
        </w:rPr>
        <w:t xml:space="preserve"> יאוגד מענה המציע לכל פרקי </w:t>
      </w:r>
      <w:r w:rsidR="007A2F28" w:rsidRPr="006E253B">
        <w:rPr>
          <w:rFonts w:asciiTheme="majorBidi" w:hAnsiTheme="majorBidi" w:cs="David"/>
          <w:rtl/>
        </w:rPr>
        <w:t>המכרז</w:t>
      </w:r>
      <w:r w:rsidR="00902D43" w:rsidRPr="006E253B">
        <w:rPr>
          <w:rFonts w:asciiTheme="majorBidi" w:hAnsiTheme="majorBidi" w:cs="David"/>
          <w:rtl/>
        </w:rPr>
        <w:t xml:space="preserve">. </w:t>
      </w:r>
    </w:p>
    <w:p w:rsidR="00A83715" w:rsidRPr="006E253B" w:rsidRDefault="00902D43" w:rsidP="005377BA">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 xml:space="preserve">על כל </w:t>
      </w:r>
      <w:r w:rsidR="00F62E7E" w:rsidRPr="006E253B">
        <w:rPr>
          <w:rFonts w:asciiTheme="majorBidi" w:hAnsiTheme="majorBidi" w:cs="David"/>
          <w:rtl/>
        </w:rPr>
        <w:t>חוברת</w:t>
      </w:r>
      <w:r w:rsidRPr="006E253B">
        <w:rPr>
          <w:rFonts w:asciiTheme="majorBidi" w:hAnsiTheme="majorBidi" w:cs="David"/>
          <w:rtl/>
        </w:rPr>
        <w:t xml:space="preserve"> יירשם: "</w:t>
      </w:r>
      <w:r w:rsidRPr="006E253B">
        <w:rPr>
          <w:rFonts w:asciiTheme="majorBidi" w:hAnsiTheme="majorBidi" w:cs="David"/>
          <w:b/>
          <w:bCs/>
          <w:rtl/>
        </w:rPr>
        <w:t>מענה ל</w:t>
      </w:r>
      <w:r w:rsidR="007A2F28" w:rsidRPr="006E253B">
        <w:rPr>
          <w:rFonts w:asciiTheme="majorBidi" w:hAnsiTheme="majorBidi" w:cs="David"/>
          <w:b/>
          <w:bCs/>
          <w:rtl/>
        </w:rPr>
        <w:t>מכרז</w:t>
      </w:r>
      <w:r w:rsidRPr="006E253B">
        <w:rPr>
          <w:rFonts w:asciiTheme="majorBidi" w:hAnsiTheme="majorBidi" w:cs="David"/>
          <w:b/>
          <w:bCs/>
          <w:rtl/>
        </w:rPr>
        <w:t xml:space="preserve"> "</w:t>
      </w:r>
      <w:r w:rsidR="005377BA">
        <w:rPr>
          <w:rFonts w:asciiTheme="majorBidi" w:hAnsiTheme="majorBidi" w:cs="David" w:hint="cs"/>
          <w:b/>
          <w:bCs/>
          <w:rtl/>
        </w:rPr>
        <w:t>39/2019</w:t>
      </w:r>
      <w:r w:rsidR="0082369B" w:rsidRPr="006E253B">
        <w:rPr>
          <w:rFonts w:asciiTheme="majorBidi" w:hAnsiTheme="majorBidi" w:cs="David"/>
          <w:b/>
          <w:bCs/>
          <w:rtl/>
        </w:rPr>
        <w:t>".</w:t>
      </w:r>
    </w:p>
    <w:p w:rsidR="008C58EC" w:rsidRDefault="00A83715" w:rsidP="008C58EC">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ה</w:t>
      </w:r>
      <w:r w:rsidR="00902D43" w:rsidRPr="006E253B">
        <w:rPr>
          <w:rFonts w:asciiTheme="majorBidi" w:hAnsiTheme="majorBidi" w:cs="David"/>
          <w:rtl/>
        </w:rPr>
        <w:t>צעת המחיר ל</w:t>
      </w:r>
      <w:r w:rsidR="007A2F28" w:rsidRPr="006E253B">
        <w:rPr>
          <w:rFonts w:asciiTheme="majorBidi" w:hAnsiTheme="majorBidi" w:cs="David"/>
          <w:rtl/>
        </w:rPr>
        <w:t>מכרז</w:t>
      </w:r>
      <w:r w:rsidR="00902D43" w:rsidRPr="006E253B">
        <w:rPr>
          <w:rFonts w:asciiTheme="majorBidi" w:hAnsiTheme="majorBidi" w:cs="David"/>
          <w:rtl/>
        </w:rPr>
        <w:t xml:space="preserve"> תהיה במעטפה נפרדת אטומה, </w:t>
      </w:r>
      <w:r w:rsidR="00883336">
        <w:rPr>
          <w:rFonts w:asciiTheme="majorBidi" w:hAnsiTheme="majorBidi" w:cs="David" w:hint="cs"/>
          <w:rtl/>
        </w:rPr>
        <w:t>ש</w:t>
      </w:r>
      <w:r w:rsidR="00902D43" w:rsidRPr="006E253B">
        <w:rPr>
          <w:rFonts w:asciiTheme="majorBidi" w:hAnsiTheme="majorBidi" w:cs="David"/>
          <w:rtl/>
        </w:rPr>
        <w:t xml:space="preserve">תוכנס לאריזה. </w:t>
      </w:r>
    </w:p>
    <w:p w:rsidR="00902D43" w:rsidRPr="006E253B" w:rsidRDefault="00902D43" w:rsidP="005377BA">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lastRenderedPageBreak/>
        <w:t>על מעטפת הצעת המחיר, יירשם: "</w:t>
      </w:r>
      <w:r w:rsidRPr="006E253B">
        <w:rPr>
          <w:rFonts w:asciiTheme="majorBidi" w:hAnsiTheme="majorBidi" w:cs="David"/>
          <w:b/>
          <w:bCs/>
          <w:rtl/>
        </w:rPr>
        <w:t>הצעת מחיר ל</w:t>
      </w:r>
      <w:r w:rsidR="007A2F28" w:rsidRPr="006E253B">
        <w:rPr>
          <w:rFonts w:asciiTheme="majorBidi" w:hAnsiTheme="majorBidi" w:cs="David"/>
          <w:b/>
          <w:bCs/>
          <w:rtl/>
        </w:rPr>
        <w:t>מכרז</w:t>
      </w:r>
      <w:r w:rsidRPr="006E253B">
        <w:rPr>
          <w:rFonts w:asciiTheme="majorBidi" w:hAnsiTheme="majorBidi" w:cs="David"/>
          <w:b/>
          <w:bCs/>
          <w:rtl/>
        </w:rPr>
        <w:t xml:space="preserve"> </w:t>
      </w:r>
      <w:r w:rsidR="005377BA">
        <w:rPr>
          <w:rFonts w:asciiTheme="majorBidi" w:hAnsiTheme="majorBidi" w:cs="David" w:hint="cs"/>
          <w:b/>
          <w:bCs/>
          <w:rtl/>
        </w:rPr>
        <w:t>39/2019</w:t>
      </w:r>
      <w:r w:rsidRPr="006E253B">
        <w:rPr>
          <w:rFonts w:asciiTheme="majorBidi" w:hAnsiTheme="majorBidi" w:cs="David"/>
          <w:rtl/>
        </w:rPr>
        <w:t>".</w:t>
      </w:r>
    </w:p>
    <w:p w:rsidR="00902D43" w:rsidRPr="006E253B" w:rsidRDefault="00902D43" w:rsidP="00DD46E2">
      <w:pPr>
        <w:numPr>
          <w:ilvl w:val="0"/>
          <w:numId w:val="56"/>
        </w:numPr>
        <w:rPr>
          <w:rFonts w:asciiTheme="majorBidi" w:hAnsiTheme="majorBidi" w:cs="David"/>
          <w:rtl/>
        </w:rPr>
      </w:pPr>
      <w:r w:rsidRPr="006E253B">
        <w:rPr>
          <w:rFonts w:asciiTheme="majorBidi" w:hAnsiTheme="majorBidi" w:cs="David"/>
          <w:rtl/>
        </w:rPr>
        <w:t xml:space="preserve">כל עמודי ההצעה ייחתמו </w:t>
      </w:r>
      <w:r w:rsidR="00D05368" w:rsidRPr="006E253B">
        <w:rPr>
          <w:rFonts w:asciiTheme="majorBidi" w:hAnsiTheme="majorBidi" w:cs="David"/>
          <w:rtl/>
        </w:rPr>
        <w:t>על ידי</w:t>
      </w:r>
      <w:r w:rsidRPr="006E253B">
        <w:rPr>
          <w:rFonts w:asciiTheme="majorBidi" w:hAnsiTheme="majorBidi" w:cs="David"/>
          <w:rtl/>
        </w:rPr>
        <w:t xml:space="preserve"> מורשה/י החתימה של המציע וחותמת התאגיד.</w:t>
      </w:r>
    </w:p>
    <w:p w:rsidR="00902D43" w:rsidRPr="006E253B" w:rsidRDefault="00902D43" w:rsidP="00DD46E2">
      <w:pPr>
        <w:numPr>
          <w:ilvl w:val="0"/>
          <w:numId w:val="56"/>
        </w:numPr>
        <w:rPr>
          <w:rFonts w:asciiTheme="majorBidi" w:hAnsiTheme="majorBidi" w:cs="David"/>
        </w:rPr>
      </w:pPr>
      <w:r w:rsidRPr="006E253B">
        <w:rPr>
          <w:rFonts w:asciiTheme="majorBidi" w:hAnsiTheme="majorBidi" w:cs="David"/>
          <w:rtl/>
        </w:rPr>
        <w:t xml:space="preserve">את ההצעה יש להגיש לתיבת </w:t>
      </w:r>
      <w:r w:rsidR="00E17073" w:rsidRPr="006E253B">
        <w:rPr>
          <w:rFonts w:asciiTheme="majorBidi" w:hAnsiTheme="majorBidi" w:cs="David"/>
          <w:rtl/>
        </w:rPr>
        <w:t>המכרזים</w:t>
      </w:r>
      <w:r w:rsidRPr="006E253B">
        <w:rPr>
          <w:rFonts w:asciiTheme="majorBidi" w:hAnsiTheme="majorBidi" w:cs="David"/>
          <w:rtl/>
        </w:rPr>
        <w:t xml:space="preserve"> אשר נמצאת ב</w:t>
      </w:r>
      <w:r w:rsidR="00C328BF" w:rsidRPr="006E253B">
        <w:rPr>
          <w:rFonts w:asciiTheme="majorBidi" w:hAnsiTheme="majorBidi" w:cs="David"/>
          <w:rtl/>
        </w:rPr>
        <w:t xml:space="preserve">משרדי משרד </w:t>
      </w:r>
      <w:r w:rsidR="001B1C34" w:rsidRPr="006E253B">
        <w:rPr>
          <w:rFonts w:asciiTheme="majorBidi" w:hAnsiTheme="majorBidi" w:cs="David"/>
          <w:rtl/>
        </w:rPr>
        <w:t>החקלאות ופיתוח הכפר, הקרייה החקלאית דרך המכבים ראשון לציון</w:t>
      </w:r>
      <w:r w:rsidRPr="006E253B">
        <w:rPr>
          <w:rFonts w:asciiTheme="majorBidi" w:hAnsiTheme="majorBidi" w:cs="David"/>
          <w:rtl/>
        </w:rPr>
        <w:t xml:space="preserve">, וזאת לא יאוחר מן המועד האחרון להגשת הצעות לתיבת </w:t>
      </w:r>
      <w:r w:rsidR="00E17073" w:rsidRPr="006E253B">
        <w:rPr>
          <w:rFonts w:asciiTheme="majorBidi" w:hAnsiTheme="majorBidi" w:cs="David"/>
          <w:rtl/>
        </w:rPr>
        <w:t>המכרזים</w:t>
      </w:r>
      <w:r w:rsidRPr="006E253B">
        <w:rPr>
          <w:rFonts w:asciiTheme="majorBidi" w:hAnsiTheme="majorBidi" w:cs="David"/>
          <w:rtl/>
        </w:rPr>
        <w:t xml:space="preserve"> כמפורט בטבלת ריכוז המועדים. </w:t>
      </w:r>
    </w:p>
    <w:p w:rsidR="00902D43" w:rsidRPr="006E253B" w:rsidRDefault="00902D43" w:rsidP="00DD46E2">
      <w:pPr>
        <w:numPr>
          <w:ilvl w:val="0"/>
          <w:numId w:val="56"/>
        </w:numPr>
        <w:rPr>
          <w:rFonts w:asciiTheme="majorBidi" w:hAnsiTheme="majorBidi" w:cs="David"/>
        </w:rPr>
      </w:pPr>
      <w:r w:rsidRPr="006E253B">
        <w:rPr>
          <w:rFonts w:asciiTheme="majorBidi" w:hAnsiTheme="majorBidi" w:cs="David"/>
          <w:rtl/>
        </w:rPr>
        <w:t xml:space="preserve">הצעות שלא תמצאנה בתיבת </w:t>
      </w:r>
      <w:r w:rsidR="00E17073" w:rsidRPr="006E253B">
        <w:rPr>
          <w:rFonts w:asciiTheme="majorBidi" w:hAnsiTheme="majorBidi" w:cs="David"/>
          <w:rtl/>
        </w:rPr>
        <w:t>המכרזים</w:t>
      </w:r>
      <w:r w:rsidRPr="006E253B">
        <w:rPr>
          <w:rFonts w:asciiTheme="majorBidi" w:hAnsiTheme="majorBidi" w:cs="David"/>
          <w:rtl/>
        </w:rPr>
        <w:t xml:space="preserve"> עד למועד האחרון להגשת הצעות לתיבת </w:t>
      </w:r>
      <w:r w:rsidR="00E17073" w:rsidRPr="006E253B">
        <w:rPr>
          <w:rFonts w:asciiTheme="majorBidi" w:hAnsiTheme="majorBidi" w:cs="David"/>
          <w:rtl/>
        </w:rPr>
        <w:t>המכרזים</w:t>
      </w:r>
      <w:r w:rsidRPr="006E253B">
        <w:rPr>
          <w:rFonts w:asciiTheme="majorBidi" w:hAnsiTheme="majorBidi" w:cs="David"/>
          <w:rtl/>
        </w:rPr>
        <w:t xml:space="preserve">, כמפורט בטבלת ריכוז המועדים, לא תובאנה לדיון בפני ועדת </w:t>
      </w:r>
      <w:r w:rsidR="00E17073" w:rsidRPr="006E253B">
        <w:rPr>
          <w:rFonts w:asciiTheme="majorBidi" w:hAnsiTheme="majorBidi" w:cs="David"/>
          <w:rtl/>
        </w:rPr>
        <w:t>המכרזים</w:t>
      </w:r>
      <w:r w:rsidRPr="006E253B">
        <w:rPr>
          <w:rFonts w:asciiTheme="majorBidi" w:hAnsiTheme="majorBidi" w:cs="David"/>
          <w:rtl/>
        </w:rPr>
        <w:t>.</w:t>
      </w:r>
    </w:p>
    <w:p w:rsidR="00902D43" w:rsidRPr="006E253B" w:rsidRDefault="00902D43" w:rsidP="007E3C64">
      <w:pPr>
        <w:pStyle w:val="3"/>
        <w:rPr>
          <w:rtl/>
        </w:rPr>
      </w:pPr>
      <w:bookmarkStart w:id="117" w:name="_Toc453928989"/>
      <w:r w:rsidRPr="006E253B">
        <w:rPr>
          <w:rtl/>
        </w:rPr>
        <w:t>תוקף ההצעה</w:t>
      </w:r>
      <w:bookmarkEnd w:id="117"/>
    </w:p>
    <w:p w:rsidR="00902D43" w:rsidRPr="006E253B" w:rsidRDefault="00902D43" w:rsidP="009561D3">
      <w:pPr>
        <w:numPr>
          <w:ilvl w:val="0"/>
          <w:numId w:val="24"/>
        </w:numPr>
        <w:rPr>
          <w:rFonts w:asciiTheme="majorBidi" w:hAnsiTheme="majorBidi" w:cs="David"/>
        </w:rPr>
      </w:pPr>
      <w:r w:rsidRPr="006E253B">
        <w:rPr>
          <w:rFonts w:asciiTheme="majorBidi" w:hAnsiTheme="majorBidi" w:cs="David"/>
          <w:rtl/>
        </w:rPr>
        <w:t xml:space="preserve">ההצעה תעמוד בתוקפה עד לחתימה על הסכם ההתקשרות עם </w:t>
      </w:r>
      <w:r w:rsidR="006C5B77" w:rsidRPr="006E253B">
        <w:rPr>
          <w:rFonts w:asciiTheme="majorBidi" w:hAnsiTheme="majorBidi" w:cs="David"/>
          <w:rtl/>
        </w:rPr>
        <w:t>הספק הזוכה</w:t>
      </w:r>
      <w:r w:rsidRPr="006E253B">
        <w:rPr>
          <w:rFonts w:asciiTheme="majorBidi" w:hAnsiTheme="majorBidi" w:cs="David"/>
          <w:rtl/>
        </w:rPr>
        <w:t xml:space="preserve"> ב</w:t>
      </w:r>
      <w:r w:rsidR="007A2F28" w:rsidRPr="006E253B">
        <w:rPr>
          <w:rFonts w:asciiTheme="majorBidi" w:hAnsiTheme="majorBidi" w:cs="David"/>
          <w:rtl/>
        </w:rPr>
        <w:t>מכרז</w:t>
      </w:r>
      <w:r w:rsidRPr="006E253B">
        <w:rPr>
          <w:rFonts w:asciiTheme="majorBidi" w:hAnsiTheme="majorBidi" w:cs="David"/>
          <w:rtl/>
        </w:rPr>
        <w:t>.</w:t>
      </w:r>
    </w:p>
    <w:p w:rsidR="00902D43" w:rsidRPr="006E253B" w:rsidRDefault="00902D43" w:rsidP="009561D3">
      <w:pPr>
        <w:numPr>
          <w:ilvl w:val="0"/>
          <w:numId w:val="24"/>
        </w:numPr>
        <w:rPr>
          <w:rFonts w:asciiTheme="majorBidi" w:hAnsiTheme="majorBidi" w:cs="David"/>
        </w:rPr>
      </w:pPr>
      <w:r w:rsidRPr="006E253B">
        <w:rPr>
          <w:rFonts w:asciiTheme="majorBidi" w:hAnsiTheme="majorBidi" w:cs="David"/>
          <w:rtl/>
        </w:rPr>
        <w:t xml:space="preserve">מבלי לגרוע מהאמור לעיל, הצעות שלא נבחרו תעמודנה בתוקפן 180 יום נוספים לאחר סיום הליכי </w:t>
      </w:r>
      <w:r w:rsidR="007A2F28" w:rsidRPr="006E253B">
        <w:rPr>
          <w:rFonts w:asciiTheme="majorBidi" w:hAnsiTheme="majorBidi" w:cs="David"/>
          <w:rtl/>
        </w:rPr>
        <w:t>המכרז</w:t>
      </w:r>
      <w:r w:rsidRPr="006E253B">
        <w:rPr>
          <w:rFonts w:asciiTheme="majorBidi" w:hAnsiTheme="majorBidi" w:cs="David"/>
          <w:rtl/>
        </w:rPr>
        <w:t>, וזאת למקרה שבו מציע שהוכרז כזוכה ב</w:t>
      </w:r>
      <w:r w:rsidR="007A2F28" w:rsidRPr="006E253B">
        <w:rPr>
          <w:rFonts w:asciiTheme="majorBidi" w:hAnsiTheme="majorBidi" w:cs="David"/>
          <w:rtl/>
        </w:rPr>
        <w:t>מכרז</w:t>
      </w:r>
      <w:r w:rsidRPr="006E253B">
        <w:rPr>
          <w:rFonts w:asciiTheme="majorBidi" w:hAnsiTheme="majorBidi" w:cs="David"/>
          <w:rtl/>
        </w:rPr>
        <w:t xml:space="preserve"> יחזור בו מהצעתו או יפר את ההתקשרות עימו. בנסיבות אלה רשאית ועדת </w:t>
      </w:r>
      <w:r w:rsidR="00E17073" w:rsidRPr="006E253B">
        <w:rPr>
          <w:rFonts w:asciiTheme="majorBidi" w:hAnsiTheme="majorBidi" w:cs="David"/>
          <w:rtl/>
        </w:rPr>
        <w:t>המכרזים</w:t>
      </w:r>
      <w:r w:rsidRPr="006E253B">
        <w:rPr>
          <w:rFonts w:asciiTheme="majorBidi" w:hAnsiTheme="majorBidi" w:cs="David"/>
          <w:rtl/>
        </w:rPr>
        <w:t xml:space="preserve"> להכריז על בעל ההצעה הבאה בטיבה כזוכה ב</w:t>
      </w:r>
      <w:r w:rsidR="007A2F28" w:rsidRPr="006E253B">
        <w:rPr>
          <w:rFonts w:asciiTheme="majorBidi" w:hAnsiTheme="majorBidi" w:cs="David"/>
          <w:rtl/>
        </w:rPr>
        <w:t>מכרז</w:t>
      </w:r>
      <w:r w:rsidRPr="006E253B">
        <w:rPr>
          <w:rFonts w:asciiTheme="majorBidi" w:hAnsiTheme="majorBidi" w:cs="David"/>
          <w:rtl/>
        </w:rPr>
        <w:t>.</w:t>
      </w:r>
      <w:r w:rsidR="004F3DC7" w:rsidRPr="006E253B">
        <w:rPr>
          <w:rFonts w:asciiTheme="majorBidi" w:hAnsiTheme="majorBidi" w:cs="David"/>
          <w:rtl/>
        </w:rPr>
        <w:t xml:space="preserve"> </w:t>
      </w:r>
    </w:p>
    <w:p w:rsidR="00902D43" w:rsidRPr="006E253B" w:rsidRDefault="00902D43" w:rsidP="007E3C64">
      <w:pPr>
        <w:pStyle w:val="3"/>
        <w:rPr>
          <w:rtl/>
        </w:rPr>
      </w:pPr>
      <w:bookmarkStart w:id="118" w:name="_Toc453928990"/>
      <w:r w:rsidRPr="006E253B">
        <w:rPr>
          <w:rtl/>
        </w:rPr>
        <w:t>דרישה למידע נוסף או הבהרות</w:t>
      </w:r>
      <w:bookmarkEnd w:id="118"/>
    </w:p>
    <w:p w:rsidR="00902D43" w:rsidRPr="006E253B" w:rsidRDefault="00902D43" w:rsidP="009561D3">
      <w:pPr>
        <w:numPr>
          <w:ilvl w:val="0"/>
          <w:numId w:val="25"/>
        </w:numPr>
        <w:rPr>
          <w:rFonts w:asciiTheme="majorBidi" w:hAnsiTheme="majorBidi" w:cs="David"/>
          <w:noProof/>
          <w:lang w:eastAsia="he-IL"/>
        </w:rPr>
      </w:pPr>
      <w:r w:rsidRPr="006E253B">
        <w:rPr>
          <w:rFonts w:asciiTheme="majorBidi" w:hAnsiTheme="majorBidi" w:cs="David"/>
          <w:rtl/>
          <w:lang w:eastAsia="he-IL"/>
        </w:rPr>
        <w:t xml:space="preserve">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רשאית לבקש מכל מציע, בכל שלב של </w:t>
      </w:r>
      <w:r w:rsidR="007A2F28" w:rsidRPr="006E253B">
        <w:rPr>
          <w:rFonts w:asciiTheme="majorBidi" w:hAnsiTheme="majorBidi" w:cs="David"/>
          <w:rtl/>
          <w:lang w:eastAsia="he-IL"/>
        </w:rPr>
        <w:t>המכרז</w:t>
      </w:r>
      <w:r w:rsidRPr="006E253B">
        <w:rPr>
          <w:rFonts w:asciiTheme="majorBidi" w:hAnsiTheme="majorBidi" w:cs="David"/>
          <w:rtl/>
          <w:lang w:eastAsia="he-I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6E253B" w:rsidRDefault="00902D43" w:rsidP="009561D3">
      <w:pPr>
        <w:numPr>
          <w:ilvl w:val="0"/>
          <w:numId w:val="25"/>
        </w:numPr>
        <w:rPr>
          <w:rFonts w:asciiTheme="majorBidi" w:hAnsiTheme="majorBidi" w:cs="David"/>
          <w:noProof/>
          <w:lang w:eastAsia="he-IL"/>
        </w:rPr>
      </w:pPr>
      <w:r w:rsidRPr="006E253B">
        <w:rPr>
          <w:rFonts w:asciiTheme="majorBidi" w:hAnsiTheme="majorBidi" w:cs="David"/>
          <w:rtl/>
          <w:lang w:eastAsia="he-IL"/>
        </w:rPr>
        <w:t xml:space="preserve">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רשאית לדרוש מכל מציע השלמת מידע חסר, המלצות או אישורים המתייחסים לדרישות המפורטות ב</w:t>
      </w:r>
      <w:r w:rsidR="007A2F28" w:rsidRPr="006E253B">
        <w:rPr>
          <w:rFonts w:asciiTheme="majorBidi" w:hAnsiTheme="majorBidi" w:cs="David"/>
          <w:rtl/>
          <w:lang w:eastAsia="he-IL"/>
        </w:rPr>
        <w:t>מכרז</w:t>
      </w:r>
      <w:r w:rsidRPr="006E253B">
        <w:rPr>
          <w:rFonts w:asciiTheme="majorBidi" w:hAnsiTheme="majorBidi" w:cs="David"/>
          <w:rtl/>
          <w:lang w:eastAsia="he-IL"/>
        </w:rPr>
        <w:t xml:space="preserve">, לצורך בחינת עמידתו של המציע בתנאי </w:t>
      </w:r>
      <w:r w:rsidR="007A2F28" w:rsidRPr="006E253B">
        <w:rPr>
          <w:rFonts w:asciiTheme="majorBidi" w:hAnsiTheme="majorBidi" w:cs="David"/>
          <w:rtl/>
          <w:lang w:eastAsia="he-IL"/>
        </w:rPr>
        <w:t>המכרז</w:t>
      </w:r>
      <w:r w:rsidRPr="006E253B">
        <w:rPr>
          <w:rFonts w:asciiTheme="majorBidi" w:hAnsiTheme="majorBidi" w:cs="David"/>
          <w:rtl/>
          <w:lang w:eastAsia="he-IL"/>
        </w:rPr>
        <w:t>, וכן לבצע כל פעולה אחרת הדרושה לבחינת ההצעה.</w:t>
      </w:r>
    </w:p>
    <w:p w:rsidR="00902D43" w:rsidRPr="006E253B" w:rsidRDefault="00902D43" w:rsidP="009561D3">
      <w:pPr>
        <w:numPr>
          <w:ilvl w:val="0"/>
          <w:numId w:val="25"/>
        </w:numPr>
        <w:rPr>
          <w:rFonts w:asciiTheme="majorBidi" w:hAnsiTheme="majorBidi" w:cs="David"/>
          <w:noProof/>
          <w:lang w:eastAsia="he-IL"/>
        </w:rPr>
      </w:pPr>
      <w:r w:rsidRPr="006E253B">
        <w:rPr>
          <w:rFonts w:asciiTheme="majorBidi" w:hAnsiTheme="majorBidi" w:cs="David"/>
          <w:rtl/>
          <w:lang w:eastAsia="he-IL"/>
        </w:rPr>
        <w:t xml:space="preserve">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6E253B">
        <w:rPr>
          <w:rFonts w:asciiTheme="majorBidi" w:hAnsiTheme="majorBidi" w:cs="David"/>
          <w:rtl/>
          <w:lang w:eastAsia="he-IL"/>
        </w:rPr>
        <w:t>המשרד</w:t>
      </w:r>
      <w:r w:rsidRPr="006E253B">
        <w:rPr>
          <w:rFonts w:asciiTheme="majorBidi" w:hAnsiTheme="majorBidi" w:cs="David"/>
          <w:rtl/>
          <w:lang w:eastAsia="he-IL"/>
        </w:rPr>
        <w:t xml:space="preserve"> ואת תכליתו של </w:t>
      </w:r>
      <w:r w:rsidR="007A2F28" w:rsidRPr="006E253B">
        <w:rPr>
          <w:rFonts w:asciiTheme="majorBidi" w:hAnsiTheme="majorBidi" w:cs="David"/>
          <w:rtl/>
          <w:lang w:eastAsia="he-IL"/>
        </w:rPr>
        <w:t>מכרז</w:t>
      </w:r>
      <w:r w:rsidRPr="006E253B">
        <w:rPr>
          <w:rFonts w:asciiTheme="majorBidi" w:hAnsiTheme="majorBidi" w:cs="David"/>
          <w:rtl/>
          <w:lang w:eastAsia="he-IL"/>
        </w:rPr>
        <w:t xml:space="preserve"> זה.</w:t>
      </w:r>
    </w:p>
    <w:p w:rsidR="00902D43" w:rsidRPr="006E253B" w:rsidRDefault="00902D43" w:rsidP="007E3C64">
      <w:pPr>
        <w:pStyle w:val="3"/>
      </w:pPr>
      <w:bookmarkStart w:id="119" w:name="_Toc453928991"/>
      <w:r w:rsidRPr="006E253B">
        <w:rPr>
          <w:rtl/>
        </w:rPr>
        <w:t>הצעה מסויגת או מותנית</w:t>
      </w:r>
      <w:bookmarkEnd w:id="119"/>
    </w:p>
    <w:p w:rsidR="00902D43" w:rsidRPr="006E253B" w:rsidRDefault="00902D43" w:rsidP="009561D3">
      <w:pPr>
        <w:numPr>
          <w:ilvl w:val="0"/>
          <w:numId w:val="26"/>
        </w:numPr>
        <w:rPr>
          <w:rFonts w:asciiTheme="majorBidi" w:hAnsiTheme="majorBidi" w:cs="David"/>
          <w:noProof/>
          <w:lang w:eastAsia="he-IL"/>
        </w:rPr>
      </w:pPr>
      <w:r w:rsidRPr="006E253B">
        <w:rPr>
          <w:rFonts w:asciiTheme="majorBidi" w:hAnsiTheme="majorBidi" w:cs="David"/>
          <w:rtl/>
          <w:lang w:eastAsia="he-IL"/>
        </w:rPr>
        <w:t xml:space="preserve">מציע לא יסייג את הצעתו או יתנה אותה באופן שאינו עולה בקנה אחד עם דרישות </w:t>
      </w:r>
      <w:r w:rsidR="007A2F28" w:rsidRPr="006E253B">
        <w:rPr>
          <w:rFonts w:asciiTheme="majorBidi" w:hAnsiTheme="majorBidi" w:cs="David"/>
          <w:rtl/>
          <w:lang w:eastAsia="he-IL"/>
        </w:rPr>
        <w:t>המכרז</w:t>
      </w:r>
      <w:r w:rsidRPr="006E253B">
        <w:rPr>
          <w:rFonts w:asciiTheme="majorBidi" w:hAnsiTheme="majorBidi" w:cs="David"/>
          <w:rtl/>
          <w:lang w:eastAsia="he-IL"/>
        </w:rPr>
        <w:t xml:space="preserve">, ובכלל זה ימנע מכל שינוי, הסתייגות או התניה על דרישות הסכם ההתקשרות ונספחיו. </w:t>
      </w:r>
      <w:r w:rsidR="00361A4B" w:rsidRPr="006E253B">
        <w:rPr>
          <w:rFonts w:asciiTheme="majorBidi" w:hAnsiTheme="majorBidi" w:cs="David"/>
          <w:rtl/>
          <w:lang w:eastAsia="he-IL"/>
        </w:rPr>
        <w:t>המשרד</w:t>
      </w:r>
      <w:r w:rsidRPr="006E253B">
        <w:rPr>
          <w:rFonts w:asciiTheme="majorBidi" w:hAnsiTheme="majorBidi" w:cs="David"/>
          <w:rtl/>
          <w:lang w:eastAsia="he-IL"/>
        </w:rPr>
        <w:t xml:space="preserve"> יפסול הצעה מסויגת או מותנית.</w:t>
      </w:r>
    </w:p>
    <w:p w:rsidR="00902D43" w:rsidRPr="006E253B" w:rsidRDefault="00902D43" w:rsidP="009561D3">
      <w:pPr>
        <w:numPr>
          <w:ilvl w:val="0"/>
          <w:numId w:val="26"/>
        </w:numPr>
        <w:rPr>
          <w:rFonts w:asciiTheme="majorBidi" w:hAnsiTheme="majorBidi" w:cs="David"/>
          <w:noProof/>
          <w:lang w:eastAsia="he-IL"/>
        </w:rPr>
      </w:pPr>
      <w:r w:rsidRPr="006E253B">
        <w:rPr>
          <w:rFonts w:asciiTheme="majorBidi" w:hAnsiTheme="majorBidi" w:cs="David"/>
          <w:rtl/>
          <w:lang w:eastAsia="he-IL"/>
        </w:rPr>
        <w:t xml:space="preserve">מציע הסבור כי דרישות </w:t>
      </w:r>
      <w:r w:rsidR="007A2F28" w:rsidRPr="006E253B">
        <w:rPr>
          <w:rFonts w:asciiTheme="majorBidi" w:hAnsiTheme="majorBidi" w:cs="David"/>
          <w:rtl/>
          <w:lang w:eastAsia="he-IL"/>
        </w:rPr>
        <w:t>המכרז</w:t>
      </w:r>
      <w:r w:rsidRPr="006E253B">
        <w:rPr>
          <w:rFonts w:asciiTheme="majorBidi" w:hAnsiTheme="majorBidi" w:cs="David"/>
          <w:rtl/>
          <w:lang w:eastAsia="he-IL"/>
        </w:rPr>
        <w:t xml:space="preserve"> ראויות להתניה או להסתייגות, רשאי להעלות את השגותיו או את הערותיו במסגרת הליך ההבהרות בלבד.</w:t>
      </w:r>
    </w:p>
    <w:p w:rsidR="00902D43" w:rsidRPr="006E253B" w:rsidRDefault="00902D43" w:rsidP="007E3C64">
      <w:pPr>
        <w:pStyle w:val="3"/>
        <w:rPr>
          <w:rtl/>
        </w:rPr>
      </w:pPr>
      <w:bookmarkStart w:id="120" w:name="_Toc453928992"/>
      <w:r w:rsidRPr="006E253B">
        <w:rPr>
          <w:rtl/>
        </w:rPr>
        <w:t>הוצאות השתתפות ב</w:t>
      </w:r>
      <w:r w:rsidR="007A2F28" w:rsidRPr="006E253B">
        <w:rPr>
          <w:rtl/>
        </w:rPr>
        <w:t>מכרז</w:t>
      </w:r>
      <w:bookmarkEnd w:id="120"/>
      <w:r w:rsidRPr="006E253B">
        <w:rPr>
          <w:rtl/>
        </w:rPr>
        <w:t xml:space="preserve"> </w:t>
      </w:r>
    </w:p>
    <w:p w:rsidR="00902D43" w:rsidRPr="006E253B" w:rsidRDefault="00902D43" w:rsidP="00902D43">
      <w:pPr>
        <w:rPr>
          <w:rFonts w:asciiTheme="majorBidi" w:hAnsiTheme="majorBidi" w:cs="David"/>
          <w:rtl/>
        </w:rPr>
      </w:pPr>
      <w:r w:rsidRPr="006E253B">
        <w:rPr>
          <w:rFonts w:asciiTheme="majorBidi" w:hAnsiTheme="majorBidi" w:cs="David"/>
          <w:rtl/>
        </w:rPr>
        <w:t>כל ההוצאות הכרוכות בהשתתפות ב</w:t>
      </w:r>
      <w:r w:rsidR="007A2F28" w:rsidRPr="006E253B">
        <w:rPr>
          <w:rFonts w:asciiTheme="majorBidi" w:hAnsiTheme="majorBidi" w:cs="David"/>
          <w:rtl/>
        </w:rPr>
        <w:t>מכרז</w:t>
      </w:r>
      <w:r w:rsidRPr="006E253B">
        <w:rPr>
          <w:rFonts w:asciiTheme="majorBidi" w:hAnsiTheme="majorBidi" w:cs="David"/>
          <w:rtl/>
        </w:rPr>
        <w:t xml:space="preserve"> יהיו על חשבון המציע, וזאת ללא קשר לתוצאות </w:t>
      </w:r>
      <w:r w:rsidR="007A2F28" w:rsidRPr="006E253B">
        <w:rPr>
          <w:rFonts w:asciiTheme="majorBidi" w:hAnsiTheme="majorBidi" w:cs="David"/>
          <w:rtl/>
        </w:rPr>
        <w:t>המכרז</w:t>
      </w:r>
      <w:r w:rsidRPr="006E253B">
        <w:rPr>
          <w:rFonts w:asciiTheme="majorBidi" w:hAnsiTheme="majorBidi" w:cs="David"/>
          <w:rtl/>
        </w:rPr>
        <w:t>. למציע לא תהיה דרישה או טענה להחזר כספים או כל פיצוי אחר מ</w:t>
      </w:r>
      <w:r w:rsidR="005A1B23" w:rsidRPr="006E253B">
        <w:rPr>
          <w:rFonts w:asciiTheme="majorBidi" w:hAnsiTheme="majorBidi" w:cs="David"/>
          <w:rtl/>
        </w:rPr>
        <w:t>המזמינה</w:t>
      </w:r>
      <w:r w:rsidRPr="006E253B">
        <w:rPr>
          <w:rFonts w:asciiTheme="majorBidi" w:hAnsiTheme="majorBidi" w:cs="David"/>
          <w:rtl/>
        </w:rPr>
        <w:t xml:space="preserve"> בגין הוצאותיו כאמור.</w:t>
      </w:r>
    </w:p>
    <w:p w:rsidR="001B3D8D" w:rsidRPr="006E253B" w:rsidRDefault="001B3D8D" w:rsidP="00902D43">
      <w:pPr>
        <w:rPr>
          <w:rFonts w:asciiTheme="majorBidi" w:hAnsiTheme="majorBidi" w:cs="David"/>
          <w:rtl/>
        </w:rPr>
      </w:pPr>
    </w:p>
    <w:p w:rsidR="00902D43" w:rsidRPr="006E253B" w:rsidRDefault="00902D43" w:rsidP="006B5A28">
      <w:pPr>
        <w:pStyle w:val="2"/>
      </w:pPr>
      <w:bookmarkStart w:id="121" w:name="_Toc452543523"/>
      <w:bookmarkStart w:id="122" w:name="_Toc453928993"/>
      <w:bookmarkStart w:id="123" w:name="_Toc456359681"/>
      <w:bookmarkStart w:id="124" w:name="_Toc414895781"/>
      <w:bookmarkStart w:id="125" w:name="_Toc421540705"/>
      <w:r w:rsidRPr="006E253B">
        <w:rPr>
          <w:rtl/>
        </w:rPr>
        <w:lastRenderedPageBreak/>
        <w:t>אופן בחירת הזוכ</w:t>
      </w:r>
      <w:r w:rsidR="009962A1" w:rsidRPr="006E253B">
        <w:rPr>
          <w:rtl/>
        </w:rPr>
        <w:t>ה</w:t>
      </w:r>
      <w:bookmarkEnd w:id="121"/>
      <w:bookmarkEnd w:id="122"/>
      <w:bookmarkEnd w:id="123"/>
      <w:r w:rsidRPr="006E253B">
        <w:rPr>
          <w:rtl/>
        </w:rPr>
        <w:t xml:space="preserve"> </w:t>
      </w:r>
      <w:bookmarkEnd w:id="124"/>
      <w:bookmarkEnd w:id="125"/>
    </w:p>
    <w:p w:rsidR="00902D43" w:rsidRPr="006E253B" w:rsidRDefault="00902D43" w:rsidP="007E3C64">
      <w:pPr>
        <w:pStyle w:val="3"/>
      </w:pPr>
      <w:bookmarkStart w:id="126" w:name="_Toc453928994"/>
      <w:r w:rsidRPr="006E253B">
        <w:rPr>
          <w:rtl/>
        </w:rPr>
        <w:t>כללי</w:t>
      </w:r>
      <w:bookmarkEnd w:id="126"/>
    </w:p>
    <w:p w:rsidR="00E17073" w:rsidRPr="006E253B" w:rsidRDefault="00E17073" w:rsidP="009561D3">
      <w:pPr>
        <w:numPr>
          <w:ilvl w:val="0"/>
          <w:numId w:val="43"/>
        </w:numPr>
        <w:ind w:left="357" w:hanging="357"/>
        <w:rPr>
          <w:rFonts w:asciiTheme="majorBidi" w:hAnsiTheme="majorBidi" w:cs="David"/>
        </w:rPr>
      </w:pPr>
      <w:r w:rsidRPr="006E253B">
        <w:rPr>
          <w:rFonts w:asciiTheme="majorBidi" w:hAnsiTheme="majorBidi" w:cs="David"/>
          <w:rtl/>
        </w:rPr>
        <w:t xml:space="preserve">עורך המכרז מבקש לבחור ספק זוכה אחד בהליך </w:t>
      </w:r>
      <w:r w:rsidR="007A2F28" w:rsidRPr="006E253B">
        <w:rPr>
          <w:rFonts w:asciiTheme="majorBidi" w:hAnsiTheme="majorBidi" w:cs="David"/>
          <w:rtl/>
        </w:rPr>
        <w:t>מכרז</w:t>
      </w:r>
      <w:r w:rsidRPr="006E253B">
        <w:rPr>
          <w:rFonts w:asciiTheme="majorBidi" w:hAnsiTheme="majorBidi" w:cs="David"/>
          <w:rtl/>
        </w:rPr>
        <w:t xml:space="preserve">  זה.</w:t>
      </w:r>
    </w:p>
    <w:p w:rsidR="00EC59C3" w:rsidRPr="006E253B" w:rsidRDefault="00EC59C3" w:rsidP="009561D3">
      <w:pPr>
        <w:numPr>
          <w:ilvl w:val="0"/>
          <w:numId w:val="43"/>
        </w:numPr>
        <w:ind w:left="357" w:hanging="357"/>
        <w:rPr>
          <w:rFonts w:asciiTheme="majorBidi" w:hAnsiTheme="majorBidi" w:cs="David"/>
        </w:rPr>
      </w:pPr>
      <w:r w:rsidRPr="006E253B">
        <w:rPr>
          <w:rFonts w:asciiTheme="majorBidi" w:hAnsiTheme="majorBidi" w:cs="David"/>
          <w:rtl/>
        </w:rPr>
        <w:t xml:space="preserve">מציע רשאי להגיש הצעה </w:t>
      </w:r>
      <w:r w:rsidR="001B1C34" w:rsidRPr="006E253B">
        <w:rPr>
          <w:rFonts w:asciiTheme="majorBidi" w:hAnsiTheme="majorBidi" w:cs="David"/>
          <w:rtl/>
        </w:rPr>
        <w:t>אחת</w:t>
      </w:r>
      <w:r w:rsidR="00E17073" w:rsidRPr="006E253B">
        <w:rPr>
          <w:rFonts w:asciiTheme="majorBidi" w:hAnsiTheme="majorBidi" w:cs="David"/>
          <w:rtl/>
        </w:rPr>
        <w:t xml:space="preserve"> ל</w:t>
      </w:r>
      <w:r w:rsidR="007A2F28" w:rsidRPr="006E253B">
        <w:rPr>
          <w:rFonts w:asciiTheme="majorBidi" w:hAnsiTheme="majorBidi" w:cs="David"/>
          <w:rtl/>
        </w:rPr>
        <w:t>מכרז</w:t>
      </w:r>
      <w:r w:rsidRPr="006E253B">
        <w:rPr>
          <w:rFonts w:asciiTheme="majorBidi" w:hAnsiTheme="majorBidi" w:cs="David"/>
          <w:rtl/>
        </w:rPr>
        <w:t>.</w:t>
      </w:r>
    </w:p>
    <w:p w:rsidR="007468B7" w:rsidRPr="006E253B" w:rsidRDefault="007468B7" w:rsidP="009561D3">
      <w:pPr>
        <w:numPr>
          <w:ilvl w:val="0"/>
          <w:numId w:val="43"/>
        </w:numPr>
        <w:ind w:left="357" w:hanging="357"/>
        <w:rPr>
          <w:rFonts w:asciiTheme="majorBidi" w:hAnsiTheme="majorBidi" w:cs="David"/>
        </w:rPr>
      </w:pPr>
      <w:r w:rsidRPr="006E253B">
        <w:rPr>
          <w:rFonts w:asciiTheme="majorBidi" w:hAnsiTheme="majorBidi" w:cs="David"/>
          <w:rtl/>
        </w:rPr>
        <w:t xml:space="preserve">הציון </w:t>
      </w:r>
      <w:r w:rsidR="00E00792" w:rsidRPr="006E253B">
        <w:rPr>
          <w:rFonts w:asciiTheme="majorBidi" w:hAnsiTheme="majorBidi" w:cs="David"/>
          <w:rtl/>
        </w:rPr>
        <w:t>ל</w:t>
      </w:r>
      <w:r w:rsidRPr="006E253B">
        <w:rPr>
          <w:rFonts w:asciiTheme="majorBidi" w:hAnsiTheme="majorBidi" w:cs="David"/>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4011"/>
      </w:tblGrid>
      <w:tr w:rsidR="007468B7" w:rsidRPr="00883336" w:rsidTr="00883336">
        <w:tc>
          <w:tcPr>
            <w:tcW w:w="2152" w:type="dxa"/>
            <w:shd w:val="clear" w:color="auto" w:fill="D9D9D9"/>
          </w:tcPr>
          <w:p w:rsidR="007468B7" w:rsidRPr="00883336" w:rsidRDefault="007468B7" w:rsidP="00623854">
            <w:pPr>
              <w:ind w:left="866"/>
              <w:rPr>
                <w:rFonts w:asciiTheme="majorBidi" w:hAnsiTheme="majorBidi" w:cs="David"/>
                <w:b/>
                <w:bCs/>
                <w:rtl/>
              </w:rPr>
            </w:pPr>
            <w:r w:rsidRPr="00883336">
              <w:rPr>
                <w:rFonts w:asciiTheme="majorBidi" w:hAnsiTheme="majorBidi" w:cs="David"/>
                <w:b/>
                <w:bCs/>
                <w:rtl/>
              </w:rPr>
              <w:t>המרכיב</w:t>
            </w:r>
          </w:p>
        </w:tc>
        <w:tc>
          <w:tcPr>
            <w:tcW w:w="4011" w:type="dxa"/>
            <w:shd w:val="clear" w:color="auto" w:fill="D9D9D9"/>
          </w:tcPr>
          <w:p w:rsidR="007468B7" w:rsidRPr="00883336" w:rsidRDefault="007468B7" w:rsidP="00623854">
            <w:pPr>
              <w:ind w:left="866"/>
              <w:rPr>
                <w:rFonts w:asciiTheme="majorBidi" w:hAnsiTheme="majorBidi" w:cs="David"/>
                <w:b/>
                <w:bCs/>
                <w:rtl/>
              </w:rPr>
            </w:pPr>
            <w:r w:rsidRPr="00883336">
              <w:rPr>
                <w:rFonts w:asciiTheme="majorBidi" w:hAnsiTheme="majorBidi" w:cs="David"/>
                <w:b/>
                <w:bCs/>
                <w:rtl/>
              </w:rPr>
              <w:t>משקל בציון הכולל</w:t>
            </w:r>
          </w:p>
        </w:tc>
      </w:tr>
      <w:tr w:rsidR="007468B7" w:rsidRPr="00883336" w:rsidTr="00883336">
        <w:tc>
          <w:tcPr>
            <w:tcW w:w="2152" w:type="dxa"/>
            <w:shd w:val="clear" w:color="auto" w:fill="auto"/>
          </w:tcPr>
          <w:p w:rsidR="007468B7" w:rsidRPr="00883336" w:rsidRDefault="007468B7" w:rsidP="00623854">
            <w:pPr>
              <w:ind w:left="866"/>
              <w:rPr>
                <w:rFonts w:asciiTheme="majorBidi" w:hAnsiTheme="majorBidi" w:cs="David"/>
                <w:rtl/>
              </w:rPr>
            </w:pPr>
            <w:r w:rsidRPr="00883336">
              <w:rPr>
                <w:rFonts w:asciiTheme="majorBidi" w:hAnsiTheme="majorBidi" w:cs="David"/>
                <w:rtl/>
              </w:rPr>
              <w:t>איכות</w:t>
            </w:r>
          </w:p>
        </w:tc>
        <w:tc>
          <w:tcPr>
            <w:tcW w:w="4011" w:type="dxa"/>
            <w:shd w:val="clear" w:color="auto" w:fill="auto"/>
          </w:tcPr>
          <w:p w:rsidR="007468B7" w:rsidRPr="00883336" w:rsidRDefault="00883336" w:rsidP="00623854">
            <w:pPr>
              <w:ind w:left="866"/>
              <w:rPr>
                <w:rFonts w:asciiTheme="majorBidi" w:hAnsiTheme="majorBidi" w:cs="David"/>
                <w:rtl/>
              </w:rPr>
            </w:pPr>
            <w:r>
              <w:rPr>
                <w:rFonts w:asciiTheme="majorBidi" w:hAnsiTheme="majorBidi" w:cs="David" w:hint="cs"/>
                <w:rtl/>
              </w:rPr>
              <w:t>80</w:t>
            </w:r>
            <w:r w:rsidR="00DC26E1" w:rsidRPr="00883336">
              <w:rPr>
                <w:rFonts w:asciiTheme="majorBidi" w:hAnsiTheme="majorBidi" w:cs="David"/>
                <w:rtl/>
              </w:rPr>
              <w:t>%</w:t>
            </w:r>
            <w:r w:rsidR="00E00792" w:rsidRPr="00883336">
              <w:rPr>
                <w:rFonts w:asciiTheme="majorBidi" w:hAnsiTheme="majorBidi" w:cs="David"/>
                <w:rtl/>
              </w:rPr>
              <w:t xml:space="preserve"> </w:t>
            </w:r>
          </w:p>
        </w:tc>
      </w:tr>
      <w:tr w:rsidR="007468B7" w:rsidRPr="00883336" w:rsidTr="00883336">
        <w:tc>
          <w:tcPr>
            <w:tcW w:w="2152" w:type="dxa"/>
            <w:shd w:val="clear" w:color="auto" w:fill="auto"/>
          </w:tcPr>
          <w:p w:rsidR="007468B7" w:rsidRPr="00883336" w:rsidRDefault="007468B7" w:rsidP="00623854">
            <w:pPr>
              <w:ind w:left="866"/>
              <w:rPr>
                <w:rFonts w:asciiTheme="majorBidi" w:hAnsiTheme="majorBidi" w:cs="David"/>
                <w:rtl/>
              </w:rPr>
            </w:pPr>
            <w:r w:rsidRPr="00883336">
              <w:rPr>
                <w:rFonts w:asciiTheme="majorBidi" w:hAnsiTheme="majorBidi" w:cs="David"/>
                <w:rtl/>
              </w:rPr>
              <w:t>עלות</w:t>
            </w:r>
          </w:p>
        </w:tc>
        <w:tc>
          <w:tcPr>
            <w:tcW w:w="4011" w:type="dxa"/>
            <w:shd w:val="clear" w:color="auto" w:fill="auto"/>
          </w:tcPr>
          <w:p w:rsidR="007468B7" w:rsidRPr="00883336" w:rsidRDefault="00883336" w:rsidP="00623854">
            <w:pPr>
              <w:ind w:left="866"/>
              <w:rPr>
                <w:rFonts w:asciiTheme="majorBidi" w:hAnsiTheme="majorBidi" w:cs="David"/>
                <w:rtl/>
              </w:rPr>
            </w:pPr>
            <w:r>
              <w:rPr>
                <w:rFonts w:asciiTheme="majorBidi" w:hAnsiTheme="majorBidi" w:cs="David" w:hint="cs"/>
                <w:rtl/>
              </w:rPr>
              <w:t>20</w:t>
            </w:r>
            <w:r w:rsidR="00DC26E1" w:rsidRPr="00883336">
              <w:rPr>
                <w:rFonts w:asciiTheme="majorBidi" w:hAnsiTheme="majorBidi" w:cs="David"/>
                <w:rtl/>
              </w:rPr>
              <w:t xml:space="preserve">% </w:t>
            </w:r>
          </w:p>
        </w:tc>
      </w:tr>
    </w:tbl>
    <w:p w:rsidR="00D56687" w:rsidRPr="006E253B" w:rsidRDefault="003804E6" w:rsidP="00D56687">
      <w:pPr>
        <w:numPr>
          <w:ilvl w:val="0"/>
          <w:numId w:val="43"/>
        </w:numPr>
        <w:ind w:left="357" w:hanging="357"/>
        <w:rPr>
          <w:rFonts w:asciiTheme="majorBidi" w:hAnsiTheme="majorBidi" w:cs="David"/>
        </w:rPr>
      </w:pPr>
      <w:r w:rsidRPr="006E253B">
        <w:rPr>
          <w:rFonts w:asciiTheme="majorBidi" w:hAnsiTheme="majorBidi" w:cs="David"/>
          <w:rtl/>
        </w:rPr>
        <w:t>בשלב ראשון תיבחן עמידת ההצעות בדרישות הסף.</w:t>
      </w:r>
      <w:r w:rsidR="00573C70" w:rsidRPr="006E253B">
        <w:rPr>
          <w:rFonts w:asciiTheme="majorBidi" w:hAnsiTheme="majorBidi" w:cs="David"/>
          <w:rtl/>
        </w:rPr>
        <w:t xml:space="preserve"> </w:t>
      </w:r>
      <w:r w:rsidR="00D56687" w:rsidRPr="006E253B">
        <w:rPr>
          <w:rFonts w:asciiTheme="majorBidi" w:hAnsiTheme="majorBidi" w:cs="David"/>
          <w:rtl/>
        </w:rPr>
        <w:t>המשרד רשאי לבקש מהמציעים השלמות או הבהרות להצעתם.</w:t>
      </w:r>
    </w:p>
    <w:p w:rsidR="00623854" w:rsidRPr="006E253B" w:rsidRDefault="003804E6" w:rsidP="00420353">
      <w:pPr>
        <w:numPr>
          <w:ilvl w:val="0"/>
          <w:numId w:val="43"/>
        </w:numPr>
        <w:ind w:left="357" w:hanging="357"/>
        <w:rPr>
          <w:rFonts w:asciiTheme="majorBidi" w:hAnsiTheme="majorBidi" w:cs="David"/>
        </w:rPr>
      </w:pPr>
      <w:r w:rsidRPr="006E253B">
        <w:rPr>
          <w:rFonts w:asciiTheme="majorBidi" w:hAnsiTheme="majorBidi" w:cs="David"/>
          <w:rtl/>
        </w:rPr>
        <w:t xml:space="preserve">מציעים אשר יעמדו בדרישות הסף של </w:t>
      </w:r>
      <w:r w:rsidR="007A2F28" w:rsidRPr="006E253B">
        <w:rPr>
          <w:rFonts w:asciiTheme="majorBidi" w:hAnsiTheme="majorBidi" w:cs="David"/>
          <w:rtl/>
        </w:rPr>
        <w:t>המכרז</w:t>
      </w:r>
      <w:r w:rsidRPr="006E253B">
        <w:rPr>
          <w:rFonts w:asciiTheme="majorBidi" w:hAnsiTheme="majorBidi" w:cs="David"/>
          <w:rtl/>
        </w:rPr>
        <w:t>, יעברו לשלב בחינת האיכות</w:t>
      </w:r>
      <w:r w:rsidR="005C7943">
        <w:rPr>
          <w:rFonts w:asciiTheme="majorBidi" w:hAnsiTheme="majorBidi" w:cs="David" w:hint="cs"/>
          <w:rtl/>
        </w:rPr>
        <w:t xml:space="preserve"> כמפורט בסעיף </w:t>
      </w:r>
      <w:r w:rsidR="00420353">
        <w:rPr>
          <w:rFonts w:asciiTheme="majorBidi" w:hAnsiTheme="majorBidi" w:cs="David" w:hint="cs"/>
          <w:rtl/>
        </w:rPr>
        <w:t>4.4.2</w:t>
      </w:r>
      <w:r w:rsidRPr="006E253B">
        <w:rPr>
          <w:rFonts w:asciiTheme="majorBidi" w:hAnsiTheme="majorBidi" w:cs="David"/>
          <w:rtl/>
        </w:rPr>
        <w:t xml:space="preserve">. </w:t>
      </w:r>
      <w:r w:rsidR="007468B7" w:rsidRPr="006E253B">
        <w:rPr>
          <w:rFonts w:asciiTheme="majorBidi" w:hAnsiTheme="majorBidi" w:cs="David"/>
          <w:rtl/>
        </w:rPr>
        <w:t xml:space="preserve"> </w:t>
      </w:r>
      <w:r w:rsidR="00D024A7" w:rsidRPr="006E253B">
        <w:rPr>
          <w:rFonts w:asciiTheme="majorBidi" w:hAnsiTheme="majorBidi" w:cs="David"/>
          <w:rtl/>
        </w:rPr>
        <w:t>יתר ההצעות תידחנה.</w:t>
      </w:r>
    </w:p>
    <w:p w:rsidR="00D56687" w:rsidRPr="006E253B" w:rsidRDefault="00D56687" w:rsidP="00D56687">
      <w:pPr>
        <w:ind w:left="357"/>
        <w:rPr>
          <w:rFonts w:asciiTheme="majorBidi" w:hAnsiTheme="majorBidi" w:cs="David"/>
          <w:b/>
          <w:bCs/>
          <w:u w:val="single"/>
        </w:rPr>
      </w:pPr>
      <w:r w:rsidRPr="006E253B">
        <w:rPr>
          <w:rFonts w:asciiTheme="majorBidi" w:hAnsiTheme="majorBidi" w:cs="David"/>
          <w:b/>
          <w:bCs/>
          <w:u w:val="single"/>
          <w:rtl/>
        </w:rPr>
        <w:t>יובהר כי:</w:t>
      </w:r>
    </w:p>
    <w:p w:rsidR="00D56687" w:rsidRPr="006E253B" w:rsidRDefault="00D56687" w:rsidP="00883336">
      <w:pPr>
        <w:ind w:left="357"/>
        <w:rPr>
          <w:rFonts w:asciiTheme="majorBidi" w:hAnsiTheme="majorBidi" w:cs="David"/>
        </w:rPr>
      </w:pPr>
      <w:r w:rsidRPr="006E253B">
        <w:rPr>
          <w:rFonts w:asciiTheme="majorBidi" w:hAnsiTheme="majorBidi" w:cs="David"/>
          <w:rtl/>
        </w:rPr>
        <w:t>במקרה בו ייוותר בסיום הליך בדיקות עמידת ההצעה בתנאי הסף מציע כשיר אחד (אשר עמד בדרישות הסף במלואם), רשאית ועדת המכרזים:</w:t>
      </w:r>
    </w:p>
    <w:p w:rsidR="00D56687" w:rsidRPr="006E253B" w:rsidRDefault="00D56687" w:rsidP="00DD46E2">
      <w:pPr>
        <w:pStyle w:val="a9"/>
        <w:numPr>
          <w:ilvl w:val="0"/>
          <w:numId w:val="71"/>
        </w:numPr>
        <w:rPr>
          <w:rFonts w:asciiTheme="majorBidi" w:hAnsiTheme="majorBidi" w:cs="David"/>
        </w:rPr>
      </w:pPr>
      <w:r w:rsidRPr="006E253B">
        <w:rPr>
          <w:rFonts w:asciiTheme="majorBidi" w:hAnsiTheme="majorBidi" w:cs="David"/>
          <w:rtl/>
        </w:rPr>
        <w:t>לנהל עימו מו"מ אודות הצעת המחיר שלו ולבחור בו, או לא לבחור בו כזוכה, על פי שיקול דעתה הבלעדי.</w:t>
      </w:r>
    </w:p>
    <w:p w:rsidR="00D56687" w:rsidRPr="006E253B" w:rsidRDefault="00D56687" w:rsidP="00DD46E2">
      <w:pPr>
        <w:pStyle w:val="a9"/>
        <w:numPr>
          <w:ilvl w:val="0"/>
          <w:numId w:val="71"/>
        </w:numPr>
        <w:rPr>
          <w:rFonts w:asciiTheme="majorBidi" w:hAnsiTheme="majorBidi" w:cs="David"/>
        </w:rPr>
      </w:pPr>
      <w:r w:rsidRPr="006E253B">
        <w:rPr>
          <w:rFonts w:asciiTheme="majorBidi" w:hAnsiTheme="majorBidi" w:cs="David"/>
          <w:rtl/>
        </w:rPr>
        <w:t>לבחור בו כזוכה מבלי לנהל עימו מו"מ.</w:t>
      </w:r>
    </w:p>
    <w:p w:rsidR="00D56687" w:rsidRPr="006E253B" w:rsidRDefault="00D56687" w:rsidP="00DD46E2">
      <w:pPr>
        <w:pStyle w:val="a9"/>
        <w:numPr>
          <w:ilvl w:val="0"/>
          <w:numId w:val="71"/>
        </w:numPr>
        <w:rPr>
          <w:rFonts w:asciiTheme="majorBidi" w:hAnsiTheme="majorBidi" w:cs="David"/>
        </w:rPr>
      </w:pPr>
      <w:r w:rsidRPr="006E253B">
        <w:rPr>
          <w:rFonts w:asciiTheme="majorBidi" w:hAnsiTheme="majorBidi" w:cs="David"/>
          <w:rtl/>
        </w:rPr>
        <w:t>לבטל את המכרז.</w:t>
      </w:r>
    </w:p>
    <w:p w:rsidR="00ED0C8D" w:rsidRPr="006E253B" w:rsidRDefault="00ED0C8D" w:rsidP="00D024A7">
      <w:pPr>
        <w:numPr>
          <w:ilvl w:val="0"/>
          <w:numId w:val="43"/>
        </w:numPr>
        <w:ind w:left="357" w:hanging="357"/>
        <w:rPr>
          <w:rFonts w:asciiTheme="majorBidi" w:hAnsiTheme="majorBidi" w:cs="David"/>
          <w:b/>
          <w:bCs/>
          <w:u w:val="single"/>
        </w:rPr>
      </w:pPr>
      <w:r w:rsidRPr="006E253B">
        <w:rPr>
          <w:rFonts w:asciiTheme="majorBidi" w:hAnsiTheme="majorBidi" w:cs="David"/>
          <w:b/>
          <w:bCs/>
          <w:u w:val="single"/>
          <w:rtl/>
        </w:rPr>
        <w:t xml:space="preserve">שלושת המציעים אשר הצעותיהם </w:t>
      </w:r>
      <w:r w:rsidR="00503E8E" w:rsidRPr="006E253B">
        <w:rPr>
          <w:rFonts w:asciiTheme="majorBidi" w:hAnsiTheme="majorBidi" w:cs="David"/>
          <w:b/>
          <w:bCs/>
          <w:u w:val="single"/>
          <w:rtl/>
        </w:rPr>
        <w:t>תזכינה</w:t>
      </w:r>
      <w:r w:rsidRPr="006E253B">
        <w:rPr>
          <w:rFonts w:asciiTheme="majorBidi" w:hAnsiTheme="majorBidi" w:cs="David"/>
          <w:b/>
          <w:bCs/>
          <w:u w:val="single"/>
          <w:rtl/>
        </w:rPr>
        <w:t xml:space="preserve"> לניקוד האיכות הגבוה ביותר יוזמנו לראיון אצל המזמינה.</w:t>
      </w:r>
    </w:p>
    <w:p w:rsidR="00B0442A" w:rsidRPr="006E253B" w:rsidRDefault="00ED0C8D" w:rsidP="00D024A7">
      <w:pPr>
        <w:numPr>
          <w:ilvl w:val="0"/>
          <w:numId w:val="43"/>
        </w:numPr>
        <w:ind w:left="357" w:hanging="357"/>
        <w:rPr>
          <w:rFonts w:asciiTheme="majorBidi" w:hAnsiTheme="majorBidi" w:cs="David"/>
        </w:rPr>
      </w:pPr>
      <w:r w:rsidRPr="006E253B">
        <w:rPr>
          <w:rFonts w:asciiTheme="majorBidi" w:hAnsiTheme="majorBidi" w:cs="David"/>
          <w:rtl/>
        </w:rPr>
        <w:t xml:space="preserve">במקרה </w:t>
      </w:r>
      <w:r w:rsidR="00D024A7" w:rsidRPr="006E253B">
        <w:rPr>
          <w:rFonts w:asciiTheme="majorBidi" w:hAnsiTheme="majorBidi" w:cs="David"/>
          <w:rtl/>
        </w:rPr>
        <w:t xml:space="preserve">בו </w:t>
      </w:r>
      <w:r w:rsidRPr="006E253B">
        <w:rPr>
          <w:rFonts w:asciiTheme="majorBidi" w:hAnsiTheme="majorBidi" w:cs="David"/>
          <w:rtl/>
        </w:rPr>
        <w:t xml:space="preserve">יהיו מספר </w:t>
      </w:r>
      <w:r w:rsidR="00B0442A" w:rsidRPr="006E253B">
        <w:rPr>
          <w:rFonts w:asciiTheme="majorBidi" w:hAnsiTheme="majorBidi" w:cs="David"/>
          <w:rtl/>
        </w:rPr>
        <w:t xml:space="preserve">מציעים אשר </w:t>
      </w:r>
      <w:r w:rsidRPr="006E253B">
        <w:rPr>
          <w:rFonts w:asciiTheme="majorBidi" w:hAnsiTheme="majorBidi" w:cs="David"/>
          <w:rtl/>
        </w:rPr>
        <w:t>הצעות</w:t>
      </w:r>
      <w:r w:rsidR="00B0442A" w:rsidRPr="006E253B">
        <w:rPr>
          <w:rFonts w:asciiTheme="majorBidi" w:hAnsiTheme="majorBidi" w:cs="David"/>
          <w:rtl/>
        </w:rPr>
        <w:t>י</w:t>
      </w:r>
      <w:r w:rsidR="00D024A7" w:rsidRPr="006E253B">
        <w:rPr>
          <w:rFonts w:asciiTheme="majorBidi" w:hAnsiTheme="majorBidi" w:cs="David"/>
          <w:rtl/>
        </w:rPr>
        <w:t>ה</w:t>
      </w:r>
      <w:r w:rsidR="00B0442A" w:rsidRPr="006E253B">
        <w:rPr>
          <w:rFonts w:asciiTheme="majorBidi" w:hAnsiTheme="majorBidi" w:cs="David"/>
          <w:rtl/>
        </w:rPr>
        <w:t xml:space="preserve">ם תהיינה </w:t>
      </w:r>
      <w:r w:rsidRPr="006E253B">
        <w:rPr>
          <w:rFonts w:asciiTheme="majorBidi" w:hAnsiTheme="majorBidi" w:cs="David"/>
          <w:rtl/>
        </w:rPr>
        <w:t>בעלות ציון זהה שתדורגנה בשלושת המקומות הראשונים</w:t>
      </w:r>
      <w:r w:rsidR="00D024A7" w:rsidRPr="006E253B">
        <w:rPr>
          <w:rFonts w:asciiTheme="majorBidi" w:hAnsiTheme="majorBidi" w:cs="David"/>
          <w:rtl/>
        </w:rPr>
        <w:t>,</w:t>
      </w:r>
      <w:r w:rsidRPr="006E253B">
        <w:rPr>
          <w:rFonts w:asciiTheme="majorBidi" w:hAnsiTheme="majorBidi" w:cs="David"/>
          <w:rtl/>
        </w:rPr>
        <w:t xml:space="preserve"> </w:t>
      </w:r>
      <w:r w:rsidR="00B0442A" w:rsidRPr="006E253B">
        <w:rPr>
          <w:rFonts w:asciiTheme="majorBidi" w:hAnsiTheme="majorBidi" w:cs="David"/>
          <w:rtl/>
        </w:rPr>
        <w:t>יוזמנו כל המציעים אשר דורגו בשלושת המקומות הראשונים.</w:t>
      </w:r>
    </w:p>
    <w:p w:rsidR="003804E6" w:rsidRPr="006E253B" w:rsidRDefault="003804E6" w:rsidP="00D024A7">
      <w:pPr>
        <w:numPr>
          <w:ilvl w:val="0"/>
          <w:numId w:val="43"/>
        </w:numPr>
        <w:ind w:left="357" w:hanging="357"/>
        <w:rPr>
          <w:rFonts w:asciiTheme="majorBidi" w:hAnsiTheme="majorBidi" w:cs="David"/>
        </w:rPr>
      </w:pPr>
      <w:r w:rsidRPr="006E253B">
        <w:rPr>
          <w:rFonts w:asciiTheme="majorBidi" w:hAnsiTheme="majorBidi" w:cs="David"/>
          <w:rtl/>
        </w:rPr>
        <w:t xml:space="preserve">עם סיום שלב </w:t>
      </w:r>
      <w:r w:rsidR="00ED0C8D" w:rsidRPr="006E253B">
        <w:rPr>
          <w:rFonts w:asciiTheme="majorBidi" w:hAnsiTheme="majorBidi" w:cs="David"/>
          <w:rtl/>
        </w:rPr>
        <w:t>הראיון</w:t>
      </w:r>
      <w:r w:rsidRPr="006E253B">
        <w:rPr>
          <w:rFonts w:asciiTheme="majorBidi" w:hAnsiTheme="majorBidi" w:cs="David"/>
          <w:rtl/>
        </w:rPr>
        <w:t xml:space="preserve">, </w:t>
      </w:r>
      <w:r w:rsidR="00D024A7" w:rsidRPr="006E253B">
        <w:rPr>
          <w:rFonts w:asciiTheme="majorBidi" w:hAnsiTheme="majorBidi" w:cs="David"/>
          <w:rtl/>
        </w:rPr>
        <w:t>תיבדקנה</w:t>
      </w:r>
      <w:r w:rsidRPr="006E253B">
        <w:rPr>
          <w:rFonts w:asciiTheme="majorBidi" w:hAnsiTheme="majorBidi" w:cs="David"/>
          <w:rtl/>
        </w:rPr>
        <w:t xml:space="preserve"> הצעות המחיר של המציעים השונים. </w:t>
      </w:r>
    </w:p>
    <w:p w:rsidR="00D024A7" w:rsidRPr="006E253B" w:rsidRDefault="00D024A7" w:rsidP="00D024A7">
      <w:pPr>
        <w:ind w:left="357"/>
        <w:rPr>
          <w:rFonts w:asciiTheme="majorBidi" w:hAnsiTheme="majorBidi" w:cs="David"/>
          <w:rtl/>
        </w:rPr>
      </w:pPr>
      <w:r w:rsidRPr="006E253B">
        <w:rPr>
          <w:rFonts w:asciiTheme="majorBidi" w:hAnsiTheme="majorBidi" w:cs="David"/>
          <w:rtl/>
        </w:rPr>
        <w:t>מעטפות המחיר של ההצעות שעברו את שלב הראיון לעיל, תיפתחנה ע"י ועדת המכרזים, וההצעות ידורגו  כדלקמן:</w:t>
      </w:r>
    </w:p>
    <w:p w:rsidR="00D024A7" w:rsidRPr="006E253B" w:rsidRDefault="00D024A7" w:rsidP="00883336">
      <w:pPr>
        <w:numPr>
          <w:ilvl w:val="1"/>
          <w:numId w:val="43"/>
        </w:numPr>
        <w:ind w:left="724"/>
        <w:rPr>
          <w:rFonts w:asciiTheme="majorBidi" w:hAnsiTheme="majorBidi" w:cs="David"/>
        </w:rPr>
      </w:pPr>
      <w:r w:rsidRPr="006E253B">
        <w:rPr>
          <w:rFonts w:asciiTheme="majorBidi" w:hAnsiTheme="majorBidi" w:cs="David"/>
          <w:rtl/>
        </w:rPr>
        <w:t xml:space="preserve">ההצעה </w:t>
      </w:r>
      <w:r w:rsidR="00883336">
        <w:rPr>
          <w:rFonts w:asciiTheme="majorBidi" w:hAnsiTheme="majorBidi" w:cs="David" w:hint="cs"/>
          <w:rtl/>
        </w:rPr>
        <w:t>הנמוכה</w:t>
      </w:r>
      <w:r w:rsidRPr="006E253B">
        <w:rPr>
          <w:rFonts w:asciiTheme="majorBidi" w:hAnsiTheme="majorBidi" w:cs="David"/>
          <w:rtl/>
        </w:rPr>
        <w:t xml:space="preserve"> ביותר מבין ההצעות, תקבל ציון </w:t>
      </w:r>
      <w:r w:rsidRPr="006E253B">
        <w:rPr>
          <w:rFonts w:asciiTheme="majorBidi" w:hAnsiTheme="majorBidi" w:cs="David"/>
          <w:b/>
          <w:bCs/>
          <w:rtl/>
        </w:rPr>
        <w:t>100</w:t>
      </w:r>
      <w:r w:rsidRPr="006E253B">
        <w:rPr>
          <w:rFonts w:asciiTheme="majorBidi" w:hAnsiTheme="majorBidi" w:cs="David"/>
          <w:rtl/>
        </w:rPr>
        <w:t xml:space="preserve"> לרכיב העלות. </w:t>
      </w:r>
    </w:p>
    <w:p w:rsidR="00D024A7" w:rsidRPr="006E253B" w:rsidRDefault="00D024A7" w:rsidP="00883336">
      <w:pPr>
        <w:numPr>
          <w:ilvl w:val="1"/>
          <w:numId w:val="43"/>
        </w:numPr>
        <w:ind w:left="724"/>
        <w:rPr>
          <w:rFonts w:asciiTheme="majorBidi" w:hAnsiTheme="majorBidi" w:cs="David"/>
        </w:rPr>
      </w:pPr>
      <w:r w:rsidRPr="006E253B">
        <w:rPr>
          <w:rFonts w:asciiTheme="majorBidi" w:hAnsiTheme="majorBidi" w:cs="David"/>
          <w:rtl/>
        </w:rPr>
        <w:t>יתר ההצעות תקבלנה ציון מחיר</w:t>
      </w:r>
      <w:r w:rsidR="005C7943">
        <w:rPr>
          <w:rFonts w:asciiTheme="majorBidi" w:hAnsiTheme="majorBidi" w:cs="David" w:hint="cs"/>
          <w:rtl/>
        </w:rPr>
        <w:t xml:space="preserve"> </w:t>
      </w:r>
      <w:r w:rsidR="005C7943">
        <w:rPr>
          <w:rFonts w:asciiTheme="majorBidi" w:hAnsiTheme="majorBidi" w:cs="David" w:hint="cs"/>
        </w:rPr>
        <w:t>P</w:t>
      </w:r>
      <w:r w:rsidRPr="006E253B">
        <w:rPr>
          <w:rFonts w:asciiTheme="majorBidi" w:hAnsiTheme="majorBidi" w:cs="David"/>
          <w:rtl/>
        </w:rPr>
        <w:t xml:space="preserve">, אשר יחושב ע"י חלוקה של ההצעה </w:t>
      </w:r>
      <w:r w:rsidR="00883336">
        <w:rPr>
          <w:rFonts w:asciiTheme="majorBidi" w:hAnsiTheme="majorBidi" w:cs="David" w:hint="cs"/>
          <w:rtl/>
        </w:rPr>
        <w:t>הנמוכה</w:t>
      </w:r>
      <w:r w:rsidRPr="006E253B">
        <w:rPr>
          <w:rFonts w:asciiTheme="majorBidi" w:hAnsiTheme="majorBidi" w:cs="David"/>
          <w:rtl/>
        </w:rPr>
        <w:t xml:space="preserve"> ביותר, בהצעה הנבדקת, ומוכפל ב-100. החישוב יתבצע לפי </w:t>
      </w:r>
      <w:r w:rsidR="00503E8E" w:rsidRPr="006E253B">
        <w:rPr>
          <w:rFonts w:asciiTheme="majorBidi" w:hAnsiTheme="majorBidi" w:cs="David"/>
          <w:rtl/>
        </w:rPr>
        <w:t>הנוסחה</w:t>
      </w:r>
      <w:r w:rsidRPr="006E253B">
        <w:rPr>
          <w:rFonts w:asciiTheme="majorBidi" w:hAnsiTheme="majorBidi" w:cs="David"/>
          <w:rtl/>
        </w:rPr>
        <w:t xml:space="preserve"> להלן:</w:t>
      </w:r>
    </w:p>
    <w:p w:rsidR="00D024A7" w:rsidRPr="00883336" w:rsidRDefault="00D024A7" w:rsidP="00883336">
      <w:pPr>
        <w:ind w:left="2098"/>
        <w:rPr>
          <w:rFonts w:asciiTheme="majorBidi" w:hAnsiTheme="majorBidi" w:cs="David"/>
        </w:rPr>
      </w:pPr>
      <m:oMathPara>
        <m:oMathParaPr>
          <m:jc m:val="center"/>
        </m:oMathParaPr>
        <m:oMath>
          <m:r>
            <m:rPr>
              <m:sty m:val="p"/>
            </m:rPr>
            <w:rPr>
              <w:rFonts w:ascii="Cambria Math" w:hAnsi="Cambria Math" w:cs="David"/>
            </w:rPr>
            <m:t xml:space="preserve">P = </m:t>
          </m:r>
          <m:f>
            <m:fPr>
              <m:ctrlPr>
                <w:rPr>
                  <w:rFonts w:ascii="Cambria Math" w:eastAsiaTheme="minorHAnsi" w:hAnsi="Cambria Math" w:cs="David"/>
                </w:rPr>
              </m:ctrlPr>
            </m:fPr>
            <m:num>
              <m:r>
                <m:rPr>
                  <m:nor/>
                </m:rPr>
                <w:rPr>
                  <w:rFonts w:ascii="David" w:hAnsi="David" w:cs="David"/>
                  <w:rtl/>
                </w:rPr>
                <m:t xml:space="preserve">ההצעה הנמוכה ביותר </m:t>
              </m:r>
            </m:num>
            <m:den>
              <m:r>
                <m:rPr>
                  <m:nor/>
                </m:rPr>
                <w:rPr>
                  <w:rFonts w:ascii="David" w:hAnsi="David" w:cs="David"/>
                  <w:rtl/>
                </w:rPr>
                <m:t>ההצעה הנבדקת</m:t>
              </m:r>
            </m:den>
          </m:f>
          <m:r>
            <m:rPr>
              <m:sty m:val="p"/>
            </m:rPr>
            <w:rPr>
              <w:rFonts w:ascii="Cambria Math" w:hAnsi="Cambria Math" w:cs="David"/>
            </w:rPr>
            <m:t xml:space="preserve"> ×1</m:t>
          </m:r>
          <m:r>
            <w:rPr>
              <w:rFonts w:ascii="Cambria Math" w:hAnsi="Cambria Math" w:cs="David"/>
            </w:rPr>
            <m:t>00</m:t>
          </m:r>
        </m:oMath>
      </m:oMathPara>
    </w:p>
    <w:p w:rsidR="00D024A7" w:rsidRPr="006E253B" w:rsidRDefault="00D024A7" w:rsidP="00347EE3">
      <w:pPr>
        <w:numPr>
          <w:ilvl w:val="0"/>
          <w:numId w:val="43"/>
        </w:numPr>
        <w:ind w:left="357" w:hanging="357"/>
        <w:rPr>
          <w:rFonts w:asciiTheme="majorBidi" w:hAnsiTheme="majorBidi" w:cs="David"/>
          <w:b/>
          <w:bCs/>
          <w:u w:val="single"/>
          <w:rtl/>
        </w:rPr>
      </w:pPr>
      <w:r w:rsidRPr="006E253B">
        <w:rPr>
          <w:rFonts w:asciiTheme="majorBidi" w:hAnsiTheme="majorBidi" w:cs="David"/>
          <w:rtl/>
        </w:rPr>
        <w:lastRenderedPageBreak/>
        <w:t xml:space="preserve">ההצעה הזוכה תיקבע בהתאם לציון </w:t>
      </w:r>
      <w:r w:rsidR="005C7943">
        <w:rPr>
          <w:rFonts w:asciiTheme="majorBidi" w:hAnsiTheme="majorBidi" w:cs="David" w:hint="cs"/>
        </w:rPr>
        <w:t>Y</w:t>
      </w:r>
      <w:r w:rsidR="005C7943">
        <w:rPr>
          <w:rFonts w:asciiTheme="majorBidi" w:hAnsiTheme="majorBidi" w:cs="David" w:hint="cs"/>
          <w:rtl/>
        </w:rPr>
        <w:t xml:space="preserve"> </w:t>
      </w:r>
      <w:r w:rsidRPr="006E253B">
        <w:rPr>
          <w:rFonts w:asciiTheme="majorBidi" w:hAnsiTheme="majorBidi" w:cs="David"/>
          <w:rtl/>
        </w:rPr>
        <w:t xml:space="preserve">המשקלל את הציון שנקבע לאיכות ההצעה ולהצעת המחיר, כך שלציון שנקבע לאיכות ההצעה יינתן משקל של </w:t>
      </w:r>
      <w:r w:rsidR="00347EE3" w:rsidRPr="006E253B">
        <w:rPr>
          <w:rFonts w:asciiTheme="majorBidi" w:hAnsiTheme="majorBidi" w:cs="David"/>
          <w:rtl/>
        </w:rPr>
        <w:t>80</w:t>
      </w:r>
      <w:r w:rsidRPr="006E253B">
        <w:rPr>
          <w:rFonts w:asciiTheme="majorBidi" w:hAnsiTheme="majorBidi" w:cs="David"/>
          <w:rtl/>
        </w:rPr>
        <w:t xml:space="preserve">%, ולציון שניתן להצעת המחיר יינתן משקל של </w:t>
      </w:r>
      <w:r w:rsidR="00347EE3" w:rsidRPr="006E253B">
        <w:rPr>
          <w:rFonts w:asciiTheme="majorBidi" w:hAnsiTheme="majorBidi" w:cs="David"/>
          <w:rtl/>
        </w:rPr>
        <w:t>20</w:t>
      </w:r>
      <w:r w:rsidRPr="006E253B">
        <w:rPr>
          <w:rFonts w:asciiTheme="majorBidi" w:hAnsiTheme="majorBidi" w:cs="David"/>
          <w:rtl/>
        </w:rPr>
        <w:t>%. הציון המשוקלל (</w:t>
      </w:r>
      <w:r w:rsidRPr="006E253B">
        <w:rPr>
          <w:rFonts w:asciiTheme="majorBidi" w:hAnsiTheme="majorBidi" w:cs="David"/>
        </w:rPr>
        <w:t>Y</w:t>
      </w:r>
      <w:r w:rsidRPr="006E253B">
        <w:rPr>
          <w:rFonts w:asciiTheme="majorBidi" w:hAnsiTheme="majorBidi" w:cs="David"/>
          <w:rtl/>
        </w:rPr>
        <w:t>) יחושב על פי הנוסחה שלהלן:</w:t>
      </w:r>
    </w:p>
    <w:p w:rsidR="00D024A7" w:rsidRPr="006E253B" w:rsidRDefault="00D024A7" w:rsidP="005C7943">
      <w:pPr>
        <w:overflowPunct w:val="0"/>
        <w:autoSpaceDE w:val="0"/>
        <w:autoSpaceDN w:val="0"/>
        <w:adjustRightInd w:val="0"/>
        <w:ind w:left="720"/>
        <w:textAlignment w:val="baseline"/>
        <w:rPr>
          <w:rFonts w:asciiTheme="majorBidi" w:hAnsiTheme="majorBidi" w:cs="David"/>
          <w:b/>
          <w:bCs/>
          <w:u w:val="single"/>
          <w:rtl/>
        </w:rPr>
      </w:pPr>
      <m:oMathPara>
        <m:oMath>
          <m:r>
            <m:rPr>
              <m:nor/>
            </m:rPr>
            <w:rPr>
              <w:rFonts w:asciiTheme="majorBidi" w:hAnsiTheme="majorBidi" w:cs="David"/>
            </w:rPr>
            <m:t>Y</m:t>
          </m:r>
          <m:r>
            <m:rPr>
              <m:nor/>
            </m:rPr>
            <w:rPr>
              <w:rFonts w:asciiTheme="majorBidi" w:hAnsiTheme="majorBidi" w:cs="David"/>
              <w:rtl/>
            </w:rPr>
            <m:t xml:space="preserve"> </m:t>
          </m:r>
          <m:r>
            <w:rPr>
              <w:rFonts w:ascii="Cambria Math" w:hAnsi="Cambria Math" w:cs="David"/>
            </w:rPr>
            <m:t>=</m:t>
          </m:r>
          <m:f>
            <m:fPr>
              <m:ctrlPr>
                <w:rPr>
                  <w:rFonts w:ascii="Cambria Math" w:hAnsi="Cambria Math" w:cs="David"/>
                  <w:i/>
                </w:rPr>
              </m:ctrlPr>
            </m:fPr>
            <m:num>
              <m:r>
                <m:rPr>
                  <m:nor/>
                </m:rPr>
                <w:rPr>
                  <w:rFonts w:asciiTheme="majorBidi" w:hAnsiTheme="majorBidi" w:cs="David"/>
                </w:rPr>
                <m:t>(</m:t>
              </m:r>
              <m:r>
                <m:rPr>
                  <m:nor/>
                </m:rPr>
                <w:rPr>
                  <w:rFonts w:asciiTheme="majorBidi" w:hAnsiTheme="majorBidi" w:cs="David"/>
                  <w:rtl/>
                </w:rPr>
                <m:t>ציון המחיר</m:t>
              </m:r>
              <m:r>
                <m:rPr>
                  <m:nor/>
                </m:rPr>
                <w:rPr>
                  <w:rFonts w:asciiTheme="majorBidi" w:hAnsiTheme="majorBidi" w:cs="David"/>
                </w:rPr>
                <m:t xml:space="preserve"> ×</m:t>
              </m:r>
              <m:r>
                <m:rPr>
                  <m:nor/>
                </m:rPr>
                <w:rPr>
                  <w:rFonts w:ascii="Cambria Math" w:hAnsiTheme="majorBidi" w:cs="David" w:hint="cs"/>
                  <w:rtl/>
                </w:rPr>
                <m:t>20</m:t>
              </m:r>
              <m:r>
                <m:rPr>
                  <m:nor/>
                </m:rPr>
                <w:rPr>
                  <w:rFonts w:asciiTheme="majorBidi" w:hAnsiTheme="majorBidi" w:cs="David"/>
                </w:rPr>
                <m:t>) +</m:t>
              </m:r>
              <m:r>
                <m:rPr>
                  <m:nor/>
                </m:rPr>
                <w:rPr>
                  <w:rFonts w:asciiTheme="majorBidi" w:hAnsiTheme="majorBidi" w:cs="David"/>
                  <w:rtl/>
                </w:rPr>
                <m:t xml:space="preserve"> </m:t>
              </m:r>
              <m:r>
                <m:rPr>
                  <m:nor/>
                </m:rPr>
                <w:rPr>
                  <w:rFonts w:asciiTheme="majorBidi" w:hAnsiTheme="majorBidi" w:cs="David"/>
                </w:rPr>
                <m:t>(</m:t>
              </m:r>
              <m:r>
                <m:rPr>
                  <m:nor/>
                </m:rPr>
                <w:rPr>
                  <w:rFonts w:asciiTheme="majorBidi" w:hAnsiTheme="majorBidi" w:cs="David"/>
                  <w:rtl/>
                </w:rPr>
                <m:t>ציון האיכות</m:t>
              </m:r>
              <m:r>
                <m:rPr>
                  <m:nor/>
                </m:rPr>
                <w:rPr>
                  <w:rFonts w:asciiTheme="majorBidi" w:hAnsiTheme="majorBidi" w:cs="David"/>
                </w:rPr>
                <m:t xml:space="preserve"> × </m:t>
              </m:r>
              <m:r>
                <m:rPr>
                  <m:nor/>
                </m:rPr>
                <w:rPr>
                  <w:rFonts w:asciiTheme="majorBidi" w:hAnsiTheme="majorBidi" w:cs="David" w:hint="cs"/>
                  <w:rtl/>
                </w:rPr>
                <m:t>80</m:t>
              </m:r>
              <m:r>
                <m:rPr>
                  <m:nor/>
                </m:rPr>
                <w:rPr>
                  <w:rFonts w:asciiTheme="majorBidi" w:hAnsiTheme="majorBidi" w:cs="David"/>
                </w:rPr>
                <m:t>)</m:t>
              </m:r>
            </m:num>
            <m:den>
              <m:r>
                <m:rPr>
                  <m:sty m:val="p"/>
                </m:rPr>
                <w:rPr>
                  <w:rFonts w:ascii="Cambria Math" w:hAnsi="Cambria Math" w:cs="David"/>
                </w:rPr>
                <m:t>100</m:t>
              </m:r>
            </m:den>
          </m:f>
        </m:oMath>
      </m:oMathPara>
    </w:p>
    <w:p w:rsidR="00D024A7" w:rsidRPr="006E253B" w:rsidRDefault="00D024A7" w:rsidP="00D024A7">
      <w:pPr>
        <w:ind w:left="440"/>
        <w:rPr>
          <w:rFonts w:asciiTheme="majorBidi" w:hAnsiTheme="majorBidi" w:cs="David"/>
        </w:rPr>
      </w:pPr>
      <w:r w:rsidRPr="006E253B">
        <w:rPr>
          <w:rFonts w:asciiTheme="majorBidi" w:hAnsiTheme="majorBidi" w:cs="David"/>
          <w:rtl/>
        </w:rPr>
        <w:t>ההצעות תדורגנה בסדר יורד, מהגבוה לנמוך, בהתאם לציון המשוקלל. ההצעה שתקבל את הציון המשוקלל הגבוה ביותר, תדורג במקום הראשון ותיבחר להצעה הזוכה.</w:t>
      </w:r>
    </w:p>
    <w:p w:rsidR="00D024A7" w:rsidRPr="006E253B" w:rsidRDefault="00D024A7" w:rsidP="008C58EC">
      <w:pPr>
        <w:numPr>
          <w:ilvl w:val="0"/>
          <w:numId w:val="43"/>
        </w:numPr>
        <w:spacing w:after="120"/>
        <w:ind w:left="357" w:hanging="357"/>
        <w:rPr>
          <w:rFonts w:asciiTheme="majorBidi" w:hAnsiTheme="majorBidi" w:cs="David"/>
          <w:b/>
          <w:bCs/>
          <w:u w:val="single"/>
          <w:rtl/>
        </w:rPr>
      </w:pPr>
      <w:r w:rsidRPr="006E253B">
        <w:rPr>
          <w:rFonts w:asciiTheme="majorBidi" w:hAnsiTheme="majorBidi" w:cs="David"/>
          <w:b/>
          <w:bCs/>
          <w:u w:val="single"/>
          <w:rtl/>
        </w:rPr>
        <w:t>המשרד שומר לעצמו את הזכות לבחור ביותר מזוכה אחד, או לפצל את השירותים המבוקשים בין יותר מזוכה אחד, והכל בכפוף לשיקול דעתו הבלעדי.</w:t>
      </w:r>
    </w:p>
    <w:p w:rsidR="008C58EC" w:rsidRDefault="00647944" w:rsidP="008C58EC">
      <w:pPr>
        <w:pStyle w:val="3"/>
        <w:rPr>
          <w:rtl/>
        </w:rPr>
      </w:pPr>
      <w:bookmarkStart w:id="127" w:name="_Toc453928996"/>
      <w:r w:rsidRPr="005C7943">
        <w:rPr>
          <w:rtl/>
        </w:rPr>
        <w:t>בדיקת</w:t>
      </w:r>
      <w:r w:rsidR="00902D43" w:rsidRPr="005C7943">
        <w:rPr>
          <w:rtl/>
        </w:rPr>
        <w:t xml:space="preserve"> איכות </w:t>
      </w:r>
      <w:r w:rsidR="005C3C4F" w:rsidRPr="005C7943">
        <w:rPr>
          <w:rtl/>
        </w:rPr>
        <w:t>ההצעה</w:t>
      </w:r>
      <w:bookmarkEnd w:id="127"/>
    </w:p>
    <w:p w:rsidR="008C58EC" w:rsidRPr="008C58EC" w:rsidRDefault="008C58EC" w:rsidP="008C58EC">
      <w:pPr>
        <w:rPr>
          <w:lang w:eastAsia="x-none"/>
        </w:rPr>
      </w:pPr>
    </w:p>
    <w:tbl>
      <w:tblPr>
        <w:bidiVisual/>
        <w:tblW w:w="8222"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5812"/>
        <w:gridCol w:w="993"/>
      </w:tblGrid>
      <w:tr w:rsidR="005D2E85" w:rsidRPr="005C7943" w:rsidTr="005D2E85">
        <w:trPr>
          <w:tblHeader/>
        </w:trPr>
        <w:tc>
          <w:tcPr>
            <w:tcW w:w="1417" w:type="dxa"/>
            <w:shd w:val="clear" w:color="auto" w:fill="BFBFBF"/>
          </w:tcPr>
          <w:p w:rsidR="005D2E85" w:rsidRPr="005C7943" w:rsidRDefault="005D2E85"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מרכיב האיכות</w:t>
            </w:r>
          </w:p>
        </w:tc>
        <w:tc>
          <w:tcPr>
            <w:tcW w:w="5812" w:type="dxa"/>
            <w:shd w:val="clear" w:color="auto" w:fill="BFBFBF"/>
          </w:tcPr>
          <w:p w:rsidR="005D2E85" w:rsidRPr="005C7943" w:rsidRDefault="005D2E85"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אופן הניקוד</w:t>
            </w:r>
          </w:p>
        </w:tc>
        <w:tc>
          <w:tcPr>
            <w:tcW w:w="993" w:type="dxa"/>
            <w:shd w:val="clear" w:color="auto" w:fill="BFBFBF"/>
          </w:tcPr>
          <w:p w:rsidR="005D2E85" w:rsidRPr="005C7943" w:rsidRDefault="005D2E85"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מס. נקודות מירבי</w:t>
            </w:r>
          </w:p>
        </w:tc>
      </w:tr>
      <w:tr w:rsidR="005D2E85" w:rsidRPr="005C7943" w:rsidTr="00DA26B4">
        <w:trPr>
          <w:trHeight w:val="1066"/>
        </w:trPr>
        <w:tc>
          <w:tcPr>
            <w:tcW w:w="1417" w:type="dxa"/>
            <w:vMerge w:val="restart"/>
            <w:shd w:val="clear" w:color="auto" w:fill="auto"/>
          </w:tcPr>
          <w:p w:rsidR="005D2E85" w:rsidRPr="005C7943" w:rsidRDefault="005D2E85" w:rsidP="004E3C77">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ניסיון המציע</w:t>
            </w:r>
            <w:r w:rsidR="004B5E58">
              <w:rPr>
                <w:rFonts w:asciiTheme="majorBidi" w:eastAsia="Times New Roman" w:hAnsiTheme="majorBidi" w:cs="David" w:hint="cs"/>
                <w:b/>
                <w:bCs/>
                <w:rtl/>
              </w:rPr>
              <w:t xml:space="preserve"> </w:t>
            </w:r>
            <w:r w:rsidR="004B5E58">
              <w:rPr>
                <w:rFonts w:asciiTheme="majorBidi" w:eastAsia="Times New Roman" w:hAnsiTheme="majorBidi" w:cs="David"/>
                <w:b/>
                <w:bCs/>
                <w:rtl/>
              </w:rPr>
              <w:t>–</w:t>
            </w:r>
            <w:r w:rsidR="004B5E58">
              <w:rPr>
                <w:rFonts w:asciiTheme="majorBidi" w:eastAsia="Times New Roman" w:hAnsiTheme="majorBidi" w:cs="David" w:hint="cs"/>
                <w:b/>
                <w:bCs/>
                <w:rtl/>
              </w:rPr>
              <w:t xml:space="preserve"> </w:t>
            </w:r>
            <w:r w:rsidR="00F0333B">
              <w:rPr>
                <w:rFonts w:asciiTheme="majorBidi" w:eastAsia="Times New Roman" w:hAnsiTheme="majorBidi" w:cs="David" w:hint="cs"/>
                <w:b/>
                <w:bCs/>
                <w:rtl/>
              </w:rPr>
              <w:t>2</w:t>
            </w:r>
            <w:r w:rsidR="004E3C77">
              <w:rPr>
                <w:rFonts w:asciiTheme="majorBidi" w:eastAsia="Times New Roman" w:hAnsiTheme="majorBidi" w:cs="David" w:hint="cs"/>
                <w:b/>
                <w:bCs/>
                <w:rtl/>
              </w:rPr>
              <w:t>0</w:t>
            </w:r>
            <w:r w:rsidR="004B5E58">
              <w:rPr>
                <w:rFonts w:asciiTheme="majorBidi" w:eastAsia="Times New Roman" w:hAnsiTheme="majorBidi" w:cs="David" w:hint="cs"/>
                <w:b/>
                <w:bCs/>
                <w:rtl/>
              </w:rPr>
              <w:t xml:space="preserve"> נק'</w:t>
            </w:r>
          </w:p>
        </w:tc>
        <w:tc>
          <w:tcPr>
            <w:tcW w:w="5812" w:type="dxa"/>
            <w:shd w:val="clear" w:color="auto" w:fill="auto"/>
          </w:tcPr>
          <w:p w:rsidR="005D2E85" w:rsidRPr="005C7943" w:rsidRDefault="005D2E85" w:rsidP="00DA26B4">
            <w:pPr>
              <w:rPr>
                <w:rFonts w:asciiTheme="majorBidi" w:eastAsia="Times New Roman" w:hAnsiTheme="majorBidi" w:cs="David"/>
                <w:b/>
                <w:bCs/>
                <w:rtl/>
              </w:rPr>
            </w:pPr>
            <w:r w:rsidRPr="005C7943">
              <w:rPr>
                <w:rFonts w:asciiTheme="majorBidi" w:eastAsia="Times New Roman" w:hAnsiTheme="majorBidi" w:cs="David"/>
                <w:rtl/>
              </w:rPr>
              <w:t xml:space="preserve">עבור כל </w:t>
            </w:r>
            <w:r>
              <w:rPr>
                <w:rFonts w:asciiTheme="majorBidi" w:eastAsia="Times New Roman" w:hAnsiTheme="majorBidi" w:cs="David" w:hint="cs"/>
                <w:rtl/>
              </w:rPr>
              <w:t>מחקר</w:t>
            </w:r>
            <w:r w:rsidRPr="005C7943">
              <w:rPr>
                <w:rFonts w:asciiTheme="majorBidi" w:eastAsia="Times New Roman" w:hAnsiTheme="majorBidi" w:cs="David"/>
                <w:rtl/>
              </w:rPr>
              <w:t xml:space="preserve"> שונה, נוסף לאלה שהוצגו בתנאי הסף (ואשר עומד בתנאי הסף כמופיע </w:t>
            </w:r>
            <w:r w:rsidRPr="00D25796">
              <w:rPr>
                <w:rFonts w:asciiTheme="majorBidi" w:eastAsia="Times New Roman" w:hAnsiTheme="majorBidi" w:cs="David"/>
                <w:rtl/>
              </w:rPr>
              <w:t>בסעיף 3.4 לעיל</w:t>
            </w:r>
            <w:r w:rsidRPr="005C7943">
              <w:rPr>
                <w:rFonts w:asciiTheme="majorBidi" w:eastAsia="Times New Roman" w:hAnsiTheme="majorBidi" w:cs="David"/>
                <w:rtl/>
              </w:rPr>
              <w:t xml:space="preserve">), תוענקנה </w:t>
            </w:r>
            <w:r w:rsidR="004E3C77">
              <w:rPr>
                <w:rFonts w:asciiTheme="majorBidi" w:eastAsia="Times New Roman" w:hAnsiTheme="majorBidi" w:cs="David" w:hint="cs"/>
                <w:rtl/>
              </w:rPr>
              <w:t>4</w:t>
            </w:r>
            <w:r w:rsidRPr="005C7943">
              <w:rPr>
                <w:rFonts w:asciiTheme="majorBidi" w:eastAsia="Times New Roman" w:hAnsiTheme="majorBidi" w:cs="David"/>
                <w:rtl/>
              </w:rPr>
              <w:t xml:space="preserve"> נקודות (עד 4 פרויקטים בסך הכל). </w:t>
            </w:r>
          </w:p>
        </w:tc>
        <w:tc>
          <w:tcPr>
            <w:tcW w:w="993" w:type="dxa"/>
            <w:shd w:val="clear" w:color="auto" w:fill="auto"/>
            <w:vAlign w:val="center"/>
          </w:tcPr>
          <w:p w:rsidR="005D2E85" w:rsidRPr="005C7943" w:rsidRDefault="004E3C77"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16</w:t>
            </w:r>
          </w:p>
        </w:tc>
      </w:tr>
      <w:tr w:rsidR="005D2E85" w:rsidRPr="005C7943" w:rsidTr="00DA26B4">
        <w:tc>
          <w:tcPr>
            <w:tcW w:w="1417" w:type="dxa"/>
            <w:vMerge/>
            <w:shd w:val="clear" w:color="auto" w:fill="auto"/>
          </w:tcPr>
          <w:p w:rsidR="005D2E85" w:rsidRPr="005C7943" w:rsidRDefault="005D2E85" w:rsidP="005C7943">
            <w:pPr>
              <w:spacing w:line="276" w:lineRule="auto"/>
              <w:rPr>
                <w:rFonts w:asciiTheme="majorBidi" w:eastAsia="Times New Roman" w:hAnsiTheme="majorBidi" w:cs="David"/>
                <w:b/>
                <w:bCs/>
                <w:rtl/>
              </w:rPr>
            </w:pPr>
          </w:p>
        </w:tc>
        <w:tc>
          <w:tcPr>
            <w:tcW w:w="5812" w:type="dxa"/>
            <w:shd w:val="clear" w:color="auto" w:fill="auto"/>
          </w:tcPr>
          <w:p w:rsidR="005D2E85" w:rsidRPr="005C7943" w:rsidRDefault="005D2E85" w:rsidP="00DA26B4">
            <w:pPr>
              <w:rPr>
                <w:rFonts w:asciiTheme="majorBidi" w:eastAsia="Times New Roman" w:hAnsiTheme="majorBidi" w:cs="David"/>
                <w:rtl/>
              </w:rPr>
            </w:pPr>
            <w:r>
              <w:rPr>
                <w:rFonts w:asciiTheme="majorBidi" w:eastAsia="Times New Roman" w:hAnsiTheme="majorBidi" w:cs="David" w:hint="cs"/>
                <w:rtl/>
              </w:rPr>
              <w:t xml:space="preserve">עבור כל מחקר </w:t>
            </w:r>
            <w:r w:rsidR="00C56750">
              <w:rPr>
                <w:rFonts w:asciiTheme="majorBidi" w:eastAsia="Times New Roman" w:hAnsiTheme="majorBidi" w:cs="David" w:hint="cs"/>
                <w:rtl/>
              </w:rPr>
              <w:t xml:space="preserve">נוסף </w:t>
            </w:r>
            <w:r>
              <w:rPr>
                <w:rFonts w:asciiTheme="majorBidi" w:eastAsia="Times New Roman" w:hAnsiTheme="majorBidi" w:cs="David" w:hint="cs"/>
                <w:rtl/>
              </w:rPr>
              <w:t>העומד בתנאים ובעל אוכלוסיית יעד של מעל 3,000 משתתפים תינתן נקודה נוספת (עד 4 נקודות)</w:t>
            </w:r>
          </w:p>
        </w:tc>
        <w:tc>
          <w:tcPr>
            <w:tcW w:w="993" w:type="dxa"/>
            <w:shd w:val="clear" w:color="auto" w:fill="auto"/>
            <w:vAlign w:val="center"/>
          </w:tcPr>
          <w:p w:rsidR="005D2E85" w:rsidRDefault="005D2E85"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4</w:t>
            </w:r>
          </w:p>
        </w:tc>
      </w:tr>
      <w:tr w:rsidR="005D2E85" w:rsidRPr="005C7943" w:rsidTr="00DA26B4">
        <w:trPr>
          <w:trHeight w:val="447"/>
        </w:trPr>
        <w:tc>
          <w:tcPr>
            <w:tcW w:w="1417" w:type="dxa"/>
            <w:vMerge w:val="restart"/>
            <w:shd w:val="clear" w:color="auto" w:fill="auto"/>
          </w:tcPr>
          <w:p w:rsidR="005D2E85" w:rsidRPr="005C7943" w:rsidRDefault="005D2E85" w:rsidP="004E3C77">
            <w:pPr>
              <w:spacing w:line="276" w:lineRule="auto"/>
              <w:jc w:val="left"/>
              <w:rPr>
                <w:rFonts w:asciiTheme="majorBidi" w:eastAsia="Times New Roman" w:hAnsiTheme="majorBidi" w:cs="David"/>
                <w:b/>
                <w:bCs/>
                <w:rtl/>
              </w:rPr>
            </w:pPr>
            <w:r w:rsidRPr="005C7943">
              <w:rPr>
                <w:rFonts w:asciiTheme="majorBidi" w:eastAsia="Times New Roman" w:hAnsiTheme="majorBidi" w:cs="David"/>
                <w:b/>
                <w:bCs/>
                <w:rtl/>
              </w:rPr>
              <w:t xml:space="preserve">ניסיון </w:t>
            </w:r>
            <w:r>
              <w:rPr>
                <w:rFonts w:asciiTheme="majorBidi" w:eastAsia="Times New Roman" w:hAnsiTheme="majorBidi" w:cs="David" w:hint="cs"/>
                <w:b/>
                <w:bCs/>
                <w:rtl/>
              </w:rPr>
              <w:t>החוקר הראשי</w:t>
            </w:r>
            <w:r w:rsidRPr="005C7943">
              <w:rPr>
                <w:rFonts w:asciiTheme="majorBidi" w:eastAsia="Times New Roman" w:hAnsiTheme="majorBidi" w:cs="David"/>
                <w:b/>
                <w:bCs/>
                <w:rtl/>
              </w:rPr>
              <w:t xml:space="preserve"> המוצע</w:t>
            </w:r>
            <w:r w:rsidR="004B5E58">
              <w:rPr>
                <w:rFonts w:asciiTheme="majorBidi" w:eastAsia="Times New Roman" w:hAnsiTheme="majorBidi" w:cs="David" w:hint="cs"/>
                <w:b/>
                <w:bCs/>
                <w:rtl/>
              </w:rPr>
              <w:t xml:space="preserve"> </w:t>
            </w:r>
            <w:r w:rsidR="004B5E58">
              <w:rPr>
                <w:rFonts w:asciiTheme="majorBidi" w:eastAsia="Times New Roman" w:hAnsiTheme="majorBidi" w:cs="David"/>
                <w:b/>
                <w:bCs/>
                <w:rtl/>
              </w:rPr>
              <w:br/>
              <w:t>–</w:t>
            </w:r>
            <w:r w:rsidR="004B5E58">
              <w:rPr>
                <w:rFonts w:asciiTheme="majorBidi" w:eastAsia="Times New Roman" w:hAnsiTheme="majorBidi" w:cs="David" w:hint="cs"/>
                <w:b/>
                <w:bCs/>
                <w:rtl/>
              </w:rPr>
              <w:t xml:space="preserve"> </w:t>
            </w:r>
            <w:r w:rsidR="004E3C77">
              <w:rPr>
                <w:rFonts w:asciiTheme="majorBidi" w:eastAsia="Times New Roman" w:hAnsiTheme="majorBidi" w:cs="David" w:hint="cs"/>
                <w:b/>
                <w:bCs/>
                <w:rtl/>
              </w:rPr>
              <w:t>20</w:t>
            </w:r>
            <w:r w:rsidR="004B5E58">
              <w:rPr>
                <w:rFonts w:asciiTheme="majorBidi" w:eastAsia="Times New Roman" w:hAnsiTheme="majorBidi" w:cs="David" w:hint="cs"/>
                <w:b/>
                <w:bCs/>
                <w:rtl/>
              </w:rPr>
              <w:t xml:space="preserve"> נק'</w:t>
            </w:r>
          </w:p>
        </w:tc>
        <w:tc>
          <w:tcPr>
            <w:tcW w:w="5812" w:type="dxa"/>
            <w:shd w:val="clear" w:color="auto" w:fill="auto"/>
          </w:tcPr>
          <w:p w:rsidR="008C58EC" w:rsidRPr="005C7943" w:rsidRDefault="005D2E85" w:rsidP="00DA26B4">
            <w:pPr>
              <w:rPr>
                <w:rFonts w:asciiTheme="majorBidi" w:eastAsia="Times New Roman" w:hAnsiTheme="majorBidi" w:cs="David"/>
                <w:rtl/>
              </w:rPr>
            </w:pPr>
            <w:r w:rsidRPr="005C7943">
              <w:rPr>
                <w:rFonts w:asciiTheme="majorBidi" w:eastAsia="Times New Roman" w:hAnsiTheme="majorBidi" w:cs="David"/>
                <w:rtl/>
              </w:rPr>
              <w:t xml:space="preserve">עבור כל מחקר שונה, נוסף לאלה שהוצגו בתנאי הסף ואשר עומד בתנאי הסף, תוענקנה </w:t>
            </w:r>
            <w:r w:rsidR="004E3C77">
              <w:rPr>
                <w:rFonts w:asciiTheme="majorBidi" w:eastAsia="Times New Roman" w:hAnsiTheme="majorBidi" w:cs="David" w:hint="cs"/>
                <w:rtl/>
              </w:rPr>
              <w:t>4</w:t>
            </w:r>
            <w:r w:rsidRPr="005C7943">
              <w:rPr>
                <w:rFonts w:asciiTheme="majorBidi" w:eastAsia="Times New Roman" w:hAnsiTheme="majorBidi" w:cs="David"/>
                <w:rtl/>
              </w:rPr>
              <w:t xml:space="preserve"> נקודות (עד 4 מחקרים בסך הכל).</w:t>
            </w:r>
          </w:p>
        </w:tc>
        <w:tc>
          <w:tcPr>
            <w:tcW w:w="993" w:type="dxa"/>
            <w:shd w:val="clear" w:color="auto" w:fill="auto"/>
            <w:vAlign w:val="center"/>
          </w:tcPr>
          <w:p w:rsidR="005D2E85" w:rsidRPr="005C7943" w:rsidRDefault="004E3C77"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16</w:t>
            </w:r>
          </w:p>
        </w:tc>
      </w:tr>
      <w:tr w:rsidR="005D2E85" w:rsidRPr="005C7943" w:rsidTr="00DA26B4">
        <w:trPr>
          <w:trHeight w:val="447"/>
        </w:trPr>
        <w:tc>
          <w:tcPr>
            <w:tcW w:w="1417" w:type="dxa"/>
            <w:vMerge/>
            <w:shd w:val="clear" w:color="auto" w:fill="auto"/>
          </w:tcPr>
          <w:p w:rsidR="005D2E85" w:rsidRPr="005C7943" w:rsidRDefault="005D2E85" w:rsidP="005D2E85">
            <w:pPr>
              <w:spacing w:line="276" w:lineRule="auto"/>
              <w:jc w:val="left"/>
              <w:rPr>
                <w:rFonts w:asciiTheme="majorBidi" w:eastAsia="Times New Roman" w:hAnsiTheme="majorBidi" w:cs="David"/>
                <w:b/>
                <w:bCs/>
                <w:rtl/>
              </w:rPr>
            </w:pPr>
          </w:p>
        </w:tc>
        <w:tc>
          <w:tcPr>
            <w:tcW w:w="5812" w:type="dxa"/>
            <w:shd w:val="clear" w:color="auto" w:fill="auto"/>
          </w:tcPr>
          <w:p w:rsidR="008C58EC" w:rsidRPr="005C7943" w:rsidRDefault="005D2E85" w:rsidP="00DA26B4">
            <w:pPr>
              <w:rPr>
                <w:rFonts w:asciiTheme="majorBidi" w:eastAsia="Times New Roman" w:hAnsiTheme="majorBidi" w:cs="David"/>
                <w:rtl/>
              </w:rPr>
            </w:pPr>
            <w:r>
              <w:rPr>
                <w:rFonts w:asciiTheme="majorBidi" w:eastAsia="Times New Roman" w:hAnsiTheme="majorBidi" w:cs="David" w:hint="cs"/>
                <w:rtl/>
              </w:rPr>
              <w:t>עבור כל מחקר העומד בתנאים ובעל אוכלוסיית יעד של מעל 3,000 משתתפים תינתן נקודה נוספת (עד 4 נקודות)</w:t>
            </w:r>
          </w:p>
        </w:tc>
        <w:tc>
          <w:tcPr>
            <w:tcW w:w="993" w:type="dxa"/>
            <w:shd w:val="clear" w:color="auto" w:fill="auto"/>
            <w:vAlign w:val="center"/>
          </w:tcPr>
          <w:p w:rsidR="005D2E85" w:rsidRPr="005C7943" w:rsidRDefault="005D2E85"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4</w:t>
            </w:r>
          </w:p>
        </w:tc>
      </w:tr>
      <w:tr w:rsidR="004B5E58" w:rsidRPr="005C7943" w:rsidTr="00DA26B4">
        <w:trPr>
          <w:trHeight w:val="691"/>
        </w:trPr>
        <w:tc>
          <w:tcPr>
            <w:tcW w:w="1417" w:type="dxa"/>
            <w:vMerge w:val="restart"/>
            <w:shd w:val="clear" w:color="auto" w:fill="auto"/>
          </w:tcPr>
          <w:p w:rsidR="004B5E58" w:rsidRDefault="004B5E58" w:rsidP="004B5E58">
            <w:pPr>
              <w:spacing w:line="276" w:lineRule="auto"/>
              <w:jc w:val="left"/>
              <w:rPr>
                <w:rFonts w:asciiTheme="majorBidi" w:eastAsia="Times New Roman" w:hAnsiTheme="majorBidi" w:cs="David"/>
                <w:b/>
                <w:bCs/>
                <w:rtl/>
              </w:rPr>
            </w:pPr>
            <w:r>
              <w:rPr>
                <w:rFonts w:asciiTheme="majorBidi" w:eastAsia="Times New Roman" w:hAnsiTheme="majorBidi" w:cs="David" w:hint="cs"/>
                <w:b/>
                <w:bCs/>
                <w:rtl/>
              </w:rPr>
              <w:t xml:space="preserve">תכנית עבודה בסיסית </w:t>
            </w:r>
            <w:r>
              <w:rPr>
                <w:rFonts w:asciiTheme="majorBidi" w:eastAsia="Times New Roman" w:hAnsiTheme="majorBidi" w:cs="David"/>
                <w:b/>
                <w:bCs/>
                <w:rtl/>
              </w:rPr>
              <w:br/>
              <w:t>–</w:t>
            </w:r>
            <w:r>
              <w:rPr>
                <w:rFonts w:asciiTheme="majorBidi" w:eastAsia="Times New Roman" w:hAnsiTheme="majorBidi" w:cs="David" w:hint="cs"/>
                <w:b/>
                <w:bCs/>
                <w:rtl/>
              </w:rPr>
              <w:t xml:space="preserve"> 40 נק'</w:t>
            </w: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סקירת ספרות ורקע תיאורטי עדכני ורלוונטי</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מטרות והשערות המחקר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 רלוונטיות להערכת התכנית</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377B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מערך המחקר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 איכות והתאמה לתכנית, למטרות ולהשערות המחקר</w:t>
            </w:r>
            <w:r w:rsidR="004377B8">
              <w:rPr>
                <w:rFonts w:asciiTheme="majorBidi" w:eastAsia="Times New Roman" w:hAnsiTheme="majorBidi" w:cs="David" w:hint="cs"/>
                <w:rtl/>
              </w:rPr>
              <w:t xml:space="preserve"> ומתודולוגיות המחקר.</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אוכלוסייה ודגימה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 חישובי גודל דגימה וייצוגיות הולמת, אופן ומסגרות דגימה. </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377B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כלי המחקר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רלוונטיות למטרות המחקר ולהשערותיו. כלים מתוקפים ו/או הסבר לגבי אופן בניית הכלים, תחומים, סוגי תוקף, סקלות וכיו"ב. </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 xml:space="preserve">מדדי תפוקות ומדדי תוצאה </w:t>
            </w:r>
            <w:r w:rsidRPr="004B5E58">
              <w:rPr>
                <w:rFonts w:asciiTheme="majorBidi" w:eastAsia="Times New Roman" w:hAnsiTheme="majorBidi" w:cs="David"/>
                <w:rtl/>
              </w:rPr>
              <w:t>–</w:t>
            </w:r>
            <w:r w:rsidRPr="004B5E58">
              <w:rPr>
                <w:rFonts w:asciiTheme="majorBidi" w:eastAsia="Times New Roman" w:hAnsiTheme="majorBidi" w:cs="David" w:hint="cs"/>
                <w:rtl/>
              </w:rPr>
              <w:t xml:space="preserve"> ברורים ומוגדרים. מאפשרים קבלת תמונת מצב מהימנה. </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התייחסות ומענה ליעדים ולמטרות של התכנית ושל המחקר</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4B5E58" w:rsidRPr="005C7943" w:rsidTr="00DA26B4">
        <w:trPr>
          <w:trHeight w:val="691"/>
        </w:trPr>
        <w:tc>
          <w:tcPr>
            <w:tcW w:w="1417" w:type="dxa"/>
            <w:vMerge/>
            <w:tcBorders>
              <w:bottom w:val="single" w:sz="4" w:space="0" w:color="auto"/>
            </w:tcBorders>
            <w:shd w:val="clear" w:color="auto" w:fill="auto"/>
          </w:tcPr>
          <w:p w:rsidR="004B5E58" w:rsidRDefault="004B5E58" w:rsidP="004B5E58">
            <w:pPr>
              <w:spacing w:line="276" w:lineRule="auto"/>
              <w:jc w:val="left"/>
              <w:rPr>
                <w:rFonts w:asciiTheme="majorBidi" w:eastAsia="Times New Roman" w:hAnsiTheme="majorBidi" w:cs="David"/>
                <w:b/>
                <w:bCs/>
                <w:rtl/>
              </w:rPr>
            </w:pPr>
          </w:p>
        </w:tc>
        <w:tc>
          <w:tcPr>
            <w:tcW w:w="5812" w:type="dxa"/>
            <w:shd w:val="clear" w:color="auto" w:fill="auto"/>
            <w:vAlign w:val="center"/>
          </w:tcPr>
          <w:p w:rsidR="004B5E58" w:rsidRPr="004B5E58" w:rsidRDefault="004B5E58" w:rsidP="004B5E58">
            <w:pPr>
              <w:spacing w:line="276" w:lineRule="auto"/>
              <w:rPr>
                <w:rFonts w:asciiTheme="majorBidi" w:eastAsia="Times New Roman" w:hAnsiTheme="majorBidi" w:cs="David"/>
                <w:rtl/>
              </w:rPr>
            </w:pPr>
            <w:r w:rsidRPr="004B5E58">
              <w:rPr>
                <w:rFonts w:asciiTheme="majorBidi" w:eastAsia="Times New Roman" w:hAnsiTheme="majorBidi" w:cs="David" w:hint="cs"/>
                <w:rtl/>
              </w:rPr>
              <w:t>ההצעה כמכלול משקפת הבנה טובה של התכנית ושדה הפעילות שלה</w:t>
            </w:r>
          </w:p>
        </w:tc>
        <w:tc>
          <w:tcPr>
            <w:tcW w:w="993" w:type="dxa"/>
            <w:shd w:val="clear" w:color="auto" w:fill="auto"/>
            <w:vAlign w:val="center"/>
          </w:tcPr>
          <w:p w:rsidR="004B5E58" w:rsidRDefault="004B5E58"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5</w:t>
            </w:r>
          </w:p>
        </w:tc>
      </w:tr>
      <w:tr w:rsidR="005D2E85" w:rsidRPr="005C7943" w:rsidTr="00DA26B4">
        <w:trPr>
          <w:trHeight w:val="691"/>
        </w:trPr>
        <w:tc>
          <w:tcPr>
            <w:tcW w:w="1417" w:type="dxa"/>
            <w:tcBorders>
              <w:top w:val="single" w:sz="4" w:space="0" w:color="auto"/>
              <w:bottom w:val="single" w:sz="4" w:space="0" w:color="auto"/>
            </w:tcBorders>
            <w:shd w:val="clear" w:color="auto" w:fill="auto"/>
          </w:tcPr>
          <w:p w:rsidR="005D2E85" w:rsidRPr="005C7943" w:rsidRDefault="005D2E85" w:rsidP="00F0333B">
            <w:pPr>
              <w:spacing w:line="276" w:lineRule="auto"/>
              <w:jc w:val="left"/>
              <w:rPr>
                <w:rFonts w:asciiTheme="majorBidi" w:eastAsia="Times New Roman" w:hAnsiTheme="majorBidi" w:cs="David"/>
                <w:b/>
                <w:bCs/>
                <w:rtl/>
              </w:rPr>
            </w:pPr>
            <w:r w:rsidRPr="005C7943">
              <w:rPr>
                <w:rFonts w:asciiTheme="majorBidi" w:eastAsia="Times New Roman" w:hAnsiTheme="majorBidi" w:cs="David"/>
                <w:b/>
                <w:bCs/>
                <w:rtl/>
              </w:rPr>
              <w:t>ראיון</w:t>
            </w:r>
            <w:r w:rsidR="004B5E58">
              <w:rPr>
                <w:rFonts w:asciiTheme="majorBidi" w:eastAsia="Times New Roman" w:hAnsiTheme="majorBidi" w:cs="David" w:hint="cs"/>
                <w:b/>
                <w:bCs/>
                <w:rtl/>
              </w:rPr>
              <w:t xml:space="preserve"> </w:t>
            </w:r>
            <w:r w:rsidR="004B5E58">
              <w:rPr>
                <w:rFonts w:asciiTheme="majorBidi" w:eastAsia="Times New Roman" w:hAnsiTheme="majorBidi" w:cs="David"/>
                <w:b/>
                <w:bCs/>
                <w:rtl/>
              </w:rPr>
              <w:br/>
              <w:t>–</w:t>
            </w:r>
            <w:r w:rsidR="004B5E58">
              <w:rPr>
                <w:rFonts w:asciiTheme="majorBidi" w:eastAsia="Times New Roman" w:hAnsiTheme="majorBidi" w:cs="David" w:hint="cs"/>
                <w:b/>
                <w:bCs/>
                <w:rtl/>
              </w:rPr>
              <w:t xml:space="preserve"> </w:t>
            </w:r>
            <w:r w:rsidR="00F0333B">
              <w:rPr>
                <w:rFonts w:asciiTheme="majorBidi" w:eastAsia="Times New Roman" w:hAnsiTheme="majorBidi" w:cs="David" w:hint="cs"/>
                <w:b/>
                <w:bCs/>
                <w:rtl/>
              </w:rPr>
              <w:t>20</w:t>
            </w:r>
            <w:r w:rsidR="004B5E58">
              <w:rPr>
                <w:rFonts w:asciiTheme="majorBidi" w:eastAsia="Times New Roman" w:hAnsiTheme="majorBidi" w:cs="David" w:hint="cs"/>
                <w:b/>
                <w:bCs/>
                <w:rtl/>
              </w:rPr>
              <w:t xml:space="preserve"> נק'</w:t>
            </w:r>
          </w:p>
        </w:tc>
        <w:tc>
          <w:tcPr>
            <w:tcW w:w="5812" w:type="dxa"/>
            <w:tcBorders>
              <w:top w:val="single" w:sz="4" w:space="0" w:color="auto"/>
              <w:bottom w:val="single" w:sz="4" w:space="0" w:color="auto"/>
            </w:tcBorders>
            <w:shd w:val="clear" w:color="auto" w:fill="auto"/>
          </w:tcPr>
          <w:p w:rsidR="005D2E85" w:rsidRPr="005C7943" w:rsidRDefault="005D2E85" w:rsidP="008C58EC">
            <w:pPr>
              <w:rPr>
                <w:rFonts w:asciiTheme="majorBidi" w:eastAsia="Times New Roman" w:hAnsiTheme="majorBidi" w:cs="David"/>
                <w:rtl/>
              </w:rPr>
            </w:pPr>
            <w:r w:rsidRPr="005C7943">
              <w:rPr>
                <w:rFonts w:asciiTheme="majorBidi" w:eastAsia="Times New Roman" w:hAnsiTheme="majorBidi" w:cs="David"/>
                <w:rtl/>
              </w:rPr>
              <w:t xml:space="preserve">מנכ"ל המציע, מנהל הפרויקט </w:t>
            </w:r>
            <w:r>
              <w:rPr>
                <w:rFonts w:asciiTheme="majorBidi" w:eastAsia="Times New Roman" w:hAnsiTheme="majorBidi" w:cs="David" w:hint="cs"/>
                <w:rtl/>
              </w:rPr>
              <w:t>והחוקר הראשי</w:t>
            </w:r>
            <w:r w:rsidRPr="005C7943">
              <w:rPr>
                <w:rFonts w:asciiTheme="majorBidi" w:eastAsia="Times New Roman" w:hAnsiTheme="majorBidi" w:cs="David"/>
                <w:rtl/>
              </w:rPr>
              <w:t xml:space="preserve"> המוצעים יוזמנו לראיון אצל המזמינה. אי התייצבות של כל אחד מהמוזמנים יגרום לגריעת 10 נקודות לכל מוזמן.</w:t>
            </w:r>
          </w:p>
          <w:p w:rsidR="005D2E85" w:rsidRPr="005C7943" w:rsidRDefault="005D2E85" w:rsidP="008C58EC">
            <w:pPr>
              <w:rPr>
                <w:rFonts w:asciiTheme="majorBidi" w:eastAsia="Times New Roman" w:hAnsiTheme="majorBidi" w:cs="David"/>
                <w:rtl/>
              </w:rPr>
            </w:pPr>
            <w:r w:rsidRPr="005C7943">
              <w:rPr>
                <w:rFonts w:asciiTheme="majorBidi" w:eastAsia="Times New Roman" w:hAnsiTheme="majorBidi" w:cs="David"/>
                <w:rtl/>
              </w:rPr>
              <w:t>צוות המזמינה יראיין את צוות המציע על פי הפרמטרים הבאים. לכל פרמטר תוענקנה 10 נקודות מירביות, ע"פ התרשמות כל אחד מחברי הצוות, כדלקמן:</w:t>
            </w:r>
          </w:p>
          <w:p w:rsidR="005D2E85" w:rsidRPr="005C7943" w:rsidRDefault="005D2E85" w:rsidP="008C58EC">
            <w:pPr>
              <w:numPr>
                <w:ilvl w:val="0"/>
                <w:numId w:val="52"/>
              </w:numPr>
              <w:rPr>
                <w:rFonts w:asciiTheme="majorBidi" w:eastAsia="Times New Roman" w:hAnsiTheme="majorBidi" w:cs="David"/>
              </w:rPr>
            </w:pPr>
            <w:r w:rsidRPr="005C7943">
              <w:rPr>
                <w:rFonts w:asciiTheme="majorBidi" w:eastAsia="Times New Roman" w:hAnsiTheme="majorBidi" w:cs="David"/>
                <w:rtl/>
              </w:rPr>
              <w:t>הבנת מטרות ויעדי המכרז.</w:t>
            </w:r>
          </w:p>
          <w:p w:rsidR="005D2E85" w:rsidRPr="005C7943" w:rsidRDefault="005D2E85" w:rsidP="008C58EC">
            <w:pPr>
              <w:numPr>
                <w:ilvl w:val="0"/>
                <w:numId w:val="52"/>
              </w:numPr>
              <w:rPr>
                <w:rFonts w:asciiTheme="majorBidi" w:eastAsia="Times New Roman" w:hAnsiTheme="majorBidi" w:cs="David"/>
              </w:rPr>
            </w:pPr>
            <w:r w:rsidRPr="005C7943">
              <w:rPr>
                <w:rFonts w:asciiTheme="majorBidi" w:eastAsia="Times New Roman" w:hAnsiTheme="majorBidi" w:cs="David"/>
                <w:rtl/>
              </w:rPr>
              <w:t>ניסיון המציע וצוותו בהתאמה לדרישות המכרז (ביצוע מחקרים חברתיים הכוללים מודלים, גיבוש המלצות ותיקופם בפועל).</w:t>
            </w:r>
          </w:p>
          <w:p w:rsidR="005D2E85" w:rsidRPr="005C7943" w:rsidRDefault="005D2E85" w:rsidP="008C58EC">
            <w:pPr>
              <w:numPr>
                <w:ilvl w:val="0"/>
                <w:numId w:val="52"/>
              </w:numPr>
              <w:rPr>
                <w:rFonts w:asciiTheme="majorBidi" w:eastAsia="Times New Roman" w:hAnsiTheme="majorBidi" w:cs="David"/>
              </w:rPr>
            </w:pPr>
            <w:r>
              <w:rPr>
                <w:rFonts w:asciiTheme="majorBidi" w:eastAsia="Times New Roman" w:hAnsiTheme="majorBidi" w:cs="David" w:hint="cs"/>
                <w:rtl/>
              </w:rPr>
              <w:t>הצגת ה</w:t>
            </w:r>
            <w:r w:rsidRPr="005C7943">
              <w:rPr>
                <w:rFonts w:asciiTheme="majorBidi" w:eastAsia="Times New Roman" w:hAnsiTheme="majorBidi" w:cs="David"/>
                <w:rtl/>
              </w:rPr>
              <w:t xml:space="preserve">מתודולוגיה </w:t>
            </w:r>
            <w:r>
              <w:rPr>
                <w:rFonts w:asciiTheme="majorBidi" w:eastAsia="Times New Roman" w:hAnsiTheme="majorBidi" w:cs="David" w:hint="cs"/>
                <w:rtl/>
              </w:rPr>
              <w:t>ה</w:t>
            </w:r>
            <w:r w:rsidRPr="005C7943">
              <w:rPr>
                <w:rFonts w:asciiTheme="majorBidi" w:eastAsia="Times New Roman" w:hAnsiTheme="majorBidi" w:cs="David"/>
                <w:rtl/>
              </w:rPr>
              <w:t>מוצעת לבצוע הפרויקט המתואר במכרז (היערכות לביצוע הפרויקט, איוש הצוות, תפיסת ההפעלה, שימוש בכלי מחקר וטכניקות רלוונטיות).</w:t>
            </w:r>
          </w:p>
          <w:p w:rsidR="005D2E85" w:rsidRPr="005C7943" w:rsidRDefault="005D2E85" w:rsidP="008C58EC">
            <w:pPr>
              <w:numPr>
                <w:ilvl w:val="0"/>
                <w:numId w:val="52"/>
              </w:numPr>
              <w:rPr>
                <w:rFonts w:asciiTheme="majorBidi" w:eastAsia="Times New Roman" w:hAnsiTheme="majorBidi" w:cs="David"/>
              </w:rPr>
            </w:pPr>
            <w:r>
              <w:rPr>
                <w:rFonts w:asciiTheme="majorBidi" w:eastAsia="Times New Roman" w:hAnsiTheme="majorBidi" w:cs="David" w:hint="cs"/>
                <w:rtl/>
              </w:rPr>
              <w:t xml:space="preserve">הצגת </w:t>
            </w:r>
            <w:r w:rsidRPr="005C7943">
              <w:rPr>
                <w:rFonts w:asciiTheme="majorBidi" w:eastAsia="Times New Roman" w:hAnsiTheme="majorBidi" w:cs="David"/>
                <w:rtl/>
              </w:rPr>
              <w:t>ניהול וביצוע הפרויקט (תפיסת ההפעלה, צוות המציע, שיטת הדיווח ובקרת פרויקט).</w:t>
            </w:r>
          </w:p>
          <w:p w:rsidR="005D2E85" w:rsidRPr="005C7943" w:rsidRDefault="005D2E85" w:rsidP="008C58EC">
            <w:pPr>
              <w:numPr>
                <w:ilvl w:val="0"/>
                <w:numId w:val="52"/>
              </w:numPr>
              <w:rPr>
                <w:rFonts w:asciiTheme="majorBidi" w:eastAsia="Times New Roman" w:hAnsiTheme="majorBidi" w:cs="David"/>
                <w:rtl/>
              </w:rPr>
            </w:pPr>
            <w:r w:rsidRPr="005C7943">
              <w:rPr>
                <w:rFonts w:asciiTheme="majorBidi" w:eastAsia="Times New Roman" w:hAnsiTheme="majorBidi" w:cs="David"/>
                <w:rtl/>
              </w:rPr>
              <w:t>התרשמות כללית.</w:t>
            </w:r>
          </w:p>
        </w:tc>
        <w:tc>
          <w:tcPr>
            <w:tcW w:w="993" w:type="dxa"/>
            <w:tcBorders>
              <w:top w:val="single" w:sz="4" w:space="0" w:color="auto"/>
            </w:tcBorders>
            <w:shd w:val="clear" w:color="auto" w:fill="auto"/>
            <w:vAlign w:val="center"/>
          </w:tcPr>
          <w:p w:rsidR="005D2E85" w:rsidRPr="005C7943" w:rsidRDefault="00F0333B" w:rsidP="00DA26B4">
            <w:pPr>
              <w:spacing w:line="276" w:lineRule="auto"/>
              <w:jc w:val="center"/>
              <w:rPr>
                <w:rFonts w:asciiTheme="majorBidi" w:eastAsia="Times New Roman" w:hAnsiTheme="majorBidi" w:cs="David"/>
                <w:rtl/>
              </w:rPr>
            </w:pPr>
            <w:r>
              <w:rPr>
                <w:rFonts w:asciiTheme="majorBidi" w:eastAsia="Times New Roman" w:hAnsiTheme="majorBidi" w:cs="David" w:hint="cs"/>
                <w:rtl/>
              </w:rPr>
              <w:t>20</w:t>
            </w:r>
          </w:p>
        </w:tc>
      </w:tr>
    </w:tbl>
    <w:p w:rsidR="00B112C4" w:rsidRPr="006E253B" w:rsidRDefault="00B112C4" w:rsidP="00B112C4">
      <w:pPr>
        <w:rPr>
          <w:rFonts w:asciiTheme="majorBidi" w:hAnsiTheme="majorBidi" w:cs="David"/>
        </w:rPr>
      </w:pPr>
      <w:bookmarkStart w:id="128" w:name="_Toc453928997"/>
    </w:p>
    <w:p w:rsidR="00902D43" w:rsidRPr="008C58EC" w:rsidRDefault="000656B6" w:rsidP="008C58EC">
      <w:pPr>
        <w:pStyle w:val="3"/>
        <w:rPr>
          <w:rtl/>
        </w:rPr>
      </w:pPr>
      <w:r w:rsidRPr="006E253B">
        <w:rPr>
          <w:rtl/>
        </w:rPr>
        <w:t>ש</w:t>
      </w:r>
      <w:r w:rsidR="005C3C4F" w:rsidRPr="006E253B">
        <w:rPr>
          <w:rtl/>
        </w:rPr>
        <w:t xml:space="preserve">לב ג' - </w:t>
      </w:r>
      <w:r w:rsidR="00647944" w:rsidRPr="006E253B">
        <w:rPr>
          <w:rtl/>
        </w:rPr>
        <w:t>בדיקת</w:t>
      </w:r>
      <w:r w:rsidR="00902D43" w:rsidRPr="006E253B">
        <w:rPr>
          <w:rtl/>
        </w:rPr>
        <w:t xml:space="preserve"> עלות </w:t>
      </w:r>
      <w:r w:rsidR="005C3C4F" w:rsidRPr="006E253B">
        <w:rPr>
          <w:rtl/>
        </w:rPr>
        <w:t>ההצעה</w:t>
      </w:r>
      <w:bookmarkEnd w:id="128"/>
    </w:p>
    <w:p w:rsidR="00634C3A" w:rsidRPr="006E253B" w:rsidRDefault="00647944" w:rsidP="00155D6C">
      <w:pPr>
        <w:rPr>
          <w:rFonts w:asciiTheme="majorBidi" w:hAnsiTheme="majorBidi" w:cs="David"/>
        </w:rPr>
      </w:pPr>
      <w:r w:rsidRPr="006E253B">
        <w:rPr>
          <w:rFonts w:asciiTheme="majorBidi" w:hAnsiTheme="majorBidi" w:cs="David"/>
          <w:rtl/>
        </w:rPr>
        <w:t xml:space="preserve">המציע יציין את </w:t>
      </w:r>
      <w:r w:rsidR="00B112C4" w:rsidRPr="006E253B">
        <w:rPr>
          <w:rFonts w:asciiTheme="majorBidi" w:hAnsiTheme="majorBidi" w:cs="David"/>
          <w:rtl/>
        </w:rPr>
        <w:t xml:space="preserve">המחיר המוצע על ידו </w:t>
      </w:r>
      <w:r w:rsidRPr="006E253B">
        <w:rPr>
          <w:rFonts w:asciiTheme="majorBidi" w:hAnsiTheme="majorBidi" w:cs="David"/>
          <w:rtl/>
        </w:rPr>
        <w:t>בנ</w:t>
      </w:r>
      <w:r w:rsidR="00902D43" w:rsidRPr="006E253B">
        <w:rPr>
          <w:rFonts w:asciiTheme="majorBidi" w:hAnsiTheme="majorBidi" w:cs="David"/>
          <w:rtl/>
        </w:rPr>
        <w:t xml:space="preserve">ספח </w:t>
      </w:r>
      <w:r w:rsidR="00155D6C" w:rsidRPr="006E253B">
        <w:rPr>
          <w:rFonts w:asciiTheme="majorBidi" w:hAnsiTheme="majorBidi" w:cs="David"/>
          <w:rtl/>
        </w:rPr>
        <w:t>הצעת המחיר</w:t>
      </w:r>
      <w:r w:rsidR="00902D43" w:rsidRPr="006E253B">
        <w:rPr>
          <w:rFonts w:asciiTheme="majorBidi" w:hAnsiTheme="majorBidi" w:cs="David"/>
          <w:rtl/>
        </w:rPr>
        <w:t xml:space="preserve"> בחוברת ההצעה</w:t>
      </w:r>
      <w:r w:rsidR="00E0290C" w:rsidRPr="006E253B">
        <w:rPr>
          <w:rFonts w:asciiTheme="majorBidi" w:hAnsiTheme="majorBidi" w:cs="David"/>
          <w:rtl/>
        </w:rPr>
        <w:t>.</w:t>
      </w:r>
      <w:r w:rsidR="00A64CAD" w:rsidRPr="006E253B">
        <w:rPr>
          <w:rFonts w:asciiTheme="majorBidi" w:hAnsiTheme="majorBidi" w:cs="David"/>
          <w:rtl/>
        </w:rPr>
        <w:t xml:space="preserve"> </w:t>
      </w:r>
    </w:p>
    <w:p w:rsidR="008C58EC" w:rsidRDefault="008C58EC">
      <w:pPr>
        <w:bidi w:val="0"/>
        <w:spacing w:line="240" w:lineRule="auto"/>
        <w:jc w:val="left"/>
        <w:rPr>
          <w:rFonts w:asciiTheme="majorBidi" w:hAnsiTheme="majorBidi" w:cs="David"/>
          <w:bCs/>
          <w:caps/>
          <w:spacing w:val="15"/>
          <w:sz w:val="32"/>
          <w:szCs w:val="32"/>
          <w:rtl/>
          <w:lang w:eastAsia="x-none"/>
        </w:rPr>
      </w:pPr>
      <w:bookmarkStart w:id="129" w:name="_Toc414895782"/>
      <w:bookmarkStart w:id="130" w:name="_Toc421540707"/>
      <w:bookmarkStart w:id="131" w:name="_Toc452543524"/>
      <w:bookmarkStart w:id="132" w:name="_Toc453928998"/>
      <w:bookmarkStart w:id="133" w:name="_Toc456359682"/>
    </w:p>
    <w:p w:rsidR="00902D43" w:rsidRPr="006E253B" w:rsidRDefault="00902D43" w:rsidP="006B5A28">
      <w:pPr>
        <w:pStyle w:val="2"/>
        <w:rPr>
          <w:rtl/>
        </w:rPr>
      </w:pPr>
      <w:r w:rsidRPr="006E253B">
        <w:rPr>
          <w:rtl/>
        </w:rPr>
        <w:t>מסמכים ואישורים בגין הכרזת המציע כ"זוכה"</w:t>
      </w:r>
      <w:bookmarkEnd w:id="129"/>
      <w:bookmarkEnd w:id="130"/>
      <w:bookmarkEnd w:id="131"/>
      <w:bookmarkEnd w:id="132"/>
      <w:bookmarkEnd w:id="133"/>
      <w:r w:rsidRPr="006E253B">
        <w:rPr>
          <w:rtl/>
        </w:rPr>
        <w:t xml:space="preserve"> </w:t>
      </w:r>
    </w:p>
    <w:p w:rsidR="00902D43" w:rsidRPr="006E253B" w:rsidRDefault="00902D43"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המציע, במידה והוכרז כזוכה על ידי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 יגיש את האישורים, ו</w:t>
      </w:r>
      <w:r w:rsidR="007662D5" w:rsidRPr="006E253B">
        <w:rPr>
          <w:rFonts w:asciiTheme="majorBidi" w:eastAsia="Times New Roman" w:hAnsiTheme="majorBidi" w:cs="David"/>
          <w:rtl/>
          <w:lang w:eastAsia="he-IL"/>
        </w:rPr>
        <w:t xml:space="preserve">המסמכים הבאים על פי המפורט להלן </w:t>
      </w:r>
      <w:r w:rsidR="007662D5" w:rsidRPr="006E253B">
        <w:rPr>
          <w:rFonts w:asciiTheme="majorBidi" w:eastAsia="Times New Roman" w:hAnsiTheme="majorBidi" w:cs="David"/>
          <w:b/>
          <w:bCs/>
          <w:u w:val="single"/>
          <w:rtl/>
          <w:lang w:eastAsia="he-IL"/>
        </w:rPr>
        <w:t xml:space="preserve">תוך 7 ימים משליחת הודעת הזכייה אליו על ידי </w:t>
      </w:r>
      <w:r w:rsidR="00361A4B" w:rsidRPr="006E253B">
        <w:rPr>
          <w:rFonts w:asciiTheme="majorBidi" w:eastAsia="Times New Roman" w:hAnsiTheme="majorBidi" w:cs="David"/>
          <w:b/>
          <w:bCs/>
          <w:u w:val="single"/>
          <w:rtl/>
          <w:lang w:eastAsia="he-IL"/>
        </w:rPr>
        <w:t>המשרד</w:t>
      </w:r>
      <w:r w:rsidR="007662D5" w:rsidRPr="006E253B">
        <w:rPr>
          <w:rFonts w:asciiTheme="majorBidi" w:eastAsia="Times New Roman" w:hAnsiTheme="majorBidi" w:cs="David"/>
          <w:b/>
          <w:bCs/>
          <w:u w:val="single"/>
          <w:rtl/>
          <w:lang w:eastAsia="he-IL"/>
        </w:rPr>
        <w:t>.</w:t>
      </w:r>
    </w:p>
    <w:p w:rsidR="00902D43" w:rsidRPr="006E253B" w:rsidRDefault="00902D43"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יובהר כי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רשאית לפסול את הכרזתו של המציע כזוכה, במידה ולא יעמוד בדרישות אלה. </w:t>
      </w:r>
    </w:p>
    <w:p w:rsidR="004E3C77" w:rsidRDefault="004E3C77">
      <w:pPr>
        <w:bidi w:val="0"/>
        <w:spacing w:line="240" w:lineRule="auto"/>
        <w:jc w:val="left"/>
        <w:rPr>
          <w:rFonts w:ascii="David" w:hAnsi="David" w:cs="David"/>
          <w:b/>
          <w:bCs/>
          <w:caps/>
          <w:spacing w:val="15"/>
          <w:sz w:val="28"/>
          <w:szCs w:val="28"/>
          <w:rtl/>
          <w:lang w:eastAsia="x-none"/>
        </w:rPr>
      </w:pPr>
      <w:bookmarkStart w:id="134" w:name="_Toc453928999"/>
      <w:r>
        <w:rPr>
          <w:rtl/>
        </w:rPr>
        <w:br w:type="page"/>
      </w:r>
    </w:p>
    <w:p w:rsidR="007662D5" w:rsidRPr="006E253B" w:rsidRDefault="00902D43" w:rsidP="007E3C64">
      <w:pPr>
        <w:pStyle w:val="3"/>
      </w:pPr>
      <w:r w:rsidRPr="006E253B">
        <w:rPr>
          <w:rtl/>
        </w:rPr>
        <w:lastRenderedPageBreak/>
        <w:t>ערבות ביצוע</w:t>
      </w:r>
      <w:bookmarkEnd w:id="134"/>
      <w:r w:rsidRPr="006E253B">
        <w:rPr>
          <w:rtl/>
        </w:rPr>
        <w:t xml:space="preserve"> </w:t>
      </w:r>
    </w:p>
    <w:p w:rsidR="009722B6" w:rsidRPr="006E253B" w:rsidRDefault="00902D43" w:rsidP="002E328D">
      <w:pPr>
        <w:widowControl w:val="0"/>
        <w:numPr>
          <w:ilvl w:val="0"/>
          <w:numId w:val="44"/>
        </w:numPr>
        <w:adjustRightInd w:val="0"/>
        <w:ind w:left="374" w:hanging="35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הערבות </w:t>
      </w:r>
      <w:r w:rsidR="00CE0F01" w:rsidRPr="006E253B">
        <w:rPr>
          <w:rFonts w:asciiTheme="majorBidi" w:eastAsia="Times New Roman" w:hAnsiTheme="majorBidi" w:cs="David"/>
          <w:b/>
          <w:bCs/>
          <w:u w:val="single"/>
          <w:rtl/>
          <w:lang w:eastAsia="he-IL"/>
        </w:rPr>
        <w:t>בערך ש</w:t>
      </w:r>
      <w:r w:rsidR="002E328D">
        <w:rPr>
          <w:rFonts w:asciiTheme="majorBidi" w:eastAsia="Times New Roman" w:hAnsiTheme="majorBidi" w:cs="David" w:hint="cs"/>
          <w:b/>
          <w:bCs/>
          <w:u w:val="single"/>
          <w:rtl/>
          <w:lang w:eastAsia="he-IL"/>
        </w:rPr>
        <w:t xml:space="preserve">ל 50 אלש"ח </w:t>
      </w:r>
      <w:r w:rsidR="00B112C4" w:rsidRPr="006E253B">
        <w:rPr>
          <w:rFonts w:asciiTheme="majorBidi" w:eastAsia="Times New Roman" w:hAnsiTheme="majorBidi" w:cs="David"/>
          <w:rtl/>
          <w:lang w:eastAsia="he-IL"/>
        </w:rPr>
        <w:t xml:space="preserve"> הכולל לביצוע הפרויקט (כולל מע"מ) </w:t>
      </w:r>
      <w:r w:rsidRPr="006E253B">
        <w:rPr>
          <w:rFonts w:asciiTheme="majorBidi" w:eastAsia="Times New Roman" w:hAnsiTheme="majorBidi" w:cs="David"/>
          <w:rtl/>
          <w:lang w:eastAsia="he-IL"/>
        </w:rPr>
        <w:t xml:space="preserve">תיכתב לפקודת משרד </w:t>
      </w:r>
      <w:r w:rsidR="0040198E" w:rsidRPr="006E253B">
        <w:rPr>
          <w:rFonts w:asciiTheme="majorBidi" w:eastAsia="Times New Roman" w:hAnsiTheme="majorBidi" w:cs="David"/>
          <w:rtl/>
          <w:lang w:eastAsia="he-IL"/>
        </w:rPr>
        <w:t>החקלאות ופיתוח הכפר</w:t>
      </w:r>
      <w:r w:rsidR="00A64CAD"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 xml:space="preserve">בנוסח המחייב </w:t>
      </w:r>
      <w:r w:rsidRPr="006E253B">
        <w:rPr>
          <w:rFonts w:asciiTheme="majorBidi" w:eastAsia="Times New Roman" w:hAnsiTheme="majorBidi" w:cs="David"/>
          <w:b/>
          <w:bCs/>
          <w:rtl/>
          <w:lang w:eastAsia="he-IL"/>
        </w:rPr>
        <w:t>כמפורט בנספח ב' להסכם ההתקשרות</w:t>
      </w:r>
      <w:r w:rsidRPr="006E253B">
        <w:rPr>
          <w:rFonts w:asciiTheme="majorBidi" w:eastAsia="Times New Roman" w:hAnsiTheme="majorBidi" w:cs="David"/>
          <w:rtl/>
          <w:lang w:eastAsia="he-IL"/>
        </w:rPr>
        <w:t xml:space="preserve">, למשך תקופת </w:t>
      </w:r>
      <w:r w:rsidR="00B97D5C" w:rsidRPr="006E253B">
        <w:rPr>
          <w:rFonts w:asciiTheme="majorBidi" w:eastAsia="Times New Roman" w:hAnsiTheme="majorBidi" w:cs="David"/>
          <w:rtl/>
          <w:lang w:eastAsia="he-IL"/>
        </w:rPr>
        <w:t>ההתקשרות</w:t>
      </w:r>
      <w:r w:rsidR="00296CEC" w:rsidRPr="006E253B">
        <w:rPr>
          <w:rFonts w:asciiTheme="majorBidi" w:eastAsia="Times New Roman" w:hAnsiTheme="majorBidi" w:cs="David"/>
          <w:rtl/>
          <w:lang w:eastAsia="he-IL"/>
        </w:rPr>
        <w:t xml:space="preserve"> בתוספת 60 יום לאחר תום התקופה</w:t>
      </w:r>
      <w:r w:rsidR="009722B6" w:rsidRPr="006E253B">
        <w:rPr>
          <w:rFonts w:asciiTheme="majorBidi" w:eastAsia="Times New Roman" w:hAnsiTheme="majorBidi" w:cs="David"/>
          <w:rtl/>
          <w:lang w:eastAsia="he-IL"/>
        </w:rPr>
        <w:t>.</w:t>
      </w:r>
    </w:p>
    <w:p w:rsidR="00902D43" w:rsidRPr="006E253B" w:rsidRDefault="00902D43" w:rsidP="00B55B24">
      <w:pPr>
        <w:widowControl w:val="0"/>
        <w:numPr>
          <w:ilvl w:val="0"/>
          <w:numId w:val="44"/>
        </w:numPr>
        <w:adjustRightInd w:val="0"/>
        <w:ind w:left="374" w:hanging="357"/>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היה ויחליט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יהיה רשאי לחלט את הערבות, כולה או מקצתה, לפי שיקול דעתו הבלעדי, בנוסף לכל סעד אחר לו הוא זכאי על פי כל דין. </w:t>
      </w:r>
    </w:p>
    <w:p w:rsidR="00902D43" w:rsidRPr="006E253B" w:rsidRDefault="00902D43" w:rsidP="00B55B24">
      <w:pPr>
        <w:widowControl w:val="0"/>
        <w:numPr>
          <w:ilvl w:val="0"/>
          <w:numId w:val="44"/>
        </w:numPr>
        <w:adjustRightInd w:val="0"/>
        <w:ind w:left="374" w:hanging="357"/>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מבלי לגרוע מזכויות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על פי כל דין,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יהא רשאי לחלט את הערבות כולה או מקצתה, במקרה שהזוכה לא יעמוד במי מהתחייבויותיו </w:t>
      </w:r>
      <w:r w:rsidR="00D73739" w:rsidRPr="006E253B">
        <w:rPr>
          <w:rFonts w:asciiTheme="majorBidi" w:eastAsia="Times New Roman" w:hAnsiTheme="majorBidi" w:cs="David"/>
          <w:rtl/>
          <w:lang w:eastAsia="he-IL"/>
        </w:rPr>
        <w:t>על פי הסכם ההתקשרות</w:t>
      </w:r>
      <w:r w:rsidRPr="006E253B">
        <w:rPr>
          <w:rFonts w:asciiTheme="majorBidi" w:eastAsia="Times New Roman" w:hAnsiTheme="majorBidi" w:cs="David"/>
          <w:rtl/>
          <w:lang w:eastAsia="he-IL"/>
        </w:rPr>
        <w:t>.</w:t>
      </w:r>
    </w:p>
    <w:p w:rsidR="00902D43" w:rsidRPr="006E253B" w:rsidRDefault="00902D43" w:rsidP="00B55B24">
      <w:pPr>
        <w:widowControl w:val="0"/>
        <w:numPr>
          <w:ilvl w:val="0"/>
          <w:numId w:val="44"/>
        </w:numPr>
        <w:adjustRightInd w:val="0"/>
        <w:ind w:left="374" w:hanging="35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למען הסר ספק, אין בחילוט הערבות משום ויתור מצד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על מי מטענותיו ו/או דרישותיו ו/או תביעותיו מאת הזוכה.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רשאי לנקוט בכל הדרכים החוקיות הנוספות העומדות לרשותו על מנת לקבל פיצוי מלא עבור הנזקים אשר נגרמו לו </w:t>
      </w:r>
      <w:r w:rsidR="00D05368" w:rsidRPr="006E253B">
        <w:rPr>
          <w:rFonts w:asciiTheme="majorBidi" w:eastAsia="Times New Roman" w:hAnsiTheme="majorBidi" w:cs="David"/>
          <w:rtl/>
          <w:lang w:eastAsia="he-IL"/>
        </w:rPr>
        <w:t>על ידי</w:t>
      </w:r>
      <w:r w:rsidRPr="006E253B">
        <w:rPr>
          <w:rFonts w:asciiTheme="majorBidi" w:eastAsia="Times New Roman" w:hAnsiTheme="majorBidi" w:cs="David"/>
          <w:rtl/>
          <w:lang w:eastAsia="he-IL"/>
        </w:rPr>
        <w:t xml:space="preserve">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rsidR="00902D43" w:rsidRPr="006E253B" w:rsidRDefault="00902D43" w:rsidP="00B55B24">
      <w:pPr>
        <w:widowControl w:val="0"/>
        <w:numPr>
          <w:ilvl w:val="0"/>
          <w:numId w:val="44"/>
        </w:numPr>
        <w:adjustRightInd w:val="0"/>
        <w:ind w:left="374" w:hanging="35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הערבות תיחתם על ידי מורשה/י חתימה מטעמו של הבנק או מטעמה של חברת הביטוח וחותמת הבנק או חברת הביטוח.</w:t>
      </w:r>
    </w:p>
    <w:p w:rsidR="00902D43" w:rsidRPr="006E253B" w:rsidRDefault="00902D43" w:rsidP="007E3C64">
      <w:pPr>
        <w:pStyle w:val="3"/>
      </w:pPr>
      <w:bookmarkStart w:id="135" w:name="_Toc453929000"/>
      <w:r w:rsidRPr="006E253B">
        <w:rPr>
          <w:rtl/>
        </w:rPr>
        <w:t>הסכם התקשרות</w:t>
      </w:r>
      <w:bookmarkEnd w:id="135"/>
      <w:r w:rsidRPr="006E253B">
        <w:rPr>
          <w:rtl/>
        </w:rPr>
        <w:t xml:space="preserve"> </w:t>
      </w:r>
    </w:p>
    <w:p w:rsidR="00902D43" w:rsidRPr="006E253B" w:rsidRDefault="00902D43" w:rsidP="00C46B77">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מציע אשר הוכרז כזוכה על ידי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יעביר תוך שבעה </w:t>
      </w:r>
      <w:r w:rsidR="00AA2585" w:rsidRPr="006E253B">
        <w:rPr>
          <w:rFonts w:asciiTheme="majorBidi" w:eastAsia="Times New Roman" w:hAnsiTheme="majorBidi" w:cs="David"/>
          <w:rtl/>
          <w:lang w:eastAsia="he-IL"/>
        </w:rPr>
        <w:t xml:space="preserve">ימים </w:t>
      </w:r>
      <w:r w:rsidRPr="006E253B">
        <w:rPr>
          <w:rFonts w:asciiTheme="majorBidi" w:eastAsia="Times New Roman" w:hAnsiTheme="majorBidi" w:cs="David"/>
          <w:rtl/>
          <w:lang w:eastAsia="he-IL"/>
        </w:rPr>
        <w:t xml:space="preserve">ממועד שליחת הודעת הזכייה אליו על ידי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הסכם התקשרות </w:t>
      </w:r>
      <w:r w:rsidRPr="006E253B">
        <w:rPr>
          <w:rFonts w:asciiTheme="majorBidi" w:eastAsia="Times New Roman" w:hAnsiTheme="majorBidi" w:cs="David"/>
          <w:b/>
          <w:bCs/>
          <w:u w:val="single"/>
          <w:rtl/>
          <w:lang w:eastAsia="he-IL"/>
        </w:rPr>
        <w:t>על כלל נספחיו</w:t>
      </w:r>
      <w:r w:rsidRPr="006E253B">
        <w:rPr>
          <w:rFonts w:asciiTheme="majorBidi" w:eastAsia="Times New Roman" w:hAnsiTheme="majorBidi" w:cs="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6E253B">
        <w:rPr>
          <w:rFonts w:asciiTheme="majorBidi" w:eastAsia="Times New Roman" w:hAnsiTheme="majorBidi" w:cs="David"/>
          <w:b/>
          <w:bCs/>
          <w:rtl/>
          <w:lang w:eastAsia="he-IL"/>
        </w:rPr>
        <w:t xml:space="preserve">בהתאם לנוסח המחייב בנספח </w:t>
      </w:r>
      <w:r w:rsidR="00C46B77" w:rsidRPr="006E253B">
        <w:rPr>
          <w:rFonts w:asciiTheme="majorBidi" w:eastAsia="Times New Roman" w:hAnsiTheme="majorBidi" w:cs="David"/>
          <w:b/>
          <w:bCs/>
          <w:rtl/>
          <w:lang w:eastAsia="he-IL"/>
        </w:rPr>
        <w:t>7</w:t>
      </w:r>
      <w:r w:rsidRPr="006E253B">
        <w:rPr>
          <w:rFonts w:asciiTheme="majorBidi" w:eastAsia="Times New Roman" w:hAnsiTheme="majorBidi" w:cs="David"/>
          <w:b/>
          <w:bCs/>
          <w:rtl/>
          <w:lang w:eastAsia="he-IL"/>
        </w:rPr>
        <w:t xml:space="preserve"> בחוברת ההצעה.</w:t>
      </w:r>
    </w:p>
    <w:p w:rsidR="00902D43" w:rsidRPr="006E253B" w:rsidRDefault="00902D43" w:rsidP="004E3C77">
      <w:pPr>
        <w:pStyle w:val="3"/>
        <w:rPr>
          <w:rtl/>
        </w:rPr>
      </w:pPr>
      <w:bookmarkStart w:id="136" w:name="_Toc453929001"/>
      <w:r w:rsidRPr="006E253B">
        <w:rPr>
          <w:rtl/>
        </w:rPr>
        <w:t>אישור על עריכת ביטוחים</w:t>
      </w:r>
      <w:bookmarkEnd w:id="136"/>
    </w:p>
    <w:p w:rsidR="00902D43" w:rsidRPr="006E253B" w:rsidRDefault="00902D43" w:rsidP="00DD46E2">
      <w:pPr>
        <w:widowControl w:val="0"/>
        <w:numPr>
          <w:ilvl w:val="0"/>
          <w:numId w:val="57"/>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מציע אשר הוכרז כזוכה על ידי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יעביר תוך שבעה ימים קלנדריים ממועד שליחת הודעת הזכייה אליו</w:t>
      </w:r>
      <w:r w:rsidR="00E60F19" w:rsidRPr="006E253B">
        <w:rPr>
          <w:rFonts w:asciiTheme="majorBidi" w:eastAsia="Times New Roman" w:hAnsiTheme="majorBidi" w:cs="David"/>
          <w:rtl/>
          <w:lang w:eastAsia="he-IL"/>
        </w:rPr>
        <w:t xml:space="preserve"> על ידי המשרד,</w:t>
      </w:r>
      <w:r w:rsidRPr="006E253B">
        <w:rPr>
          <w:rFonts w:asciiTheme="majorBidi" w:eastAsia="Times New Roman" w:hAnsiTheme="majorBidi" w:cs="David"/>
          <w:rtl/>
          <w:lang w:eastAsia="he-IL"/>
        </w:rPr>
        <w:t xml:space="preserve"> </w:t>
      </w:r>
      <w:r w:rsidR="00E60F19" w:rsidRPr="006E253B">
        <w:rPr>
          <w:rFonts w:asciiTheme="majorBidi" w:hAnsiTheme="majorBidi" w:cs="David"/>
          <w:b/>
          <w:bCs/>
          <w:rtl/>
        </w:rPr>
        <w:t>אך לא יאוחר מיום החתימה על ההסכם</w:t>
      </w:r>
      <w:r w:rsidR="00E60F19"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 xml:space="preserve">אישור על עריכת ביטוחים </w:t>
      </w:r>
      <w:r w:rsidRPr="006E253B">
        <w:rPr>
          <w:rFonts w:asciiTheme="majorBidi" w:eastAsia="Times New Roman" w:hAnsiTheme="majorBidi" w:cs="David"/>
          <w:b/>
          <w:bCs/>
          <w:rtl/>
          <w:lang w:eastAsia="he-IL"/>
        </w:rPr>
        <w:t>בהתאם לנוסח המחייב בנספח ד' להסכם ההתקשרות</w:t>
      </w:r>
      <w:r w:rsidRPr="006E253B">
        <w:rPr>
          <w:rFonts w:asciiTheme="majorBidi" w:eastAsia="Times New Roman" w:hAnsiTheme="majorBidi" w:cs="David"/>
          <w:rtl/>
          <w:lang w:eastAsia="he-IL"/>
        </w:rPr>
        <w:t>.</w:t>
      </w:r>
    </w:p>
    <w:p w:rsidR="001F5A95" w:rsidRPr="008C58EC" w:rsidRDefault="00902D43" w:rsidP="008C58EC">
      <w:pPr>
        <w:widowControl w:val="0"/>
        <w:numPr>
          <w:ilvl w:val="0"/>
          <w:numId w:val="57"/>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אישור זה יצורף כנספח להסכם ההתקשרות.</w:t>
      </w:r>
    </w:p>
    <w:p w:rsidR="00902D43" w:rsidRPr="006E253B" w:rsidRDefault="00902D43" w:rsidP="006B5A28">
      <w:pPr>
        <w:pStyle w:val="2"/>
        <w:rPr>
          <w:rtl/>
        </w:rPr>
      </w:pPr>
      <w:bookmarkStart w:id="137" w:name="_Toc414895783"/>
      <w:bookmarkStart w:id="138" w:name="_Toc421540708"/>
      <w:bookmarkStart w:id="139" w:name="_Toc452543525"/>
      <w:bookmarkStart w:id="140" w:name="_Toc453929002"/>
      <w:bookmarkStart w:id="141" w:name="_Toc456359683"/>
      <w:r w:rsidRPr="006E253B">
        <w:rPr>
          <w:rtl/>
        </w:rPr>
        <w:t xml:space="preserve">זכויות </w:t>
      </w:r>
      <w:r w:rsidR="00361A4B" w:rsidRPr="006E253B">
        <w:rPr>
          <w:rtl/>
        </w:rPr>
        <w:t>המשרד</w:t>
      </w:r>
      <w:bookmarkEnd w:id="137"/>
      <w:bookmarkEnd w:id="138"/>
      <w:bookmarkEnd w:id="139"/>
      <w:bookmarkEnd w:id="140"/>
      <w:bookmarkEnd w:id="141"/>
      <w:r w:rsidRPr="006E253B">
        <w:rPr>
          <w:rtl/>
        </w:rPr>
        <w:t xml:space="preserve"> </w:t>
      </w:r>
    </w:p>
    <w:p w:rsidR="00902D43" w:rsidRPr="006E253B" w:rsidRDefault="00902D43" w:rsidP="007E3C64">
      <w:pPr>
        <w:pStyle w:val="3"/>
      </w:pPr>
      <w:bookmarkStart w:id="142" w:name="_Toc453929004"/>
      <w:r w:rsidRPr="006E253B">
        <w:rPr>
          <w:rtl/>
        </w:rPr>
        <w:t xml:space="preserve">ביטול הליכי </w:t>
      </w:r>
      <w:r w:rsidR="007A2F28" w:rsidRPr="006E253B">
        <w:rPr>
          <w:rtl/>
        </w:rPr>
        <w:t>המכרז</w:t>
      </w:r>
      <w:bookmarkEnd w:id="142"/>
    </w:p>
    <w:p w:rsidR="00902D43" w:rsidRPr="006E253B" w:rsidRDefault="00361A4B" w:rsidP="00DD46E2">
      <w:pPr>
        <w:widowControl w:val="0"/>
        <w:numPr>
          <w:ilvl w:val="0"/>
          <w:numId w:val="58"/>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xml:space="preserve"> רשאי, על פי שיקול דעתו הבלעדי, לבטל את </w:t>
      </w:r>
      <w:r w:rsidR="007A2F28" w:rsidRPr="006E253B">
        <w:rPr>
          <w:rFonts w:asciiTheme="majorBidi" w:eastAsia="Times New Roman" w:hAnsiTheme="majorBidi" w:cs="David"/>
          <w:rtl/>
          <w:lang w:eastAsia="he-IL"/>
        </w:rPr>
        <w:t>המכרז</w:t>
      </w:r>
      <w:r w:rsidR="00902D43" w:rsidRPr="006E253B">
        <w:rPr>
          <w:rFonts w:asciiTheme="majorBidi" w:eastAsia="Times New Roman" w:hAnsiTheme="majorBidi" w:cs="David"/>
          <w:rtl/>
          <w:lang w:eastAsia="he-IL"/>
        </w:rPr>
        <w:t xml:space="preserve"> או לפרסם </w:t>
      </w:r>
      <w:r w:rsidR="007A2F28" w:rsidRPr="006E253B">
        <w:rPr>
          <w:rFonts w:asciiTheme="majorBidi" w:eastAsia="Times New Roman" w:hAnsiTheme="majorBidi" w:cs="David"/>
          <w:rtl/>
          <w:lang w:eastAsia="he-IL"/>
        </w:rPr>
        <w:t>מכרז</w:t>
      </w:r>
      <w:r w:rsidR="00902D43" w:rsidRPr="006E253B">
        <w:rPr>
          <w:rFonts w:asciiTheme="majorBidi" w:eastAsia="Times New Roman" w:hAnsiTheme="majorBidi" w:cs="David"/>
          <w:rtl/>
          <w:lang w:eastAsia="he-IL"/>
        </w:rPr>
        <w:t xml:space="preserve"> חדש</w:t>
      </w:r>
      <w:r w:rsidR="00AA2585" w:rsidRPr="006E253B">
        <w:rPr>
          <w:rFonts w:asciiTheme="majorBidi" w:eastAsia="Times New Roman" w:hAnsiTheme="majorBidi" w:cs="David"/>
          <w:rtl/>
          <w:lang w:eastAsia="he-IL"/>
        </w:rPr>
        <w:t>ה</w:t>
      </w:r>
      <w:r w:rsidR="00902D43" w:rsidRPr="006E253B">
        <w:rPr>
          <w:rFonts w:asciiTheme="majorBidi" w:eastAsia="Times New Roman" w:hAnsiTheme="majorBidi" w:cs="David"/>
          <w:rtl/>
          <w:lang w:eastAsia="he-IL"/>
        </w:rPr>
        <w:t xml:space="preserve">. באם </w:t>
      </w:r>
      <w:r w:rsidR="00AA2585" w:rsidRPr="006E253B">
        <w:rPr>
          <w:rFonts w:asciiTheme="majorBidi" w:eastAsia="Times New Roman" w:hAnsiTheme="majorBidi" w:cs="David"/>
          <w:rtl/>
          <w:lang w:eastAsia="he-IL"/>
        </w:rPr>
        <w:t>ת</w:t>
      </w:r>
      <w:r w:rsidR="00902D43" w:rsidRPr="006E253B">
        <w:rPr>
          <w:rFonts w:asciiTheme="majorBidi" w:eastAsia="Times New Roman" w:hAnsiTheme="majorBidi" w:cs="David"/>
          <w:rtl/>
          <w:lang w:eastAsia="he-IL"/>
        </w:rPr>
        <w:t xml:space="preserve">בוטל </w:t>
      </w:r>
      <w:r w:rsidR="007A2F28" w:rsidRPr="006E253B">
        <w:rPr>
          <w:rFonts w:asciiTheme="majorBidi" w:eastAsia="Times New Roman" w:hAnsiTheme="majorBidi" w:cs="David"/>
          <w:rtl/>
          <w:lang w:eastAsia="he-IL"/>
        </w:rPr>
        <w:t>המכרז</w:t>
      </w:r>
      <w:r w:rsidR="00902D43" w:rsidRPr="006E253B">
        <w:rPr>
          <w:rFonts w:asciiTheme="majorBidi" w:eastAsia="Times New Roman" w:hAnsiTheme="majorBidi" w:cs="David"/>
          <w:rtl/>
          <w:lang w:eastAsia="he-IL"/>
        </w:rPr>
        <w:t xml:space="preserve"> לפני בחירת זוכה, הודעה על ביטול </w:t>
      </w:r>
      <w:r w:rsidR="007A2F28" w:rsidRPr="006E253B">
        <w:rPr>
          <w:rFonts w:asciiTheme="majorBidi" w:eastAsia="Times New Roman" w:hAnsiTheme="majorBidi" w:cs="David"/>
          <w:rtl/>
          <w:lang w:eastAsia="he-IL"/>
        </w:rPr>
        <w:t>המכרז</w:t>
      </w:r>
      <w:r w:rsidR="00902D43" w:rsidRPr="006E253B">
        <w:rPr>
          <w:rFonts w:asciiTheme="majorBidi" w:eastAsia="Times New Roman" w:hAnsiTheme="majorBidi" w:cs="David"/>
          <w:rtl/>
          <w:lang w:eastAsia="he-IL"/>
        </w:rPr>
        <w:t xml:space="preserve"> תשלח לכל המציעים אשר הגישו הצעות ל</w:t>
      </w:r>
      <w:r w:rsidR="007A2F28" w:rsidRPr="006E253B">
        <w:rPr>
          <w:rFonts w:asciiTheme="majorBidi" w:eastAsia="Times New Roman" w:hAnsiTheme="majorBidi" w:cs="David"/>
          <w:rtl/>
          <w:lang w:eastAsia="he-IL"/>
        </w:rPr>
        <w:t>מכרז</w:t>
      </w:r>
      <w:r w:rsidR="00902D43" w:rsidRPr="006E253B">
        <w:rPr>
          <w:rFonts w:asciiTheme="majorBidi" w:eastAsia="Times New Roman" w:hAnsiTheme="majorBidi" w:cs="David"/>
          <w:rtl/>
          <w:lang w:eastAsia="he-IL"/>
        </w:rPr>
        <w:t>.</w:t>
      </w:r>
    </w:p>
    <w:p w:rsidR="00902D43" w:rsidRPr="006E253B" w:rsidRDefault="00902D43" w:rsidP="00DD46E2">
      <w:pPr>
        <w:widowControl w:val="0"/>
        <w:numPr>
          <w:ilvl w:val="0"/>
          <w:numId w:val="58"/>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במקרה של ביטול, לא יהיה חייב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לפצות את המציעים או כל משתתף אחר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בכל צורה </w:t>
      </w:r>
      <w:r w:rsidRPr="006E253B">
        <w:rPr>
          <w:rFonts w:asciiTheme="majorBidi" w:eastAsia="Times New Roman" w:hAnsiTheme="majorBidi" w:cs="David"/>
          <w:rtl/>
          <w:lang w:eastAsia="he-IL"/>
        </w:rPr>
        <w:lastRenderedPageBreak/>
        <w:t>שהיא.</w:t>
      </w:r>
    </w:p>
    <w:p w:rsidR="005C1D21" w:rsidRPr="006E253B" w:rsidRDefault="00F9301A" w:rsidP="00DD46E2">
      <w:pPr>
        <w:widowControl w:val="0"/>
        <w:numPr>
          <w:ilvl w:val="0"/>
          <w:numId w:val="58"/>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ההחלטה אודות הזוכים </w:t>
      </w:r>
      <w:r w:rsidR="005C1D21" w:rsidRPr="006E253B">
        <w:rPr>
          <w:rFonts w:asciiTheme="majorBidi" w:eastAsia="Times New Roman" w:hAnsiTheme="majorBidi" w:cs="David"/>
          <w:rtl/>
          <w:lang w:eastAsia="he-IL"/>
        </w:rPr>
        <w:t xml:space="preserve">ומספרם </w:t>
      </w:r>
      <w:r w:rsidRPr="006E253B">
        <w:rPr>
          <w:rFonts w:asciiTheme="majorBidi" w:eastAsia="Times New Roman" w:hAnsiTheme="majorBidi" w:cs="David"/>
          <w:rtl/>
          <w:lang w:eastAsia="he-IL"/>
        </w:rPr>
        <w:t xml:space="preserve">נתונה באופן בלעדי בידי וועדת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w:t>
      </w:r>
    </w:p>
    <w:p w:rsidR="007A6797" w:rsidRPr="006E253B" w:rsidRDefault="00CE0F01" w:rsidP="007E3C64">
      <w:pPr>
        <w:pStyle w:val="3"/>
        <w:rPr>
          <w:rtl/>
        </w:rPr>
      </w:pPr>
      <w:r w:rsidRPr="006E253B">
        <w:rPr>
          <w:rtl/>
        </w:rPr>
        <w:t xml:space="preserve"> </w:t>
      </w:r>
      <w:bookmarkStart w:id="143" w:name="_Toc453929005"/>
      <w:r w:rsidR="007A6797" w:rsidRPr="006E253B">
        <w:rPr>
          <w:rtl/>
        </w:rPr>
        <w:t>תוקף ההצעה</w:t>
      </w:r>
      <w:bookmarkEnd w:id="143"/>
    </w:p>
    <w:p w:rsidR="007A6797" w:rsidRPr="006E253B" w:rsidRDefault="007A6797" w:rsidP="00DD46E2">
      <w:pPr>
        <w:widowControl w:val="0"/>
        <w:numPr>
          <w:ilvl w:val="0"/>
          <w:numId w:val="59"/>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ההצעה תעמוד בתוקפה ותחייב את מגישה עד לחתימה על הסכם ההתקשרות עם הזוכה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w:t>
      </w:r>
    </w:p>
    <w:p w:rsidR="007A6797" w:rsidRPr="006E253B" w:rsidRDefault="007A6797" w:rsidP="00DD46E2">
      <w:pPr>
        <w:widowControl w:val="0"/>
        <w:numPr>
          <w:ilvl w:val="0"/>
          <w:numId w:val="59"/>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אם מציע יחזור בו מהצעתו, לא יעמוד בהתחייבויותיו ולא יתקן את ההפרה תוך 7 ימים ממועד מסירת ההודעה על כך על ידי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יהא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xml:space="preserve">, או חלקו. אין באמור לעיל כדי לגרוע מכל סעד או זכות אחרת העומדים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כלפי מציע כאמור, לפי כל דין.</w:t>
      </w:r>
    </w:p>
    <w:p w:rsidR="007A6797" w:rsidRPr="006E253B" w:rsidRDefault="007A6797" w:rsidP="00DD46E2">
      <w:pPr>
        <w:widowControl w:val="0"/>
        <w:numPr>
          <w:ilvl w:val="0"/>
          <w:numId w:val="59"/>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מבלי לגרוע מהאמור לעיל, הצעות שלא נבחרו תעמודנה בתוקפן 180 יום נוספים לאחר סיום הליכי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וזאת למקרה שבו תופסק ההתקשרות עם זוכה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מכל סיבה שהיא, לרבות בשל חזרתו מהצעתו, הפרתו את ההתקשרות עם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או אי שביעות רצון של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מתפקודו.</w:t>
      </w:r>
    </w:p>
    <w:p w:rsidR="00902D43" w:rsidRPr="006E253B" w:rsidRDefault="00902D43" w:rsidP="007E3C64">
      <w:pPr>
        <w:pStyle w:val="3"/>
      </w:pPr>
      <w:bookmarkStart w:id="144" w:name="_Toc453929006"/>
      <w:r w:rsidRPr="006E253B">
        <w:rPr>
          <w:rtl/>
        </w:rPr>
        <w:t>הפסקת ההתקשרות</w:t>
      </w:r>
      <w:r w:rsidR="00992F71" w:rsidRPr="006E253B">
        <w:rPr>
          <w:rtl/>
        </w:rPr>
        <w:t xml:space="preserve"> עם זוכה ב</w:t>
      </w:r>
      <w:r w:rsidR="007A2F28" w:rsidRPr="006E253B">
        <w:rPr>
          <w:rtl/>
        </w:rPr>
        <w:t>מכרז</w:t>
      </w:r>
      <w:bookmarkEnd w:id="144"/>
    </w:p>
    <w:p w:rsidR="00D57550" w:rsidRPr="006E253B" w:rsidRDefault="00CE0F01" w:rsidP="00D57550">
      <w:pPr>
        <w:pStyle w:val="4"/>
        <w:bidi/>
        <w:rPr>
          <w:rFonts w:asciiTheme="majorBidi" w:hAnsiTheme="majorBidi" w:cs="David"/>
          <w:rtl/>
        </w:rPr>
      </w:pPr>
      <w:r w:rsidRPr="006E253B">
        <w:rPr>
          <w:rFonts w:asciiTheme="majorBidi" w:hAnsiTheme="majorBidi" w:cs="David"/>
          <w:rtl/>
        </w:rPr>
        <w:t xml:space="preserve"> </w:t>
      </w:r>
      <w:r w:rsidR="00D57550" w:rsidRPr="006E253B">
        <w:rPr>
          <w:rFonts w:asciiTheme="majorBidi" w:hAnsiTheme="majorBidi" w:cs="David"/>
          <w:rtl/>
        </w:rPr>
        <w:t>עילות להפסקת ההתקשרות</w:t>
      </w:r>
    </w:p>
    <w:p w:rsidR="00902D43" w:rsidRPr="006E253B" w:rsidRDefault="00361A4B"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xml:space="preserve"> יהיה רשאי להפסיק את ההתקשרות עם הזוכה ולחלט ערבויותיו, בהתרחש כל אחד או יותר מן המקרים הבאים:</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ימונה קדם מפרק, מפרק זמני או מפרק קבוע לזוכה. ויובהר כי, במקרים המפורטים לעיל על הזוכה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מינוי כאמור.</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מינוי כאמור.</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יינתן צו הקפאת הליכים לזוכה. ויובהר כי, במקרה המפורט לעיל על הזוכה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מתן צו כאמור.</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הפסיק הזוכה לנהל את עסקיו לתקופה העולה על 30 ימים.</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הסתלק הזוכה מביצוע הסכם ההתקשרות.</w:t>
      </w:r>
    </w:p>
    <w:p w:rsidR="00815C6C" w:rsidRPr="006E253B" w:rsidRDefault="00815C6C" w:rsidP="00DD46E2">
      <w:pPr>
        <w:widowControl w:val="0"/>
        <w:numPr>
          <w:ilvl w:val="0"/>
          <w:numId w:val="60"/>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חוסר שביעות רצון נצברת ומתועדת של </w:t>
      </w:r>
      <w:r w:rsidR="005A1B23" w:rsidRPr="006E253B">
        <w:rPr>
          <w:rFonts w:asciiTheme="majorBidi" w:eastAsia="Times New Roman" w:hAnsiTheme="majorBidi" w:cs="David"/>
          <w:rtl/>
          <w:lang w:eastAsia="he-IL"/>
        </w:rPr>
        <w:t>המזמינה</w:t>
      </w:r>
      <w:r w:rsidRPr="006E253B">
        <w:rPr>
          <w:rFonts w:asciiTheme="majorBidi" w:eastAsia="Times New Roman" w:hAnsiTheme="majorBidi" w:cs="David"/>
          <w:rtl/>
          <w:lang w:eastAsia="he-IL"/>
        </w:rPr>
        <w:t xml:space="preserve"> מרמת השירותים אותם מספק הזוכה למזמין.</w:t>
      </w:r>
    </w:p>
    <w:p w:rsidR="00902D43" w:rsidRPr="006E253B" w:rsidRDefault="00902D43" w:rsidP="00DD46E2">
      <w:pPr>
        <w:widowControl w:val="0"/>
        <w:numPr>
          <w:ilvl w:val="0"/>
          <w:numId w:val="60"/>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הזוכה חרג מהרשום באמנת השירות </w:t>
      </w:r>
      <w:r w:rsidR="00630156" w:rsidRPr="006E253B">
        <w:rPr>
          <w:rFonts w:asciiTheme="majorBidi" w:eastAsia="Times New Roman" w:hAnsiTheme="majorBidi" w:cs="David"/>
          <w:rtl/>
          <w:lang w:eastAsia="he-IL"/>
        </w:rPr>
        <w:t>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w:t>
      </w:r>
      <w:r w:rsidR="00815C6C" w:rsidRPr="006E253B">
        <w:rPr>
          <w:rFonts w:asciiTheme="majorBidi" w:eastAsia="Times New Roman" w:hAnsiTheme="majorBidi" w:cs="David"/>
          <w:rtl/>
          <w:lang w:eastAsia="he-IL"/>
        </w:rPr>
        <w:t xml:space="preserve">או </w:t>
      </w:r>
      <w:r w:rsidRPr="006E253B">
        <w:rPr>
          <w:rFonts w:asciiTheme="majorBidi" w:eastAsia="Times New Roman" w:hAnsiTheme="majorBidi" w:cs="David"/>
          <w:rtl/>
          <w:lang w:eastAsia="he-IL"/>
        </w:rPr>
        <w:t xml:space="preserve">צבר מספר מקרים של תשלום פיצויים מוסכמים, אשר על פי שיקול דעתו של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מהווה עילה להפסקת ההתקשרות עמו.</w:t>
      </w:r>
    </w:p>
    <w:p w:rsidR="00D57550" w:rsidRPr="006E253B" w:rsidRDefault="00CE0F01" w:rsidP="00D57550">
      <w:pPr>
        <w:pStyle w:val="4"/>
        <w:bidi/>
        <w:rPr>
          <w:rFonts w:asciiTheme="majorBidi" w:hAnsiTheme="majorBidi" w:cs="David"/>
        </w:rPr>
      </w:pPr>
      <w:r w:rsidRPr="006E253B">
        <w:rPr>
          <w:rFonts w:asciiTheme="majorBidi" w:hAnsiTheme="majorBidi" w:cs="David"/>
          <w:rtl/>
        </w:rPr>
        <w:t xml:space="preserve"> </w:t>
      </w:r>
      <w:r w:rsidR="00D57550" w:rsidRPr="006E253B">
        <w:rPr>
          <w:rFonts w:asciiTheme="majorBidi" w:hAnsiTheme="majorBidi" w:cs="David"/>
          <w:rtl/>
        </w:rPr>
        <w:t>העברת השירותים המבוקשים לזוכה אחר</w:t>
      </w:r>
    </w:p>
    <w:p w:rsidR="00D57550" w:rsidRPr="006E253B" w:rsidRDefault="00D57550" w:rsidP="00DD46E2">
      <w:pPr>
        <w:widowControl w:val="0"/>
        <w:numPr>
          <w:ilvl w:val="0"/>
          <w:numId w:val="61"/>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המשרד רשאי להעביר את ביצוע השירותים שניתנו על ידי זוכה שעימו הופסקה ההתקשרות</w:t>
      </w:r>
      <w:r w:rsidR="00FB3C40" w:rsidRPr="006E253B">
        <w:rPr>
          <w:rFonts w:asciiTheme="majorBidi" w:eastAsia="Times New Roman" w:hAnsiTheme="majorBidi" w:cs="David"/>
          <w:rtl/>
          <w:lang w:eastAsia="he-IL"/>
        </w:rPr>
        <w:t>,</w:t>
      </w:r>
      <w:r w:rsidRPr="006E253B">
        <w:rPr>
          <w:rFonts w:asciiTheme="majorBidi" w:eastAsia="Times New Roman" w:hAnsiTheme="majorBidi" w:cs="David"/>
          <w:rtl/>
          <w:lang w:eastAsia="he-IL"/>
        </w:rPr>
        <w:t xml:space="preserve"> לזוכה אחר </w:t>
      </w:r>
      <w:r w:rsidR="00FB3C40" w:rsidRPr="006E253B">
        <w:rPr>
          <w:rFonts w:asciiTheme="majorBidi" w:eastAsia="Times New Roman" w:hAnsiTheme="majorBidi" w:cs="David"/>
          <w:rtl/>
          <w:lang w:eastAsia="he-IL"/>
        </w:rPr>
        <w:t>(להלן – "</w:t>
      </w:r>
      <w:r w:rsidR="00FB3C40" w:rsidRPr="006E253B">
        <w:rPr>
          <w:rFonts w:asciiTheme="majorBidi" w:eastAsia="Times New Roman" w:hAnsiTheme="majorBidi" w:cs="David"/>
          <w:b/>
          <w:bCs/>
          <w:rtl/>
          <w:lang w:eastAsia="he-IL"/>
        </w:rPr>
        <w:t>חדש</w:t>
      </w:r>
      <w:r w:rsidR="00FB3C40" w:rsidRPr="006E253B">
        <w:rPr>
          <w:rFonts w:asciiTheme="majorBidi" w:eastAsia="Times New Roman" w:hAnsiTheme="majorBidi" w:cs="David"/>
          <w:rtl/>
          <w:lang w:eastAsia="he-IL"/>
        </w:rPr>
        <w:t xml:space="preserve">") </w:t>
      </w:r>
      <w:r w:rsidR="00671298" w:rsidRPr="006E253B">
        <w:rPr>
          <w:rFonts w:asciiTheme="majorBidi" w:eastAsia="Times New Roman" w:hAnsiTheme="majorBidi" w:cs="David"/>
          <w:rtl/>
          <w:lang w:eastAsia="he-IL"/>
        </w:rPr>
        <w:t>אשר דורג במקום הבא לאחר הזוכ</w:t>
      </w:r>
      <w:r w:rsidR="009722B6" w:rsidRPr="006E253B">
        <w:rPr>
          <w:rFonts w:asciiTheme="majorBidi" w:eastAsia="Times New Roman" w:hAnsiTheme="majorBidi" w:cs="David"/>
          <w:rtl/>
          <w:lang w:eastAsia="he-IL"/>
        </w:rPr>
        <w:t xml:space="preserve">ה עם סיום הליך </w:t>
      </w:r>
      <w:r w:rsidR="007A2F28" w:rsidRPr="006E253B">
        <w:rPr>
          <w:rFonts w:asciiTheme="majorBidi" w:eastAsia="Times New Roman" w:hAnsiTheme="majorBidi" w:cs="David"/>
          <w:rtl/>
          <w:lang w:eastAsia="he-IL"/>
        </w:rPr>
        <w:t>המכרז</w:t>
      </w:r>
      <w:r w:rsidR="009722B6" w:rsidRPr="006E253B">
        <w:rPr>
          <w:rFonts w:asciiTheme="majorBidi" w:eastAsia="Times New Roman" w:hAnsiTheme="majorBidi" w:cs="David"/>
          <w:rtl/>
          <w:lang w:eastAsia="he-IL"/>
        </w:rPr>
        <w:t>.</w:t>
      </w:r>
      <w:r w:rsidRPr="006E253B">
        <w:rPr>
          <w:rFonts w:asciiTheme="majorBidi" w:eastAsia="Times New Roman" w:hAnsiTheme="majorBidi" w:cs="David"/>
          <w:rtl/>
          <w:lang w:eastAsia="he-IL"/>
        </w:rPr>
        <w:t xml:space="preserve"> </w:t>
      </w:r>
    </w:p>
    <w:p w:rsidR="00D57550" w:rsidRPr="006E253B" w:rsidRDefault="00D57550" w:rsidP="00DD46E2">
      <w:pPr>
        <w:widowControl w:val="0"/>
        <w:numPr>
          <w:ilvl w:val="0"/>
          <w:numId w:val="61"/>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הזוכה </w:t>
      </w:r>
      <w:r w:rsidR="00FB3C40" w:rsidRPr="006E253B">
        <w:rPr>
          <w:rFonts w:asciiTheme="majorBidi" w:eastAsia="Times New Roman" w:hAnsiTheme="majorBidi" w:cs="David"/>
          <w:rtl/>
          <w:lang w:eastAsia="he-IL"/>
        </w:rPr>
        <w:t xml:space="preserve">החדש יעמוד בכל תנאי </w:t>
      </w:r>
      <w:r w:rsidR="007A2F28" w:rsidRPr="006E253B">
        <w:rPr>
          <w:rFonts w:asciiTheme="majorBidi" w:eastAsia="Times New Roman" w:hAnsiTheme="majorBidi" w:cs="David"/>
          <w:rtl/>
          <w:lang w:eastAsia="he-IL"/>
        </w:rPr>
        <w:t>המכרז</w:t>
      </w:r>
      <w:r w:rsidR="00FB3C40" w:rsidRPr="006E253B">
        <w:rPr>
          <w:rFonts w:asciiTheme="majorBidi" w:eastAsia="Times New Roman" w:hAnsiTheme="majorBidi" w:cs="David"/>
          <w:rtl/>
          <w:lang w:eastAsia="he-IL"/>
        </w:rPr>
        <w:t>, ויבצע את כלל השירותים שהועברו לאחריותו באופן מלא.</w:t>
      </w:r>
    </w:p>
    <w:p w:rsidR="00FB3C40" w:rsidRPr="006E253B" w:rsidRDefault="00FB3C40" w:rsidP="00DD46E2">
      <w:pPr>
        <w:widowControl w:val="0"/>
        <w:numPr>
          <w:ilvl w:val="0"/>
          <w:numId w:val="61"/>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תמחור השירותים של הזוכה החדש יהיה על פי הצעתו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w:t>
      </w:r>
    </w:p>
    <w:p w:rsidR="00902D43" w:rsidRPr="006E253B" w:rsidRDefault="00902D43" w:rsidP="007E3C64">
      <w:pPr>
        <w:pStyle w:val="3"/>
      </w:pPr>
      <w:bookmarkStart w:id="145" w:name="_Toc453929007"/>
      <w:r w:rsidRPr="006E253B">
        <w:rPr>
          <w:rtl/>
        </w:rPr>
        <w:lastRenderedPageBreak/>
        <w:t>אי שלמות ההצעה</w:t>
      </w:r>
      <w:bookmarkEnd w:id="145"/>
    </w:p>
    <w:p w:rsidR="00902D43" w:rsidRPr="006E253B" w:rsidRDefault="00361A4B" w:rsidP="00902D43">
      <w:pPr>
        <w:widowControl w:val="0"/>
        <w:adjustRightInd w:val="0"/>
        <w:spacing w:before="120"/>
        <w:textAlignment w:val="baseline"/>
        <w:rPr>
          <w:rFonts w:asciiTheme="majorBidi" w:eastAsia="Times New Roman" w:hAnsiTheme="majorBidi" w:cs="David"/>
          <w:b/>
          <w:bCs/>
          <w:sz w:val="28"/>
          <w:szCs w:val="28"/>
          <w:rtl/>
        </w:rPr>
      </w:pPr>
      <w:r w:rsidRPr="006E253B">
        <w:rPr>
          <w:rFonts w:asciiTheme="majorBidi" w:eastAsia="Times New Roman" w:hAnsiTheme="majorBidi" w:cs="David"/>
          <w:rtl/>
        </w:rPr>
        <w:t>המשרד</w:t>
      </w:r>
      <w:r w:rsidR="00902D43" w:rsidRPr="006E253B">
        <w:rPr>
          <w:rFonts w:asciiTheme="majorBidi" w:eastAsia="Times New Roman" w:hAnsiTheme="majorBidi" w:cs="David"/>
          <w:rtl/>
        </w:rPr>
        <w:t xml:space="preserve"> רשאי שלא להתחשב כלל בהצעה בשל חוסר התייחסות מפורטת לסעיף מסעיפי </w:t>
      </w:r>
      <w:r w:rsidR="007A2F28" w:rsidRPr="006E253B">
        <w:rPr>
          <w:rFonts w:asciiTheme="majorBidi" w:eastAsia="Times New Roman" w:hAnsiTheme="majorBidi" w:cs="David"/>
          <w:rtl/>
        </w:rPr>
        <w:t>המכרז</w:t>
      </w:r>
      <w:r w:rsidR="00902D43" w:rsidRPr="006E253B">
        <w:rPr>
          <w:rFonts w:asciiTheme="majorBidi" w:eastAsia="Times New Roman" w:hAnsiTheme="majorBidi" w:cs="David"/>
          <w:rtl/>
        </w:rPr>
        <w:t xml:space="preserve">, אשר לדעת </w:t>
      </w:r>
      <w:r w:rsidRPr="006E253B">
        <w:rPr>
          <w:rFonts w:asciiTheme="majorBidi" w:eastAsia="Times New Roman" w:hAnsiTheme="majorBidi" w:cs="David"/>
          <w:rtl/>
        </w:rPr>
        <w:t>המשרד</w:t>
      </w:r>
      <w:r w:rsidR="00902D43" w:rsidRPr="006E253B">
        <w:rPr>
          <w:rFonts w:asciiTheme="majorBidi" w:eastAsia="Times New Roman" w:hAnsiTheme="majorBidi" w:cs="David"/>
          <w:rtl/>
        </w:rPr>
        <w:t xml:space="preserve"> מונע הערכת ההצעה כראוי או בשל היותו תנאי סף.</w:t>
      </w:r>
    </w:p>
    <w:p w:rsidR="00902D43" w:rsidRPr="006E253B" w:rsidRDefault="00902D43" w:rsidP="007E3C64">
      <w:pPr>
        <w:pStyle w:val="3"/>
        <w:rPr>
          <w:rtl/>
        </w:rPr>
      </w:pPr>
      <w:bookmarkStart w:id="146" w:name="_Toc453929008"/>
      <w:r w:rsidRPr="006E253B">
        <w:rPr>
          <w:rtl/>
        </w:rPr>
        <w:t xml:space="preserve">בעלות על </w:t>
      </w:r>
      <w:r w:rsidR="007A2F28" w:rsidRPr="006E253B">
        <w:rPr>
          <w:rtl/>
        </w:rPr>
        <w:t>המכרז</w:t>
      </w:r>
      <w:r w:rsidRPr="006E253B">
        <w:rPr>
          <w:rtl/>
        </w:rPr>
        <w:t xml:space="preserve"> ושימוש בו</w:t>
      </w:r>
      <w:bookmarkEnd w:id="146"/>
    </w:p>
    <w:p w:rsidR="00902D43" w:rsidRPr="006E253B" w:rsidRDefault="007A2F28"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מכרז</w:t>
      </w:r>
      <w:r w:rsidR="00902D43" w:rsidRPr="006E253B">
        <w:rPr>
          <w:rFonts w:asciiTheme="majorBidi" w:eastAsia="Times New Roman" w:hAnsiTheme="majorBidi" w:cs="David"/>
          <w:rtl/>
          <w:lang w:eastAsia="he-IL"/>
        </w:rPr>
        <w:t xml:space="preserve"> זה הוא קנינו הרוחני של </w:t>
      </w:r>
      <w:r w:rsidR="00361A4B"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אשר מועבר למציע לצורך הגשת הצעה בלבד. אין לעשות בו שימוש שאינו לצורך הכנת הצעת המציע.</w:t>
      </w:r>
    </w:p>
    <w:p w:rsidR="00902D43" w:rsidRPr="006E253B" w:rsidRDefault="00902D43" w:rsidP="007E3C64">
      <w:pPr>
        <w:pStyle w:val="3"/>
        <w:rPr>
          <w:rtl/>
        </w:rPr>
      </w:pPr>
      <w:bookmarkStart w:id="147" w:name="_Toc453929009"/>
      <w:r w:rsidRPr="006E253B">
        <w:rPr>
          <w:rtl/>
        </w:rPr>
        <w:t>פיצול ההצעה</w:t>
      </w:r>
      <w:bookmarkEnd w:id="147"/>
    </w:p>
    <w:p w:rsidR="00902D43" w:rsidRPr="006E253B" w:rsidRDefault="00902D43" w:rsidP="00902D43">
      <w:pPr>
        <w:spacing w:before="120"/>
        <w:rPr>
          <w:rFonts w:asciiTheme="majorBidi" w:hAnsiTheme="majorBidi" w:cs="David"/>
          <w:rtl/>
        </w:rPr>
      </w:pPr>
      <w:r w:rsidRPr="006E253B">
        <w:rPr>
          <w:rFonts w:asciiTheme="majorBidi" w:hAnsiTheme="majorBidi" w:cs="David"/>
          <w:rtl/>
        </w:rPr>
        <w:t xml:space="preserve">  </w:t>
      </w:r>
      <w:r w:rsidR="00361A4B" w:rsidRPr="006E253B">
        <w:rPr>
          <w:rFonts w:asciiTheme="majorBidi" w:hAnsiTheme="majorBidi" w:cs="David"/>
          <w:rtl/>
        </w:rPr>
        <w:t>המשרד</w:t>
      </w:r>
      <w:r w:rsidRPr="006E253B">
        <w:rPr>
          <w:rFonts w:asciiTheme="majorBidi" w:hAnsiTheme="majorBidi" w:cs="David"/>
          <w:rtl/>
        </w:rPr>
        <w:t xml:space="preserve"> רשאי:</w:t>
      </w:r>
    </w:p>
    <w:p w:rsidR="00902D43" w:rsidRPr="006E253B" w:rsidRDefault="00902D43" w:rsidP="009561D3">
      <w:pPr>
        <w:numPr>
          <w:ilvl w:val="0"/>
          <w:numId w:val="37"/>
        </w:numPr>
        <w:rPr>
          <w:rFonts w:asciiTheme="majorBidi" w:hAnsiTheme="majorBidi" w:cs="David"/>
        </w:rPr>
      </w:pPr>
      <w:r w:rsidRPr="006E253B">
        <w:rPr>
          <w:rFonts w:asciiTheme="majorBidi" w:hAnsiTheme="majorBidi" w:cs="David"/>
          <w:rtl/>
        </w:rPr>
        <w:t>לקבל חלקים מהשירותים המבוקשים.</w:t>
      </w:r>
    </w:p>
    <w:p w:rsidR="00902D43" w:rsidRPr="006E253B" w:rsidRDefault="00902D43" w:rsidP="009561D3">
      <w:pPr>
        <w:numPr>
          <w:ilvl w:val="0"/>
          <w:numId w:val="37"/>
        </w:numPr>
        <w:rPr>
          <w:rFonts w:asciiTheme="majorBidi" w:hAnsiTheme="majorBidi" w:cs="David"/>
        </w:rPr>
      </w:pPr>
      <w:r w:rsidRPr="006E253B">
        <w:rPr>
          <w:rFonts w:asciiTheme="majorBidi" w:hAnsiTheme="majorBidi" w:cs="David"/>
          <w:rtl/>
        </w:rPr>
        <w:t>לממש את קבלת השירותים המבוקשים בשלבים.</w:t>
      </w:r>
    </w:p>
    <w:p w:rsidR="00902D43" w:rsidRPr="006E253B" w:rsidRDefault="00902D43" w:rsidP="007E3C64">
      <w:pPr>
        <w:pStyle w:val="3"/>
        <w:rPr>
          <w:rtl/>
        </w:rPr>
      </w:pPr>
      <w:bookmarkStart w:id="148" w:name="_Toc453929010"/>
      <w:r w:rsidRPr="006E253B">
        <w:rPr>
          <w:rtl/>
        </w:rPr>
        <w:t>המחאת זכות או חובה</w:t>
      </w:r>
      <w:bookmarkEnd w:id="148"/>
      <w:r w:rsidRPr="006E253B">
        <w:rPr>
          <w:rtl/>
        </w:rPr>
        <w:t xml:space="preserve"> </w:t>
      </w:r>
    </w:p>
    <w:p w:rsidR="00902D43" w:rsidRPr="006E253B" w:rsidRDefault="00902D43" w:rsidP="00902D43">
      <w:pPr>
        <w:rPr>
          <w:rFonts w:asciiTheme="majorBidi" w:hAnsiTheme="majorBidi" w:cs="David"/>
          <w:rtl/>
        </w:rPr>
      </w:pPr>
      <w:r w:rsidRPr="006E253B">
        <w:rPr>
          <w:rFonts w:asciiTheme="majorBidi" w:hAnsiTheme="majorBidi" w:cs="David"/>
          <w:rtl/>
        </w:rPr>
        <w:t>הזוכה אינו רשאי להמחות לאחר כל זכות או חובה הנובעת מ</w:t>
      </w:r>
      <w:r w:rsidR="007A2F28" w:rsidRPr="006E253B">
        <w:rPr>
          <w:rFonts w:asciiTheme="majorBidi" w:hAnsiTheme="majorBidi" w:cs="David"/>
          <w:rtl/>
        </w:rPr>
        <w:t>מכרז</w:t>
      </w:r>
      <w:r w:rsidRPr="006E253B">
        <w:rPr>
          <w:rFonts w:asciiTheme="majorBidi" w:hAnsiTheme="majorBidi" w:cs="David"/>
          <w:rtl/>
        </w:rPr>
        <w:t xml:space="preserve"> זה ומהסכם שנחתם על פיו, אלא אם כן ניתנה לכך הסכמת </w:t>
      </w:r>
      <w:r w:rsidR="00361A4B" w:rsidRPr="006E253B">
        <w:rPr>
          <w:rFonts w:asciiTheme="majorBidi" w:hAnsiTheme="majorBidi" w:cs="David"/>
          <w:rtl/>
        </w:rPr>
        <w:t>המשרד</w:t>
      </w:r>
      <w:r w:rsidRPr="006E253B">
        <w:rPr>
          <w:rFonts w:asciiTheme="majorBidi" w:hAnsiTheme="majorBidi" w:cs="David"/>
          <w:rtl/>
        </w:rPr>
        <w:t xml:space="preserve"> מראש ובכתב ובכפוף לשיקול דעתו הבלעדי של </w:t>
      </w:r>
      <w:r w:rsidR="00361A4B" w:rsidRPr="006E253B">
        <w:rPr>
          <w:rFonts w:asciiTheme="majorBidi" w:hAnsiTheme="majorBidi" w:cs="David"/>
          <w:rtl/>
        </w:rPr>
        <w:t>המשרד</w:t>
      </w:r>
      <w:r w:rsidRPr="006E253B">
        <w:rPr>
          <w:rFonts w:asciiTheme="majorBidi" w:hAnsiTheme="majorBidi" w:cs="David"/>
          <w:rtl/>
        </w:rPr>
        <w:t xml:space="preserve">; ניתנה הסכמת </w:t>
      </w:r>
      <w:r w:rsidR="00361A4B" w:rsidRPr="006E253B">
        <w:rPr>
          <w:rFonts w:asciiTheme="majorBidi" w:hAnsiTheme="majorBidi" w:cs="David"/>
          <w:rtl/>
        </w:rPr>
        <w:t>המשרד</w:t>
      </w:r>
      <w:r w:rsidRPr="006E253B">
        <w:rPr>
          <w:rFonts w:asciiTheme="majorBidi" w:hAnsiTheme="majorBidi" w:cs="David"/>
          <w:rtl/>
        </w:rPr>
        <w:t xml:space="preserve"> כאמור, לא יהיה בכך כדי לשחרר את הזוכה מהתחייבות ואחריות או חובה כלשהי על פי כל דין ולפי </w:t>
      </w:r>
      <w:r w:rsidR="007A2F28" w:rsidRPr="006E253B">
        <w:rPr>
          <w:rFonts w:asciiTheme="majorBidi" w:hAnsiTheme="majorBidi" w:cs="David"/>
          <w:rtl/>
        </w:rPr>
        <w:t>מכרז</w:t>
      </w:r>
      <w:r w:rsidRPr="006E253B">
        <w:rPr>
          <w:rFonts w:asciiTheme="majorBidi" w:hAnsiTheme="majorBidi" w:cs="David"/>
          <w:rtl/>
        </w:rPr>
        <w:t xml:space="preserve"> זה.</w:t>
      </w:r>
    </w:p>
    <w:p w:rsidR="00902D43" w:rsidRPr="006E253B" w:rsidRDefault="00902D43" w:rsidP="008C58EC">
      <w:pPr>
        <w:pStyle w:val="3"/>
      </w:pPr>
      <w:bookmarkStart w:id="149" w:name="_Toc453929011"/>
      <w:r w:rsidRPr="006E253B">
        <w:rPr>
          <w:rtl/>
        </w:rPr>
        <w:t>פיקוח ובקרה</w:t>
      </w:r>
      <w:bookmarkEnd w:id="149"/>
    </w:p>
    <w:p w:rsidR="000B308D" w:rsidRDefault="00361A4B" w:rsidP="009F52E3">
      <w:pPr>
        <w:widowControl w:val="0"/>
        <w:adjustRightInd w:val="0"/>
        <w:spacing w:before="120"/>
        <w:textAlignment w:val="baseline"/>
        <w:rPr>
          <w:rFonts w:asciiTheme="majorBidi" w:eastAsia="Times New Roman" w:hAnsiTheme="majorBidi" w:cs="David"/>
          <w:rtl/>
        </w:rPr>
      </w:pPr>
      <w:r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xml:space="preserve">/נציגי </w:t>
      </w:r>
      <w:r w:rsidR="005A1B23" w:rsidRPr="006E253B">
        <w:rPr>
          <w:rFonts w:asciiTheme="majorBidi" w:eastAsia="Times New Roman" w:hAnsiTheme="majorBidi" w:cs="David"/>
          <w:rtl/>
          <w:lang w:eastAsia="he-IL"/>
        </w:rPr>
        <w:t>המזמינה</w:t>
      </w:r>
      <w:r w:rsidR="00902D43" w:rsidRPr="006E253B">
        <w:rPr>
          <w:rFonts w:asciiTheme="majorBidi" w:eastAsia="Times New Roman" w:hAnsiTheme="majorBidi" w:cs="David"/>
          <w:rtl/>
          <w:lang w:eastAsia="he-IL"/>
        </w:rPr>
        <w:t>, או מי מטעמם (להלן –"</w:t>
      </w:r>
      <w:r w:rsidR="00902D43" w:rsidRPr="006E253B">
        <w:rPr>
          <w:rFonts w:asciiTheme="majorBidi" w:eastAsia="Times New Roman" w:hAnsiTheme="majorBidi" w:cs="David"/>
          <w:b/>
          <w:bCs/>
          <w:rtl/>
          <w:lang w:eastAsia="he-IL"/>
        </w:rPr>
        <w:t>הנציגים</w:t>
      </w:r>
      <w:r w:rsidR="00902D43" w:rsidRPr="006E253B">
        <w:rPr>
          <w:rFonts w:asciiTheme="majorBidi" w:eastAsia="Times New Roman" w:hAnsiTheme="majorBidi" w:cs="David"/>
          <w:rtl/>
          <w:lang w:eastAsia="he-I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6E253B">
        <w:rPr>
          <w:rFonts w:asciiTheme="majorBidi" w:eastAsia="Times New Roman" w:hAnsiTheme="majorBidi" w:cs="David"/>
          <w:rtl/>
        </w:rPr>
        <w:t xml:space="preserve"> על פי דרישתם. </w:t>
      </w:r>
      <w:bookmarkEnd w:id="23"/>
    </w:p>
    <w:p w:rsidR="004E3C77" w:rsidRDefault="004E3C77">
      <w:pPr>
        <w:bidi w:val="0"/>
        <w:spacing w:line="240" w:lineRule="auto"/>
        <w:jc w:val="left"/>
        <w:rPr>
          <w:rFonts w:asciiTheme="majorBidi" w:eastAsia="Times New Roman" w:hAnsiTheme="majorBidi" w:cs="David"/>
          <w:rtl/>
        </w:rPr>
      </w:pPr>
      <w:r>
        <w:rPr>
          <w:rFonts w:asciiTheme="majorBidi" w:eastAsia="Times New Roman" w:hAnsiTheme="majorBidi" w:cs="David"/>
          <w:rtl/>
        </w:rPr>
        <w:br w:type="page"/>
      </w:r>
    </w:p>
    <w:p w:rsidR="001E1845" w:rsidRPr="006E253B" w:rsidRDefault="001E1845" w:rsidP="001E1845">
      <w:pPr>
        <w:pStyle w:val="1"/>
        <w:numPr>
          <w:ilvl w:val="0"/>
          <w:numId w:val="119"/>
        </w:numPr>
        <w:rPr>
          <w:rtl/>
        </w:rPr>
      </w:pPr>
      <w:r w:rsidRPr="006E253B">
        <w:rPr>
          <w:rtl/>
        </w:rPr>
        <w:lastRenderedPageBreak/>
        <w:t>חוברת ההצעה</w:t>
      </w:r>
    </w:p>
    <w:p w:rsidR="001E1845" w:rsidRPr="006E253B" w:rsidRDefault="001E1845" w:rsidP="001E1845">
      <w:pPr>
        <w:rPr>
          <w:rFonts w:asciiTheme="majorBidi" w:hAnsiTheme="majorBidi" w:cs="David"/>
          <w:rtl/>
          <w:lang w:val="x-none" w:eastAsia="x-none"/>
        </w:rPr>
      </w:pPr>
    </w:p>
    <w:p w:rsidR="001E1845" w:rsidRPr="006E253B" w:rsidRDefault="001E1845" w:rsidP="001E1845">
      <w:pPr>
        <w:rPr>
          <w:rFonts w:asciiTheme="majorBidi" w:hAnsiTheme="majorBidi" w:cs="David"/>
          <w:rtl/>
          <w:lang w:val="x-none" w:eastAsia="x-none"/>
        </w:rPr>
      </w:pPr>
    </w:p>
    <w:p w:rsidR="001E1845" w:rsidRPr="006E253B" w:rsidRDefault="001E1845" w:rsidP="001E1845">
      <w:pPr>
        <w:spacing w:line="276" w:lineRule="auto"/>
        <w:jc w:val="center"/>
        <w:rPr>
          <w:rFonts w:asciiTheme="majorBidi" w:hAnsiTheme="majorBidi" w:cs="David"/>
          <w:b/>
          <w:bCs/>
          <w:sz w:val="44"/>
          <w:szCs w:val="44"/>
          <w:rtl/>
        </w:rPr>
      </w:pPr>
      <w:r w:rsidRPr="006E253B">
        <w:rPr>
          <w:rFonts w:asciiTheme="majorBidi" w:hAnsiTheme="majorBidi" w:cs="David"/>
          <w:b/>
          <w:bCs/>
          <w:sz w:val="44"/>
          <w:szCs w:val="44"/>
          <w:rtl/>
        </w:rPr>
        <w:t xml:space="preserve">מדינת ישראל </w:t>
      </w:r>
    </w:p>
    <w:p w:rsidR="001E1845" w:rsidRPr="006E253B" w:rsidRDefault="001E1845" w:rsidP="001E1845">
      <w:pPr>
        <w:spacing w:line="276" w:lineRule="auto"/>
        <w:jc w:val="center"/>
        <w:rPr>
          <w:rFonts w:asciiTheme="majorBidi" w:hAnsiTheme="majorBidi" w:cs="David"/>
          <w:rtl/>
        </w:rPr>
      </w:pPr>
    </w:p>
    <w:p w:rsidR="001E1845" w:rsidRPr="006E253B" w:rsidRDefault="001E1845" w:rsidP="001E1845">
      <w:pPr>
        <w:spacing w:line="276" w:lineRule="auto"/>
        <w:jc w:val="center"/>
        <w:rPr>
          <w:rFonts w:asciiTheme="majorBidi" w:hAnsiTheme="majorBidi" w:cs="David"/>
          <w:rtl/>
        </w:rPr>
      </w:pPr>
    </w:p>
    <w:p w:rsidR="001E1845" w:rsidRPr="006E253B" w:rsidRDefault="001E1845" w:rsidP="001E1845">
      <w:pPr>
        <w:spacing w:line="276" w:lineRule="auto"/>
        <w:jc w:val="center"/>
        <w:rPr>
          <w:rFonts w:asciiTheme="majorBidi" w:hAnsiTheme="majorBidi" w:cs="David"/>
          <w:b/>
          <w:bCs/>
          <w:sz w:val="40"/>
          <w:szCs w:val="40"/>
          <w:rtl/>
        </w:rPr>
      </w:pPr>
      <w:r w:rsidRPr="006E253B">
        <w:rPr>
          <w:rFonts w:asciiTheme="majorBidi" w:hAnsiTheme="majorBidi" w:cs="David"/>
          <w:b/>
          <w:bCs/>
          <w:sz w:val="40"/>
          <w:szCs w:val="40"/>
          <w:rtl/>
        </w:rPr>
        <w:t>משרד החקלאות ופיתוח הכפר</w:t>
      </w:r>
    </w:p>
    <w:p w:rsidR="001E1845" w:rsidRPr="006E253B" w:rsidRDefault="001E1845" w:rsidP="00060D2A">
      <w:pPr>
        <w:widowControl w:val="0"/>
        <w:numPr>
          <w:ilvl w:val="12"/>
          <w:numId w:val="0"/>
        </w:numPr>
        <w:tabs>
          <w:tab w:val="center" w:pos="4153"/>
          <w:tab w:val="right" w:pos="8306"/>
        </w:tabs>
        <w:autoSpaceDE w:val="0"/>
        <w:autoSpaceDN w:val="0"/>
        <w:adjustRightInd w:val="0"/>
        <w:spacing w:line="240" w:lineRule="auto"/>
        <w:ind w:left="-268"/>
        <w:jc w:val="center"/>
        <w:rPr>
          <w:rFonts w:asciiTheme="majorBidi" w:hAnsiTheme="majorBidi" w:cs="David"/>
          <w:b/>
          <w:bCs/>
          <w:sz w:val="72"/>
          <w:szCs w:val="72"/>
          <w:rtl/>
        </w:rPr>
      </w:pPr>
      <w:bookmarkStart w:id="150" w:name="_Toc140999494"/>
      <w:bookmarkStart w:id="151" w:name="_Toc287541389"/>
      <w:bookmarkStart w:id="152" w:name="_Toc287541489"/>
      <w:r w:rsidRPr="006E253B">
        <w:rPr>
          <w:rFonts w:asciiTheme="majorBidi" w:hAnsiTheme="majorBidi" w:cs="David"/>
          <w:b/>
          <w:bCs/>
          <w:sz w:val="56"/>
          <w:szCs w:val="56"/>
          <w:rtl/>
        </w:rPr>
        <w:t xml:space="preserve">מכרז פומבי מס. </w:t>
      </w:r>
      <w:r w:rsidR="00060D2A">
        <w:rPr>
          <w:rFonts w:asciiTheme="majorBidi" w:hAnsiTheme="majorBidi" w:cs="David" w:hint="cs"/>
          <w:b/>
          <w:bCs/>
          <w:sz w:val="56"/>
          <w:szCs w:val="56"/>
          <w:rtl/>
        </w:rPr>
        <w:t>39/2019</w:t>
      </w:r>
      <w:r w:rsidRPr="006E253B">
        <w:rPr>
          <w:rFonts w:asciiTheme="majorBidi" w:hAnsiTheme="majorBidi" w:cs="David"/>
          <w:b/>
          <w:bCs/>
          <w:sz w:val="56"/>
          <w:szCs w:val="56"/>
          <w:rtl/>
        </w:rPr>
        <w:t xml:space="preserve"> לביצוע מחקר והערכת פעילות הגרעינים המשימתיים</w:t>
      </w:r>
    </w:p>
    <w:p w:rsidR="001E1845" w:rsidRPr="006E253B" w:rsidRDefault="001E1845" w:rsidP="001E1845">
      <w:pPr>
        <w:rPr>
          <w:rFonts w:asciiTheme="majorBidi" w:hAnsiTheme="majorBidi" w:cs="David"/>
          <w:rtl/>
        </w:rPr>
      </w:pPr>
    </w:p>
    <w:p w:rsidR="001E1845" w:rsidRPr="006E253B" w:rsidRDefault="001E1845" w:rsidP="001E1845">
      <w:pPr>
        <w:widowControl w:val="0"/>
        <w:spacing w:before="120" w:after="120" w:line="240" w:lineRule="auto"/>
        <w:ind w:left="-364"/>
        <w:jc w:val="center"/>
        <w:outlineLvl w:val="2"/>
        <w:rPr>
          <w:rFonts w:asciiTheme="majorBidi" w:hAnsiTheme="majorBidi" w:cs="David"/>
          <w:bCs/>
          <w:caps/>
          <w:spacing w:val="15"/>
          <w:sz w:val="96"/>
          <w:szCs w:val="96"/>
          <w:rtl/>
        </w:rPr>
      </w:pPr>
      <w:bookmarkStart w:id="153" w:name="_Toc453929014"/>
      <w:r w:rsidRPr="006E253B">
        <w:rPr>
          <w:rFonts w:asciiTheme="majorBidi" w:hAnsiTheme="majorBidi" w:cs="David"/>
          <w:bCs/>
          <w:caps/>
          <w:spacing w:val="15"/>
          <w:sz w:val="96"/>
          <w:szCs w:val="96"/>
          <w:rtl/>
        </w:rPr>
        <w:t>חוברת ההצעה</w:t>
      </w:r>
      <w:bookmarkEnd w:id="153"/>
    </w:p>
    <w:p w:rsidR="001E1845" w:rsidRPr="006E253B" w:rsidRDefault="001E1845" w:rsidP="001E1845">
      <w:pPr>
        <w:rPr>
          <w:rFonts w:asciiTheme="majorBidi" w:hAnsiTheme="majorBidi" w:cs="David"/>
          <w:rtl/>
        </w:rPr>
      </w:pPr>
    </w:p>
    <w:p w:rsidR="001E1845" w:rsidRPr="006E253B" w:rsidRDefault="001E1845" w:rsidP="001E1845">
      <w:pPr>
        <w:rPr>
          <w:rFonts w:asciiTheme="majorBidi" w:hAnsiTheme="majorBidi"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1E1845" w:rsidRPr="006E253B" w:rsidTr="008C58EC">
        <w:tc>
          <w:tcPr>
            <w:tcW w:w="8675" w:type="dxa"/>
            <w:shd w:val="clear" w:color="auto" w:fill="D9D9D9"/>
          </w:tcPr>
          <w:p w:rsidR="001E1845" w:rsidRPr="006E253B" w:rsidRDefault="001E1845" w:rsidP="008C58EC">
            <w:pPr>
              <w:rPr>
                <w:rFonts w:asciiTheme="majorBidi" w:eastAsia="Times New Roman" w:hAnsiTheme="majorBidi" w:cs="David"/>
                <w:b/>
                <w:bCs/>
                <w:rtl/>
              </w:rPr>
            </w:pPr>
            <w:bookmarkStart w:id="154" w:name="_Toc61602138"/>
            <w:bookmarkStart w:id="155" w:name="_Toc78123023"/>
            <w:bookmarkStart w:id="156" w:name="_Toc78167944"/>
            <w:bookmarkStart w:id="157" w:name="_Toc108830820"/>
            <w:bookmarkStart w:id="158" w:name="_Toc131234181"/>
            <w:bookmarkStart w:id="159" w:name="_Toc171667614"/>
            <w:bookmarkStart w:id="160" w:name="_Toc196019370"/>
            <w:bookmarkStart w:id="161" w:name="_Toc196203883"/>
            <w:bookmarkEnd w:id="150"/>
            <w:bookmarkEnd w:id="151"/>
            <w:bookmarkEnd w:id="152"/>
            <w:r w:rsidRPr="006E253B">
              <w:rPr>
                <w:rFonts w:asciiTheme="majorBidi" w:eastAsia="Times New Roman" w:hAnsiTheme="majorBidi" w:cs="David"/>
                <w:b/>
                <w:bCs/>
                <w:rtl/>
              </w:rPr>
              <w:t>שם ה</w:t>
            </w:r>
            <w:r w:rsidRPr="006E253B">
              <w:rPr>
                <w:rFonts w:asciiTheme="majorBidi" w:eastAsia="Times New Roman" w:hAnsiTheme="majorBidi" w:cs="David"/>
                <w:b/>
                <w:bCs/>
                <w:shd w:val="clear" w:color="auto" w:fill="D9D9D9"/>
                <w:rtl/>
              </w:rPr>
              <w:t>מציע:</w:t>
            </w:r>
          </w:p>
        </w:tc>
      </w:tr>
      <w:tr w:rsidR="001E1845" w:rsidRPr="006E253B" w:rsidTr="008C58EC">
        <w:tc>
          <w:tcPr>
            <w:tcW w:w="8675" w:type="dxa"/>
            <w:shd w:val="clear" w:color="auto" w:fill="auto"/>
          </w:tcPr>
          <w:p w:rsidR="001E1845" w:rsidRPr="006E253B" w:rsidRDefault="001E1845" w:rsidP="008C58EC">
            <w:pPr>
              <w:rPr>
                <w:rFonts w:asciiTheme="majorBidi" w:eastAsia="Times New Roman" w:hAnsiTheme="majorBidi" w:cs="David"/>
                <w:b/>
                <w:bCs/>
                <w:rtl/>
              </w:rPr>
            </w:pPr>
          </w:p>
        </w:tc>
      </w:tr>
      <w:tr w:rsidR="001E1845" w:rsidRPr="006E253B" w:rsidTr="008C58EC">
        <w:tc>
          <w:tcPr>
            <w:tcW w:w="8675" w:type="dxa"/>
            <w:shd w:val="clear" w:color="auto" w:fill="D9D9D9"/>
          </w:tcPr>
          <w:p w:rsidR="001E1845" w:rsidRPr="006E253B" w:rsidRDefault="001E1845" w:rsidP="008C58EC">
            <w:pPr>
              <w:rPr>
                <w:rFonts w:asciiTheme="majorBidi" w:eastAsia="Times New Roman" w:hAnsiTheme="majorBidi" w:cs="David"/>
                <w:b/>
                <w:bCs/>
                <w:rtl/>
              </w:rPr>
            </w:pPr>
            <w:r w:rsidRPr="006E253B">
              <w:rPr>
                <w:rFonts w:asciiTheme="majorBidi" w:eastAsia="Times New Roman" w:hAnsiTheme="majorBidi" w:cs="David"/>
                <w:b/>
                <w:bCs/>
                <w:rtl/>
              </w:rPr>
              <w:t>פרטי איש הקשר מטעם המציע למכרז:</w:t>
            </w:r>
          </w:p>
        </w:tc>
      </w:tr>
      <w:tr w:rsidR="001E1845" w:rsidRPr="006E253B" w:rsidTr="008C58EC">
        <w:tc>
          <w:tcPr>
            <w:tcW w:w="8675" w:type="dxa"/>
            <w:shd w:val="clear" w:color="auto" w:fill="auto"/>
          </w:tcPr>
          <w:p w:rsidR="001E1845" w:rsidRPr="006E253B" w:rsidRDefault="001E1845" w:rsidP="008C58EC">
            <w:pPr>
              <w:rPr>
                <w:rFonts w:asciiTheme="majorBidi" w:eastAsia="Times New Roman" w:hAnsiTheme="majorBidi" w:cs="David"/>
                <w:b/>
                <w:bCs/>
                <w:rtl/>
              </w:rPr>
            </w:pPr>
          </w:p>
        </w:tc>
      </w:tr>
      <w:tr w:rsidR="001E1845" w:rsidRPr="006E253B" w:rsidTr="008C58EC">
        <w:tc>
          <w:tcPr>
            <w:tcW w:w="8675" w:type="dxa"/>
            <w:shd w:val="clear" w:color="auto" w:fill="D9D9D9"/>
          </w:tcPr>
          <w:p w:rsidR="001E1845" w:rsidRPr="006E253B" w:rsidRDefault="001E1845" w:rsidP="008C58EC">
            <w:pPr>
              <w:rPr>
                <w:rFonts w:asciiTheme="majorBidi" w:eastAsia="Times New Roman" w:hAnsiTheme="majorBidi" w:cs="David"/>
                <w:b/>
                <w:bCs/>
                <w:rtl/>
              </w:rPr>
            </w:pPr>
            <w:r w:rsidRPr="006E253B">
              <w:rPr>
                <w:rFonts w:asciiTheme="majorBidi" w:eastAsia="Times New Roman" w:hAnsiTheme="majorBidi" w:cs="David"/>
                <w:b/>
                <w:bCs/>
                <w:rtl/>
              </w:rPr>
              <w:t xml:space="preserve">חתימת </w:t>
            </w:r>
            <w:r w:rsidRPr="006E253B">
              <w:rPr>
                <w:rFonts w:asciiTheme="majorBidi" w:eastAsia="Times New Roman" w:hAnsiTheme="majorBidi" w:cs="David"/>
                <w:b/>
                <w:bCs/>
                <w:shd w:val="clear" w:color="auto" w:fill="D9D9D9"/>
                <w:rtl/>
              </w:rPr>
              <w:t>מורשה החתימה של המציע וחותמת התאגיד:</w:t>
            </w:r>
          </w:p>
        </w:tc>
      </w:tr>
      <w:tr w:rsidR="001E1845" w:rsidRPr="006E253B" w:rsidTr="008C58EC">
        <w:tc>
          <w:tcPr>
            <w:tcW w:w="8675" w:type="dxa"/>
            <w:shd w:val="clear" w:color="auto" w:fill="auto"/>
          </w:tcPr>
          <w:p w:rsidR="001E1845" w:rsidRPr="006E253B" w:rsidRDefault="001E1845" w:rsidP="008C58EC">
            <w:pPr>
              <w:rPr>
                <w:rFonts w:asciiTheme="majorBidi" w:eastAsia="Times New Roman" w:hAnsiTheme="majorBidi" w:cs="David"/>
                <w:b/>
                <w:bCs/>
                <w:rtl/>
              </w:rPr>
            </w:pPr>
          </w:p>
        </w:tc>
      </w:tr>
    </w:tbl>
    <w:p w:rsidR="001E1845" w:rsidRPr="006E253B" w:rsidRDefault="001E1845" w:rsidP="001E1845">
      <w:pPr>
        <w:widowControl w:val="0"/>
        <w:spacing w:before="120" w:after="120" w:line="240" w:lineRule="auto"/>
        <w:ind w:left="576" w:right="454" w:hanging="576"/>
        <w:jc w:val="center"/>
        <w:outlineLvl w:val="1"/>
        <w:rPr>
          <w:rFonts w:asciiTheme="majorBidi" w:hAnsiTheme="majorBidi" w:cs="David"/>
          <w:b/>
          <w:bCs/>
          <w:caps/>
          <w:spacing w:val="15"/>
          <w:sz w:val="36"/>
          <w:szCs w:val="36"/>
          <w:rtl/>
        </w:rPr>
      </w:pPr>
      <w:r w:rsidRPr="006E253B">
        <w:rPr>
          <w:rFonts w:asciiTheme="majorBidi" w:eastAsia="Times New Roman" w:hAnsiTheme="majorBidi" w:cs="David"/>
          <w:b/>
          <w:bCs/>
          <w:caps/>
          <w:spacing w:val="15"/>
          <w:sz w:val="32"/>
          <w:szCs w:val="32"/>
          <w:u w:val="single"/>
          <w:rtl/>
        </w:rPr>
        <w:br w:type="page"/>
      </w:r>
      <w:bookmarkStart w:id="162" w:name="_Toc425704981"/>
      <w:bookmarkStart w:id="163" w:name="_Toc425710290"/>
      <w:bookmarkStart w:id="164" w:name="_Toc427133026"/>
      <w:bookmarkStart w:id="165" w:name="_Toc427674833"/>
      <w:bookmarkStart w:id="166" w:name="_Toc431144188"/>
      <w:bookmarkStart w:id="167" w:name="_Toc433896246"/>
      <w:bookmarkStart w:id="168" w:name="_Toc436344705"/>
      <w:bookmarkStart w:id="169" w:name="_Toc436344852"/>
      <w:bookmarkStart w:id="170" w:name="_Toc436344890"/>
      <w:bookmarkStart w:id="171" w:name="_Toc437013361"/>
      <w:bookmarkStart w:id="172" w:name="_Toc450498428"/>
      <w:bookmarkStart w:id="173" w:name="_Toc452543527"/>
      <w:bookmarkStart w:id="174" w:name="_Toc453929015"/>
      <w:bookmarkStart w:id="175" w:name="_Toc453948124"/>
      <w:bookmarkStart w:id="176" w:name="_Toc453948469"/>
      <w:bookmarkStart w:id="177" w:name="_Toc454110768"/>
      <w:bookmarkStart w:id="178" w:name="_Toc455405367"/>
      <w:bookmarkStart w:id="179" w:name="_Toc456359191"/>
      <w:bookmarkStart w:id="180" w:name="_Toc456359685"/>
      <w:r w:rsidRPr="006E253B">
        <w:rPr>
          <w:rFonts w:asciiTheme="majorBidi" w:eastAsia="MS Mincho" w:hAnsiTheme="majorBidi" w:cs="David"/>
          <w:b/>
          <w:bCs/>
          <w:caps/>
          <w:spacing w:val="15"/>
          <w:sz w:val="36"/>
          <w:szCs w:val="36"/>
          <w:rtl/>
        </w:rPr>
        <w:lastRenderedPageBreak/>
        <w:t>רשימת תיוג למסמכים, אישורים ונספחים נדרשים</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rsidR="001E1845" w:rsidRPr="006E253B" w:rsidRDefault="001E1845" w:rsidP="001E1845">
      <w:pPr>
        <w:pBdr>
          <w:top w:val="single" w:sz="4" w:space="1" w:color="auto"/>
          <w:left w:val="single" w:sz="4" w:space="0" w:color="auto"/>
          <w:bottom w:val="single" w:sz="4" w:space="1" w:color="auto"/>
          <w:right w:val="single" w:sz="4" w:space="4" w:color="auto"/>
        </w:pBdr>
        <w:shd w:val="clear" w:color="auto" w:fill="D9D9D9"/>
        <w:rPr>
          <w:rFonts w:asciiTheme="majorBidi" w:hAnsiTheme="majorBidi" w:cs="David"/>
          <w:b/>
          <w:bCs/>
          <w:rtl/>
        </w:rPr>
      </w:pPr>
      <w:r w:rsidRPr="006E253B">
        <w:rPr>
          <w:rFonts w:asciiTheme="majorBidi" w:eastAsia="MS Mincho" w:hAnsiTheme="majorBidi" w:cs="David"/>
          <w:b/>
          <w:bCs/>
          <w:rtl/>
        </w:rPr>
        <w:t>ההשתתפות במכרז מותנית בהמצאת כל האישורים והמסמכים המפורטים בחוברת ההצעה, כשהם תקפים למועד הגשת ההצעה.</w:t>
      </w:r>
      <w:r w:rsidRPr="006E253B">
        <w:rPr>
          <w:rFonts w:asciiTheme="majorBidi" w:hAnsiTheme="majorBidi"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8C58EC" w:rsidRDefault="008C58EC" w:rsidP="008C58EC">
      <w:pPr>
        <w:widowControl w:val="0"/>
        <w:tabs>
          <w:tab w:val="left" w:pos="345"/>
        </w:tabs>
        <w:adjustRightInd w:val="0"/>
        <w:spacing w:line="240" w:lineRule="auto"/>
        <w:ind w:left="4680"/>
        <w:contextualSpacing/>
        <w:textAlignment w:val="baseline"/>
        <w:rPr>
          <w:rFonts w:asciiTheme="majorBidi" w:eastAsia="Times New Roman" w:hAnsiTheme="majorBidi" w:cs="David"/>
          <w:b/>
          <w:bCs/>
          <w:rtl/>
        </w:rPr>
      </w:pPr>
    </w:p>
    <w:p w:rsidR="008C58EC" w:rsidRDefault="008C58EC" w:rsidP="008C58EC">
      <w:pPr>
        <w:widowControl w:val="0"/>
        <w:tabs>
          <w:tab w:val="left" w:pos="345"/>
        </w:tabs>
        <w:adjustRightInd w:val="0"/>
        <w:spacing w:line="240" w:lineRule="auto"/>
        <w:ind w:left="4680"/>
        <w:contextualSpacing/>
        <w:textAlignment w:val="baseline"/>
        <w:rPr>
          <w:rFonts w:asciiTheme="majorBidi" w:eastAsia="Times New Roman" w:hAnsiTheme="majorBidi" w:cs="David"/>
          <w:b/>
          <w:bCs/>
          <w:rtl/>
        </w:rPr>
      </w:pPr>
    </w:p>
    <w:p w:rsidR="001E1845" w:rsidRPr="006E253B" w:rsidRDefault="001E1845" w:rsidP="008C58EC">
      <w:pPr>
        <w:widowControl w:val="0"/>
        <w:numPr>
          <w:ilvl w:val="6"/>
          <w:numId w:val="121"/>
        </w:numPr>
        <w:tabs>
          <w:tab w:val="left" w:pos="345"/>
        </w:tabs>
        <w:adjustRightInd w:val="0"/>
        <w:spacing w:line="240" w:lineRule="auto"/>
        <w:ind w:hanging="5121"/>
        <w:contextualSpacing/>
        <w:textAlignment w:val="baseline"/>
        <w:rPr>
          <w:rFonts w:asciiTheme="majorBidi" w:eastAsia="Times New Roman" w:hAnsiTheme="majorBidi" w:cs="David"/>
          <w:b/>
          <w:bCs/>
        </w:rPr>
      </w:pPr>
      <w:r w:rsidRPr="006E253B">
        <w:rPr>
          <w:rFonts w:asciiTheme="majorBidi" w:eastAsia="Times New Roman" w:hAnsiTheme="majorBidi" w:cs="David"/>
          <w:b/>
          <w:bCs/>
          <w:rtl/>
        </w:rPr>
        <w:t>נספחים</w:t>
      </w:r>
    </w:p>
    <w:p w:rsidR="001E1845" w:rsidRPr="006E253B" w:rsidRDefault="001E1845" w:rsidP="001E1845">
      <w:pPr>
        <w:widowControl w:val="0"/>
        <w:tabs>
          <w:tab w:val="left" w:pos="345"/>
        </w:tabs>
        <w:adjustRightInd w:val="0"/>
        <w:spacing w:line="240" w:lineRule="auto"/>
        <w:ind w:left="4320"/>
        <w:contextualSpacing/>
        <w:textAlignment w:val="baseline"/>
        <w:rPr>
          <w:rFonts w:asciiTheme="majorBidi" w:eastAsia="Times New Roman" w:hAnsiTheme="majorBidi" w:cs="David"/>
          <w:b/>
          <w:bCs/>
          <w:rtl/>
        </w:rPr>
      </w:pPr>
    </w:p>
    <w:tbl>
      <w:tblPr>
        <w:tblpPr w:leftFromText="180" w:rightFromText="180" w:vertAnchor="text" w:horzAnchor="margin" w:tblpY="70"/>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7513"/>
      </w:tblGrid>
      <w:tr w:rsidR="001E1845" w:rsidRPr="006E253B" w:rsidTr="008C58EC">
        <w:trPr>
          <w:tblHeader/>
        </w:trPr>
        <w:tc>
          <w:tcPr>
            <w:tcW w:w="1277" w:type="dxa"/>
            <w:shd w:val="clear" w:color="auto" w:fill="D9D9D9"/>
          </w:tcPr>
          <w:p w:rsidR="001E1845" w:rsidRPr="006E253B" w:rsidRDefault="001E1845" w:rsidP="008C58EC">
            <w:pPr>
              <w:widowControl w:val="0"/>
              <w:spacing w:line="276" w:lineRule="auto"/>
              <w:ind w:right="33"/>
              <w:outlineLvl w:val="2"/>
              <w:rPr>
                <w:rFonts w:asciiTheme="majorBidi" w:eastAsia="MS Mincho" w:hAnsiTheme="majorBidi" w:cs="David"/>
                <w:bCs/>
                <w:caps/>
                <w:spacing w:val="15"/>
                <w:sz w:val="22"/>
                <w:szCs w:val="22"/>
                <w:rtl/>
              </w:rPr>
            </w:pPr>
            <w:bookmarkStart w:id="181" w:name="_Toc453929022"/>
            <w:r w:rsidRPr="006E253B">
              <w:rPr>
                <w:rFonts w:asciiTheme="majorBidi" w:eastAsia="MS Mincho" w:hAnsiTheme="majorBidi" w:cs="David"/>
                <w:bCs/>
                <w:caps/>
                <w:spacing w:val="15"/>
                <w:sz w:val="22"/>
                <w:szCs w:val="22"/>
                <w:rtl/>
              </w:rPr>
              <w:t>מס. נספח</w:t>
            </w:r>
            <w:bookmarkEnd w:id="181"/>
          </w:p>
        </w:tc>
        <w:tc>
          <w:tcPr>
            <w:tcW w:w="7513" w:type="dxa"/>
            <w:shd w:val="clear" w:color="auto" w:fill="D9D9D9"/>
          </w:tcPr>
          <w:p w:rsidR="001E1845" w:rsidRPr="006E253B" w:rsidRDefault="001E1845" w:rsidP="008C58EC">
            <w:pPr>
              <w:widowControl w:val="0"/>
              <w:spacing w:line="276" w:lineRule="auto"/>
              <w:ind w:right="454"/>
              <w:outlineLvl w:val="2"/>
              <w:rPr>
                <w:rFonts w:asciiTheme="majorBidi" w:eastAsia="MS Mincho" w:hAnsiTheme="majorBidi" w:cs="David"/>
                <w:bCs/>
                <w:caps/>
                <w:spacing w:val="15"/>
                <w:sz w:val="22"/>
                <w:szCs w:val="22"/>
                <w:rtl/>
              </w:rPr>
            </w:pPr>
            <w:bookmarkStart w:id="182" w:name="_Toc453929023"/>
            <w:r w:rsidRPr="006E253B">
              <w:rPr>
                <w:rFonts w:asciiTheme="majorBidi" w:eastAsia="MS Mincho" w:hAnsiTheme="majorBidi" w:cs="David"/>
                <w:bCs/>
                <w:caps/>
                <w:spacing w:val="15"/>
                <w:sz w:val="22"/>
                <w:szCs w:val="22"/>
                <w:rtl/>
              </w:rPr>
              <w:t>שם הנספח</w:t>
            </w:r>
            <w:bookmarkEnd w:id="182"/>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tabs>
                <w:tab w:val="left" w:pos="296"/>
              </w:tabs>
              <w:spacing w:line="276" w:lineRule="auto"/>
              <w:ind w:right="34"/>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left="862" w:right="454" w:hanging="862"/>
              <w:jc w:val="left"/>
              <w:outlineLvl w:val="3"/>
              <w:rPr>
                <w:rFonts w:asciiTheme="majorBidi" w:eastAsia="MS Mincho" w:hAnsiTheme="majorBidi" w:cs="David"/>
                <w:caps/>
                <w:spacing w:val="10"/>
                <w:sz w:val="22"/>
                <w:szCs w:val="22"/>
                <w:rtl/>
              </w:rPr>
            </w:pPr>
            <w:r w:rsidRPr="006E253B">
              <w:rPr>
                <w:rFonts w:asciiTheme="majorBidi" w:eastAsia="Times New Roman" w:hAnsiTheme="majorBidi" w:cs="David"/>
                <w:caps/>
                <w:spacing w:val="10"/>
                <w:sz w:val="22"/>
                <w:szCs w:val="22"/>
                <w:rtl/>
              </w:rPr>
              <w:t>הצהרה אודות אימות פרטי המציע</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ind w:right="34"/>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widowControl w:val="0"/>
              <w:adjustRightInd w:val="0"/>
              <w:spacing w:line="276" w:lineRule="auto"/>
              <w:jc w:val="left"/>
              <w:textAlignment w:val="baseline"/>
              <w:rPr>
                <w:rFonts w:asciiTheme="majorBidi" w:eastAsia="Times New Roman" w:hAnsiTheme="majorBidi" w:cs="David"/>
                <w:b/>
                <w:bCs/>
                <w:sz w:val="22"/>
                <w:szCs w:val="22"/>
                <w:rtl/>
              </w:rPr>
            </w:pPr>
            <w:r w:rsidRPr="006E253B">
              <w:rPr>
                <w:rFonts w:asciiTheme="majorBidi" w:eastAsia="MS Mincho" w:hAnsiTheme="majorBidi" w:cs="David"/>
                <w:sz w:val="22"/>
                <w:szCs w:val="22"/>
                <w:rtl/>
                <w:lang w:eastAsia="he-IL"/>
              </w:rPr>
              <w:t>הצהרה אודות היעדר הרשעות בגין העסקת עובדים זרים ושכר מינימום</w:t>
            </w:r>
          </w:p>
        </w:tc>
      </w:tr>
      <w:tr w:rsidR="001E1845" w:rsidRPr="006E253B" w:rsidTr="00DA26B4">
        <w:tc>
          <w:tcPr>
            <w:tcW w:w="1277" w:type="dxa"/>
            <w:shd w:val="clear" w:color="auto" w:fill="auto"/>
            <w:vAlign w:val="bottom"/>
          </w:tcPr>
          <w:p w:rsidR="001E1845" w:rsidRPr="006E253B" w:rsidRDefault="001E1845" w:rsidP="004377B8">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MS Mincho" w:hAnsiTheme="majorBidi" w:cs="David"/>
                <w:caps/>
                <w:spacing w:val="10"/>
                <w:sz w:val="22"/>
                <w:szCs w:val="22"/>
                <w:rtl/>
              </w:rPr>
            </w:pPr>
            <w:r w:rsidRPr="006E253B">
              <w:rPr>
                <w:rFonts w:asciiTheme="majorBidi" w:eastAsia="Times New Roman" w:hAnsiTheme="majorBidi" w:cs="David"/>
                <w:caps/>
                <w:spacing w:val="10"/>
                <w:sz w:val="22"/>
                <w:szCs w:val="22"/>
                <w:rtl/>
              </w:rPr>
              <w:t>הצהרה אודות היעדר ניגוד עניינים</w:t>
            </w:r>
          </w:p>
        </w:tc>
      </w:tr>
      <w:tr w:rsidR="001E1845" w:rsidRPr="006E253B" w:rsidTr="00DA26B4">
        <w:tc>
          <w:tcPr>
            <w:tcW w:w="1277" w:type="dxa"/>
            <w:shd w:val="clear" w:color="auto" w:fill="auto"/>
            <w:vAlign w:val="bottom"/>
          </w:tcPr>
          <w:p w:rsidR="001E1845" w:rsidRPr="006E253B" w:rsidRDefault="001E1845" w:rsidP="004377B8">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left="862" w:right="454" w:hanging="862"/>
              <w:jc w:val="left"/>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הצהרה אודות אי תיאום הצעות במכרז</w:t>
            </w:r>
          </w:p>
        </w:tc>
      </w:tr>
      <w:tr w:rsidR="001E1845" w:rsidRPr="006E253B" w:rsidTr="00DA26B4">
        <w:tc>
          <w:tcPr>
            <w:tcW w:w="1277" w:type="dxa"/>
            <w:shd w:val="clear" w:color="auto" w:fill="auto"/>
            <w:vAlign w:val="bottom"/>
          </w:tcPr>
          <w:p w:rsidR="001E1845" w:rsidRPr="006E253B" w:rsidRDefault="001E1845" w:rsidP="004377B8">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 xml:space="preserve">הצהרה אודות ניסיון המציע </w:t>
            </w:r>
          </w:p>
        </w:tc>
      </w:tr>
      <w:tr w:rsidR="001E1845" w:rsidRPr="006E253B" w:rsidTr="00DA26B4">
        <w:tc>
          <w:tcPr>
            <w:tcW w:w="1277" w:type="dxa"/>
            <w:shd w:val="clear" w:color="auto" w:fill="auto"/>
            <w:vAlign w:val="bottom"/>
          </w:tcPr>
          <w:p w:rsidR="001E1845" w:rsidRPr="008366A4" w:rsidRDefault="001E1845" w:rsidP="004377B8">
            <w:pPr>
              <w:widowControl w:val="0"/>
              <w:spacing w:line="276" w:lineRule="auto"/>
              <w:jc w:val="left"/>
              <w:outlineLvl w:val="2"/>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5א'</w:t>
            </w: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Pr>
                <w:rFonts w:asciiTheme="majorBidi" w:eastAsia="Times New Roman" w:hAnsiTheme="majorBidi" w:cs="David" w:hint="cs"/>
                <w:caps/>
                <w:spacing w:val="10"/>
                <w:sz w:val="22"/>
                <w:szCs w:val="22"/>
                <w:rtl/>
              </w:rPr>
              <w:t>הצהרה אודות ניסיון חוקר ראשי</w:t>
            </w:r>
          </w:p>
        </w:tc>
      </w:tr>
      <w:tr w:rsidR="001E1845" w:rsidRPr="006E253B" w:rsidTr="00DA26B4">
        <w:tc>
          <w:tcPr>
            <w:tcW w:w="1277" w:type="dxa"/>
            <w:shd w:val="clear" w:color="auto" w:fill="auto"/>
            <w:vAlign w:val="bottom"/>
          </w:tcPr>
          <w:p w:rsidR="001E1845" w:rsidRPr="008366A4" w:rsidRDefault="001E1845" w:rsidP="004377B8">
            <w:pPr>
              <w:widowControl w:val="0"/>
              <w:spacing w:line="276" w:lineRule="auto"/>
              <w:jc w:val="left"/>
              <w:outlineLvl w:val="2"/>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5ב'</w:t>
            </w: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Pr>
                <w:rFonts w:asciiTheme="majorBidi" w:eastAsia="Times New Roman" w:hAnsiTheme="majorBidi" w:cs="David" w:hint="cs"/>
                <w:caps/>
                <w:spacing w:val="10"/>
                <w:sz w:val="22"/>
                <w:szCs w:val="22"/>
                <w:rtl/>
              </w:rPr>
              <w:t>הצהרה אודות מנהל הפרויקט</w:t>
            </w:r>
          </w:p>
        </w:tc>
      </w:tr>
      <w:tr w:rsidR="001E1845" w:rsidRPr="006E253B" w:rsidTr="00DA26B4">
        <w:tc>
          <w:tcPr>
            <w:tcW w:w="1277" w:type="dxa"/>
            <w:shd w:val="clear" w:color="auto" w:fill="auto"/>
            <w:vAlign w:val="bottom"/>
          </w:tcPr>
          <w:p w:rsidR="001E1845" w:rsidRPr="008366A4" w:rsidRDefault="001E1845" w:rsidP="004377B8">
            <w:pPr>
              <w:widowControl w:val="0"/>
              <w:spacing w:line="276" w:lineRule="auto"/>
              <w:jc w:val="left"/>
              <w:outlineLvl w:val="2"/>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5ג'</w:t>
            </w: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Pr>
                <w:rFonts w:asciiTheme="majorBidi" w:eastAsia="Times New Roman" w:hAnsiTheme="majorBidi" w:cs="David" w:hint="cs"/>
                <w:caps/>
                <w:spacing w:val="10"/>
                <w:sz w:val="22"/>
                <w:szCs w:val="22"/>
                <w:rtl/>
              </w:rPr>
              <w:t>הצהרה אודות נסיון סטטיסטיקאי</w:t>
            </w:r>
          </w:p>
        </w:tc>
      </w:tr>
      <w:tr w:rsidR="001E1845" w:rsidRPr="006E253B" w:rsidTr="00DA26B4">
        <w:tc>
          <w:tcPr>
            <w:tcW w:w="1277" w:type="dxa"/>
            <w:shd w:val="clear" w:color="auto" w:fill="auto"/>
            <w:vAlign w:val="bottom"/>
          </w:tcPr>
          <w:p w:rsidR="001E1845" w:rsidRDefault="001E1845" w:rsidP="004377B8">
            <w:pPr>
              <w:widowControl w:val="0"/>
              <w:spacing w:line="276" w:lineRule="auto"/>
              <w:jc w:val="left"/>
              <w:outlineLvl w:val="2"/>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5ד'</w:t>
            </w:r>
          </w:p>
        </w:tc>
        <w:tc>
          <w:tcPr>
            <w:tcW w:w="7513" w:type="dxa"/>
            <w:shd w:val="clear" w:color="auto" w:fill="auto"/>
            <w:vAlign w:val="bottom"/>
          </w:tcPr>
          <w:p w:rsidR="001E1845" w:rsidRDefault="001E1845" w:rsidP="00DA26B4">
            <w:pPr>
              <w:spacing w:line="276" w:lineRule="auto"/>
              <w:ind w:right="454"/>
              <w:jc w:val="left"/>
              <w:outlineLvl w:val="3"/>
              <w:rPr>
                <w:rFonts w:asciiTheme="majorBidi" w:eastAsia="Times New Roman" w:hAnsiTheme="majorBidi" w:cs="David"/>
                <w:caps/>
                <w:spacing w:val="10"/>
                <w:sz w:val="22"/>
                <w:szCs w:val="22"/>
                <w:rtl/>
              </w:rPr>
            </w:pPr>
            <w:r>
              <w:rPr>
                <w:rFonts w:asciiTheme="majorBidi" w:eastAsia="Times New Roman" w:hAnsiTheme="majorBidi" w:cs="David" w:hint="cs"/>
                <w:caps/>
                <w:spacing w:val="10"/>
                <w:sz w:val="22"/>
                <w:szCs w:val="22"/>
                <w:rtl/>
              </w:rPr>
              <w:t>הצהרה אודות ניסיון חוקר מתודולוגיה</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הצעת המחיר של המציע במכרז</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הסכם התקשרות בין המשרד  לזוכה</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MS Mincho" w:hAnsiTheme="majorBidi" w:cs="David"/>
                <w:b/>
                <w:caps/>
                <w:spacing w:val="15"/>
                <w:sz w:val="22"/>
                <w:szCs w:val="22"/>
                <w:rtl/>
              </w:rPr>
            </w:pPr>
            <w:r w:rsidRPr="006E253B">
              <w:rPr>
                <w:rFonts w:asciiTheme="majorBidi" w:eastAsia="MS Mincho" w:hAnsiTheme="majorBidi" w:cs="David"/>
                <w:b/>
                <w:caps/>
                <w:spacing w:val="15"/>
                <w:sz w:val="22"/>
                <w:szCs w:val="22"/>
                <w:rtl/>
              </w:rPr>
              <w:t>נוסח ערבות בגין הגשת הצעה- דוגמה בלבד</w:t>
            </w:r>
          </w:p>
        </w:tc>
      </w:tr>
      <w:tr w:rsidR="001E1845" w:rsidRPr="006E253B" w:rsidTr="00DA26B4">
        <w:tc>
          <w:tcPr>
            <w:tcW w:w="1277" w:type="dxa"/>
            <w:shd w:val="clear" w:color="auto" w:fill="auto"/>
            <w:vAlign w:val="bottom"/>
          </w:tcPr>
          <w:p w:rsidR="001E1845" w:rsidRPr="006E253B" w:rsidRDefault="001E1845" w:rsidP="00DA26B4">
            <w:pPr>
              <w:pStyle w:val="a9"/>
              <w:widowControl w:val="0"/>
              <w:numPr>
                <w:ilvl w:val="0"/>
                <w:numId w:val="128"/>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vAlign w:val="bottom"/>
          </w:tcPr>
          <w:p w:rsidR="001E1845" w:rsidRPr="006E253B" w:rsidRDefault="001E1845" w:rsidP="00DA26B4">
            <w:pPr>
              <w:spacing w:line="276" w:lineRule="auto"/>
              <w:ind w:right="454"/>
              <w:jc w:val="left"/>
              <w:outlineLvl w:val="3"/>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 xml:space="preserve">נספח מתודולוגיה- יצורף על ידי המציע </w:t>
            </w:r>
          </w:p>
        </w:tc>
      </w:tr>
    </w:tbl>
    <w:p w:rsidR="001E1845" w:rsidRPr="006E253B" w:rsidRDefault="001E1845" w:rsidP="001E1845">
      <w:pPr>
        <w:widowControl w:val="0"/>
        <w:tabs>
          <w:tab w:val="left" w:pos="345"/>
        </w:tabs>
        <w:adjustRightInd w:val="0"/>
        <w:spacing w:line="240" w:lineRule="auto"/>
        <w:ind w:left="4320"/>
        <w:contextualSpacing/>
        <w:textAlignment w:val="baseline"/>
        <w:rPr>
          <w:rFonts w:asciiTheme="majorBidi" w:eastAsia="Times New Roman" w:hAnsiTheme="majorBidi" w:cs="David"/>
          <w:b/>
          <w:bCs/>
          <w:rtl/>
        </w:rPr>
      </w:pPr>
    </w:p>
    <w:p w:rsidR="001E1845" w:rsidRPr="006E253B" w:rsidRDefault="001E1845" w:rsidP="001E1845">
      <w:pPr>
        <w:widowControl w:val="0"/>
        <w:numPr>
          <w:ilvl w:val="6"/>
          <w:numId w:val="121"/>
        </w:numPr>
        <w:tabs>
          <w:tab w:val="left" w:pos="345"/>
        </w:tabs>
        <w:adjustRightInd w:val="0"/>
        <w:spacing w:line="240" w:lineRule="auto"/>
        <w:ind w:hanging="5121"/>
        <w:contextualSpacing/>
        <w:textAlignment w:val="baseline"/>
        <w:rPr>
          <w:rFonts w:asciiTheme="majorBidi" w:eastAsia="Times New Roman" w:hAnsiTheme="majorBidi" w:cs="David"/>
          <w:b/>
          <w:bCs/>
        </w:rPr>
      </w:pPr>
      <w:r w:rsidRPr="006E253B">
        <w:rPr>
          <w:rFonts w:asciiTheme="majorBidi" w:eastAsia="Times New Roman" w:hAnsiTheme="majorBidi" w:cs="David"/>
          <w:b/>
          <w:bCs/>
          <w:rtl/>
        </w:rPr>
        <w:t xml:space="preserve">אישורים </w:t>
      </w:r>
    </w:p>
    <w:p w:rsidR="001E1845" w:rsidRPr="006E253B" w:rsidRDefault="001E1845" w:rsidP="001E1845">
      <w:pPr>
        <w:widowControl w:val="0"/>
        <w:tabs>
          <w:tab w:val="left" w:pos="345"/>
        </w:tabs>
        <w:adjustRightInd w:val="0"/>
        <w:spacing w:line="240" w:lineRule="auto"/>
        <w:contextualSpacing/>
        <w:textAlignment w:val="baseline"/>
        <w:rPr>
          <w:rFonts w:asciiTheme="majorBidi" w:eastAsia="Times New Roman" w:hAnsiTheme="majorBidi" w:cs="David"/>
          <w:b/>
          <w:bCs/>
          <w:rtl/>
        </w:rPr>
      </w:pPr>
    </w:p>
    <w:tbl>
      <w:tblPr>
        <w:tblpPr w:leftFromText="180" w:rightFromText="180" w:vertAnchor="text" w:horzAnchor="margin" w:tblpY="70"/>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7513"/>
      </w:tblGrid>
      <w:tr w:rsidR="001E1845" w:rsidRPr="006E253B" w:rsidTr="008C58EC">
        <w:trPr>
          <w:tblHeader/>
        </w:trPr>
        <w:tc>
          <w:tcPr>
            <w:tcW w:w="1277" w:type="dxa"/>
            <w:shd w:val="clear" w:color="auto" w:fill="D9D9D9"/>
          </w:tcPr>
          <w:p w:rsidR="001E1845" w:rsidRPr="006E253B" w:rsidRDefault="001E1845" w:rsidP="008C58EC">
            <w:pPr>
              <w:widowControl w:val="0"/>
              <w:spacing w:line="276" w:lineRule="auto"/>
              <w:ind w:right="33"/>
              <w:outlineLvl w:val="2"/>
              <w:rPr>
                <w:rFonts w:asciiTheme="majorBidi" w:eastAsia="MS Mincho" w:hAnsiTheme="majorBidi" w:cs="David"/>
                <w:bCs/>
                <w:caps/>
                <w:spacing w:val="15"/>
                <w:sz w:val="22"/>
                <w:szCs w:val="22"/>
                <w:rtl/>
              </w:rPr>
            </w:pPr>
            <w:r w:rsidRPr="006E253B">
              <w:rPr>
                <w:rFonts w:asciiTheme="majorBidi" w:eastAsia="MS Mincho" w:hAnsiTheme="majorBidi" w:cs="David"/>
                <w:bCs/>
                <w:caps/>
                <w:spacing w:val="15"/>
                <w:sz w:val="22"/>
                <w:szCs w:val="22"/>
                <w:rtl/>
              </w:rPr>
              <w:t>מס. אישור</w:t>
            </w:r>
          </w:p>
        </w:tc>
        <w:tc>
          <w:tcPr>
            <w:tcW w:w="7513" w:type="dxa"/>
            <w:shd w:val="clear" w:color="auto" w:fill="D9D9D9"/>
          </w:tcPr>
          <w:p w:rsidR="001E1845" w:rsidRPr="006E253B" w:rsidRDefault="001E1845" w:rsidP="008C58EC">
            <w:pPr>
              <w:widowControl w:val="0"/>
              <w:spacing w:line="276" w:lineRule="auto"/>
              <w:ind w:right="454"/>
              <w:outlineLvl w:val="2"/>
              <w:rPr>
                <w:rFonts w:asciiTheme="majorBidi" w:eastAsia="MS Mincho" w:hAnsiTheme="majorBidi" w:cs="David"/>
                <w:bCs/>
                <w:caps/>
                <w:spacing w:val="15"/>
                <w:sz w:val="22"/>
                <w:szCs w:val="22"/>
                <w:rtl/>
              </w:rPr>
            </w:pPr>
            <w:r w:rsidRPr="006E253B">
              <w:rPr>
                <w:rFonts w:asciiTheme="majorBidi" w:eastAsia="MS Mincho" w:hAnsiTheme="majorBidi" w:cs="David"/>
                <w:bCs/>
                <w:caps/>
                <w:spacing w:val="15"/>
                <w:sz w:val="22"/>
                <w:szCs w:val="22"/>
                <w:rtl/>
              </w:rPr>
              <w:t>שם הנספח</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outlineLvl w:val="3"/>
              <w:rPr>
                <w:rFonts w:asciiTheme="majorBidi" w:eastAsia="MS Mincho" w:hAnsiTheme="majorBidi" w:cs="David"/>
                <w:sz w:val="22"/>
                <w:szCs w:val="22"/>
                <w:rtl/>
              </w:rPr>
            </w:pPr>
            <w:r w:rsidRPr="006E253B">
              <w:rPr>
                <w:rFonts w:asciiTheme="majorBidi" w:hAnsiTheme="majorBidi" w:cs="David"/>
                <w:sz w:val="22"/>
                <w:szCs w:val="22"/>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ind w:right="34"/>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rPr>
                <w:rFonts w:asciiTheme="majorBidi" w:eastAsia="MS Mincho" w:hAnsiTheme="majorBidi" w:cs="David"/>
                <w:sz w:val="22"/>
                <w:szCs w:val="22"/>
                <w:rtl/>
              </w:rPr>
            </w:pPr>
            <w:r w:rsidRPr="006E253B">
              <w:rPr>
                <w:rFonts w:asciiTheme="majorBidi" w:eastAsia="Times New Roman" w:hAnsiTheme="majorBidi" w:cs="David"/>
                <w:sz w:val="22"/>
                <w:szCs w:val="22"/>
                <w:rtl/>
              </w:rPr>
              <w:t>העתק תעודת רישום המציע כתאגיד בישראל במרשם, תקפה על פי הוראות הדין הנוגעות לעניין.</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אישור כי המציע אינו בעל חוב בגין אגרה למרשם הרלוונטי לשנים הקודמות לשנת 2017</w:t>
            </w:r>
          </w:p>
        </w:tc>
      </w:tr>
      <w:tr w:rsidR="001E1845" w:rsidRPr="006E253B" w:rsidTr="008C58EC">
        <w:tc>
          <w:tcPr>
            <w:tcW w:w="1277" w:type="dxa"/>
            <w:shd w:val="clear" w:color="auto" w:fill="auto"/>
            <w:vAlign w:val="center"/>
          </w:tcPr>
          <w:p w:rsidR="001E1845" w:rsidRPr="006E253B" w:rsidRDefault="001E1845" w:rsidP="001E1845">
            <w:pPr>
              <w:pStyle w:val="a9"/>
              <w:widowControl w:val="0"/>
              <w:numPr>
                <w:ilvl w:val="0"/>
                <w:numId w:val="140"/>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אישור כי המציע אינו בעל רישום כחברה מפרת חוק או בעל התראה לפני רישום כאמור</w:t>
            </w:r>
          </w:p>
        </w:tc>
      </w:tr>
      <w:tr w:rsidR="001E1845" w:rsidRPr="006E253B" w:rsidTr="008C58EC">
        <w:tc>
          <w:tcPr>
            <w:tcW w:w="1277" w:type="dxa"/>
            <w:shd w:val="clear" w:color="auto" w:fill="auto"/>
            <w:vAlign w:val="center"/>
          </w:tcPr>
          <w:p w:rsidR="001E1845" w:rsidRPr="006E253B" w:rsidRDefault="001E1845" w:rsidP="001E1845">
            <w:pPr>
              <w:pStyle w:val="a9"/>
              <w:widowControl w:val="0"/>
              <w:numPr>
                <w:ilvl w:val="0"/>
                <w:numId w:val="140"/>
              </w:numPr>
              <w:spacing w:line="276" w:lineRule="auto"/>
              <w:jc w:val="left"/>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sz w:val="22"/>
                <w:szCs w:val="22"/>
                <w:rtl/>
              </w:rPr>
            </w:pPr>
            <w:r w:rsidRPr="006E253B">
              <w:rPr>
                <w:rFonts w:asciiTheme="majorBidi" w:eastAsia="Times New Roman" w:hAnsiTheme="majorBidi" w:cs="David"/>
                <w:caps/>
                <w:spacing w:val="10"/>
                <w:sz w:val="22"/>
                <w:szCs w:val="22"/>
                <w:rtl/>
              </w:rPr>
              <w:t>אישור רואה חשבון לעניין "מחזיקה בשליטה"</w:t>
            </w:r>
            <w:r w:rsidRPr="006E253B">
              <w:rPr>
                <w:rFonts w:asciiTheme="majorBidi" w:eastAsia="Times New Roman" w:hAnsiTheme="majorBidi" w:cs="David"/>
                <w:sz w:val="22"/>
                <w:szCs w:val="22"/>
                <w:rtl/>
              </w:rPr>
              <w:t xml:space="preserve"> </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קורות חיים ותעודות השכלה עבור כל אחד מחברי הצוות המוצע</w:t>
            </w:r>
          </w:p>
        </w:tc>
      </w:tr>
      <w:tr w:rsidR="001E1845" w:rsidRPr="006E253B" w:rsidTr="008C58EC">
        <w:tc>
          <w:tcPr>
            <w:tcW w:w="1277" w:type="dxa"/>
            <w:shd w:val="clear" w:color="auto" w:fill="auto"/>
          </w:tcPr>
          <w:p w:rsidR="001E1845" w:rsidRPr="006E253B" w:rsidRDefault="001E1845" w:rsidP="001E1845">
            <w:pPr>
              <w:pStyle w:val="a9"/>
              <w:widowControl w:val="0"/>
              <w:numPr>
                <w:ilvl w:val="0"/>
                <w:numId w:val="140"/>
              </w:numPr>
              <w:spacing w:line="276" w:lineRule="auto"/>
              <w:outlineLvl w:val="2"/>
              <w:rPr>
                <w:rFonts w:asciiTheme="majorBidi" w:eastAsia="MS Mincho" w:hAnsiTheme="majorBidi" w:cs="David"/>
                <w:b/>
                <w:caps/>
                <w:spacing w:val="15"/>
                <w:sz w:val="22"/>
                <w:szCs w:val="22"/>
                <w:rtl/>
              </w:rPr>
            </w:pPr>
          </w:p>
        </w:tc>
        <w:tc>
          <w:tcPr>
            <w:tcW w:w="7513" w:type="dxa"/>
            <w:shd w:val="clear" w:color="auto" w:fill="auto"/>
          </w:tcPr>
          <w:p w:rsidR="001E1845" w:rsidRPr="006E253B" w:rsidRDefault="001E1845" w:rsidP="008C58EC">
            <w:pPr>
              <w:spacing w:line="276" w:lineRule="auto"/>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ערבות בגין הגשת הצעה על פי הנוסח המחייב המופיע בנספח 8</w:t>
            </w:r>
          </w:p>
        </w:tc>
      </w:tr>
    </w:tbl>
    <w:p w:rsidR="001E1845" w:rsidRPr="006E253B" w:rsidRDefault="001E1845" w:rsidP="001E1845">
      <w:pPr>
        <w:widowControl w:val="0"/>
        <w:tabs>
          <w:tab w:val="left" w:pos="345"/>
        </w:tabs>
        <w:adjustRightInd w:val="0"/>
        <w:spacing w:line="240" w:lineRule="auto"/>
        <w:contextualSpacing/>
        <w:textAlignment w:val="baseline"/>
        <w:rPr>
          <w:rFonts w:asciiTheme="majorBidi" w:eastAsia="Times New Roman" w:hAnsiTheme="majorBidi" w:cs="David"/>
          <w:b/>
          <w:bCs/>
          <w:rtl/>
        </w:rPr>
      </w:pPr>
    </w:p>
    <w:p w:rsidR="001E1845" w:rsidRPr="008366A4" w:rsidRDefault="001E1845" w:rsidP="001E1845">
      <w:pPr>
        <w:bidi w:val="0"/>
        <w:spacing w:line="240" w:lineRule="auto"/>
        <w:jc w:val="left"/>
        <w:rPr>
          <w:rFonts w:asciiTheme="majorBidi" w:eastAsia="Times New Roman" w:hAnsiTheme="majorBidi" w:cs="David"/>
          <w:b/>
          <w:bCs/>
          <w:sz w:val="32"/>
          <w:szCs w:val="32"/>
          <w:lang w:eastAsia="he-IL"/>
        </w:rPr>
      </w:pPr>
      <w:bookmarkStart w:id="183" w:name="_Toc345838360"/>
      <w:bookmarkStart w:id="184" w:name="_Toc348599385"/>
      <w:bookmarkStart w:id="185" w:name="_Toc350434434"/>
      <w:r w:rsidRPr="008366A4">
        <w:rPr>
          <w:rFonts w:asciiTheme="majorBidi" w:eastAsia="Times New Roman" w:hAnsiTheme="majorBidi" w:cs="David"/>
          <w:b/>
          <w:bCs/>
          <w:sz w:val="32"/>
          <w:szCs w:val="32"/>
          <w:rtl/>
          <w:lang w:eastAsia="he-IL"/>
        </w:rPr>
        <w:br w:type="page"/>
      </w:r>
    </w:p>
    <w:p w:rsidR="001E1845" w:rsidRPr="006E253B" w:rsidRDefault="001E1845" w:rsidP="001E1845">
      <w:pPr>
        <w:widowControl w:val="0"/>
        <w:adjustRightInd w:val="0"/>
        <w:contextualSpacing/>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1</w:t>
      </w:r>
      <w:r w:rsidRPr="006E253B">
        <w:rPr>
          <w:rFonts w:asciiTheme="majorBidi" w:eastAsia="Times New Roman" w:hAnsiTheme="majorBidi" w:cs="David"/>
          <w:b/>
          <w:bCs/>
          <w:sz w:val="32"/>
          <w:szCs w:val="32"/>
          <w:rtl/>
          <w:lang w:eastAsia="he-IL"/>
        </w:rPr>
        <w:t>:</w:t>
      </w:r>
    </w:p>
    <w:p w:rsidR="001E1845" w:rsidRPr="006E253B" w:rsidRDefault="001E1845" w:rsidP="001E1845">
      <w:pPr>
        <w:spacing w:line="240" w:lineRule="auto"/>
        <w:rPr>
          <w:rFonts w:asciiTheme="majorBidi" w:hAnsiTheme="majorBidi" w:cs="David"/>
          <w:b/>
          <w:bCs/>
          <w:rtl/>
        </w:rPr>
      </w:pPr>
      <w:r w:rsidRPr="006E253B">
        <w:rPr>
          <w:rFonts w:asciiTheme="majorBidi" w:hAnsiTheme="majorBidi" w:cs="David"/>
          <w:b/>
          <w:bCs/>
          <w:rt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E1845" w:rsidRPr="006E253B" w:rsidTr="008C58EC">
        <w:tc>
          <w:tcPr>
            <w:tcW w:w="107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תאריך</w:t>
            </w:r>
          </w:p>
        </w:tc>
        <w:tc>
          <w:tcPr>
            <w:tcW w:w="142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הקרייה החקלאית, בית דגן</w:t>
      </w:r>
    </w:p>
    <w:p w:rsidR="001E1845" w:rsidRPr="006E253B" w:rsidRDefault="001E1845" w:rsidP="00060D2A">
      <w:pPr>
        <w:widowControl w:val="0"/>
        <w:numPr>
          <w:ilvl w:val="12"/>
          <w:numId w:val="0"/>
        </w:numPr>
        <w:tabs>
          <w:tab w:val="center" w:pos="4153"/>
          <w:tab w:val="right" w:pos="8306"/>
        </w:tabs>
        <w:autoSpaceDE w:val="0"/>
        <w:autoSpaceDN w:val="0"/>
        <w:adjustRightInd w:val="0"/>
        <w:ind w:left="-268"/>
        <w:jc w:val="center"/>
        <w:rPr>
          <w:rFonts w:asciiTheme="majorBidi" w:eastAsia="Times New Roman" w:hAnsiTheme="majorBidi" w:cs="David"/>
          <w:b/>
          <w:bCs/>
          <w:rtl/>
        </w:rPr>
      </w:pPr>
      <w:r w:rsidRPr="006E253B">
        <w:rPr>
          <w:rFonts w:asciiTheme="majorBidi" w:eastAsia="Times New Roman" w:hAnsiTheme="majorBidi" w:cs="David"/>
          <w:b/>
          <w:bCs/>
          <w:rtl/>
        </w:rPr>
        <w:t xml:space="preserve">הנדון: </w:t>
      </w:r>
      <w:r w:rsidRPr="006E253B">
        <w:rPr>
          <w:rFonts w:asciiTheme="majorBidi" w:hAnsiTheme="majorBidi" w:cs="David"/>
          <w:b/>
          <w:bCs/>
          <w:rtl/>
        </w:rPr>
        <w:t xml:space="preserve">מכרז פומבי מס. </w:t>
      </w:r>
      <w:r w:rsidR="00060D2A">
        <w:rPr>
          <w:rFonts w:asciiTheme="majorBidi" w:hAnsiTheme="majorBidi" w:cs="David" w:hint="cs"/>
          <w:b/>
          <w:bCs/>
          <w:rtl/>
        </w:rPr>
        <w:t>39/2019</w:t>
      </w:r>
      <w:r w:rsidRPr="006E253B">
        <w:rPr>
          <w:rFonts w:asciiTheme="majorBidi" w:hAnsiTheme="majorBidi" w:cs="David"/>
          <w:b/>
          <w:bCs/>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ind w:left="-268"/>
        <w:jc w:val="center"/>
        <w:rPr>
          <w:rFonts w:asciiTheme="majorBidi" w:eastAsia="Times New Roman" w:hAnsiTheme="majorBidi" w:cs="David"/>
          <w:b/>
          <w:bCs/>
          <w:u w:val="single"/>
          <w:rtl/>
        </w:rPr>
      </w:pPr>
      <w:r w:rsidRPr="006E253B">
        <w:rPr>
          <w:rFonts w:asciiTheme="majorBidi" w:eastAsia="Times New Roman" w:hAnsiTheme="majorBidi" w:cs="David"/>
          <w:b/>
          <w:bCs/>
          <w:u w:val="single"/>
          <w:rtl/>
        </w:rPr>
        <w:t>(להלן – "המכרז")</w:t>
      </w:r>
    </w:p>
    <w:p w:rsidR="001E1845" w:rsidRPr="006E253B" w:rsidRDefault="001E1845" w:rsidP="001E1845">
      <w:pPr>
        <w:keepLines/>
        <w:spacing w:before="120"/>
        <w:ind w:left="6"/>
        <w:jc w:val="center"/>
        <w:rPr>
          <w:rFonts w:asciiTheme="majorBidi" w:eastAsia="Times New Roman" w:hAnsiTheme="majorBidi" w:cs="David"/>
        </w:rPr>
      </w:pPr>
      <w:r w:rsidRPr="006E253B">
        <w:rPr>
          <w:rFonts w:asciiTheme="majorBidi" w:eastAsia="Times New Roman" w:hAnsiTheme="majorBidi" w:cs="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המציע כפי שהוא רשום במרשם</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הכתובת הרשמית של משרדי הקבע של המציע</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טלפון</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פקס</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סוג התארגנות</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תאריך הרישום</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מספר מזהה</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3402" w:type="dxa"/>
            <w:gridSpan w:val="2"/>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מספר חשבון בנק</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val="restart"/>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איש קשר מטעם המציע למכרז</w:t>
            </w: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שם מלא</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תפקיד</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טלפון משרד</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טלפון נייד</w:t>
            </w:r>
          </w:p>
        </w:tc>
        <w:tc>
          <w:tcPr>
            <w:tcW w:w="5426" w:type="dxa"/>
            <w:gridSpan w:val="3"/>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דוא"ל</w:t>
            </w:r>
          </w:p>
        </w:tc>
        <w:tc>
          <w:tcPr>
            <w:tcW w:w="5426" w:type="dxa"/>
            <w:gridSpan w:val="3"/>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c>
          <w:tcPr>
            <w:tcW w:w="1843" w:type="dxa"/>
            <w:vMerge/>
            <w:tcBorders>
              <w:bottom w:val="single" w:sz="4" w:space="0" w:color="auto"/>
            </w:tcBorders>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פקס</w:t>
            </w:r>
          </w:p>
        </w:tc>
        <w:tc>
          <w:tcPr>
            <w:tcW w:w="5426" w:type="dxa"/>
            <w:gridSpan w:val="3"/>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rPr>
          <w:trHeight w:val="207"/>
        </w:trPr>
        <w:tc>
          <w:tcPr>
            <w:tcW w:w="1843" w:type="dxa"/>
            <w:vMerge w:val="restart"/>
            <w:shd w:val="clear" w:color="auto" w:fill="F3F3F3"/>
          </w:tcPr>
          <w:p w:rsidR="001E1845" w:rsidRPr="006E253B" w:rsidRDefault="001E1845" w:rsidP="008C58EC">
            <w:pPr>
              <w:keepLines/>
              <w:spacing w:line="276" w:lineRule="auto"/>
              <w:ind w:left="6"/>
              <w:jc w:val="left"/>
              <w:rPr>
                <w:rFonts w:asciiTheme="majorBidi" w:eastAsia="Times New Roman" w:hAnsiTheme="majorBidi" w:cs="David"/>
                <w:rtl/>
              </w:rPr>
            </w:pPr>
            <w:r w:rsidRPr="006E253B">
              <w:rPr>
                <w:rFonts w:asciiTheme="majorBidi" w:eastAsia="Times New Roman" w:hAnsiTheme="majorBidi" w:cs="David"/>
                <w:rtl/>
              </w:rPr>
              <w:t xml:space="preserve">מורשה/י החתימה מטעם המציע על פי החלטת דירקטוריון/ הנהלת המציע </w:t>
            </w: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שם מלא</w:t>
            </w:r>
          </w:p>
        </w:tc>
        <w:tc>
          <w:tcPr>
            <w:tcW w:w="1418"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תפקיד</w:t>
            </w: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ת.ז.</w:t>
            </w:r>
          </w:p>
        </w:tc>
        <w:tc>
          <w:tcPr>
            <w:tcW w:w="244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דוגמת חתימה וחותמת</w:t>
            </w:r>
          </w:p>
        </w:tc>
      </w:tr>
      <w:tr w:rsidR="001E1845" w:rsidRPr="006E253B" w:rsidTr="008C58EC">
        <w:trPr>
          <w:trHeight w:val="450"/>
        </w:trPr>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1418" w:type="dxa"/>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2449" w:type="dxa"/>
            <w:tcBorders>
              <w:bottom w:val="single" w:sz="4" w:space="0" w:color="auto"/>
            </w:tcBorders>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r w:rsidR="001E1845" w:rsidRPr="006E253B" w:rsidTr="008C58EC">
        <w:trPr>
          <w:trHeight w:val="176"/>
        </w:trPr>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שם מלא</w:t>
            </w:r>
          </w:p>
        </w:tc>
        <w:tc>
          <w:tcPr>
            <w:tcW w:w="1418"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תפקיד</w:t>
            </w:r>
          </w:p>
        </w:tc>
        <w:tc>
          <w:tcPr>
            <w:tcW w:w="155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ת.ז.</w:t>
            </w:r>
          </w:p>
        </w:tc>
        <w:tc>
          <w:tcPr>
            <w:tcW w:w="2449" w:type="dxa"/>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דוגמת חתימה וחותמת</w:t>
            </w:r>
          </w:p>
        </w:tc>
      </w:tr>
      <w:tr w:rsidR="001E1845" w:rsidRPr="006E253B" w:rsidTr="008C58EC">
        <w:trPr>
          <w:trHeight w:val="450"/>
        </w:trPr>
        <w:tc>
          <w:tcPr>
            <w:tcW w:w="1843" w:type="dxa"/>
            <w:vMerge/>
            <w:shd w:val="clear" w:color="auto" w:fill="F3F3F3"/>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1418" w:type="dxa"/>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1559" w:type="dxa"/>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c>
          <w:tcPr>
            <w:tcW w:w="2449" w:type="dxa"/>
            <w:shd w:val="clear" w:color="auto" w:fill="auto"/>
          </w:tcPr>
          <w:p w:rsidR="001E1845" w:rsidRPr="006E253B" w:rsidRDefault="001E1845" w:rsidP="008C58EC">
            <w:pPr>
              <w:keepLines/>
              <w:spacing w:line="276" w:lineRule="auto"/>
              <w:ind w:left="6"/>
              <w:rPr>
                <w:rFonts w:asciiTheme="majorBidi" w:eastAsia="Times New Roman" w:hAnsiTheme="majorBidi" w:cs="David"/>
                <w:rtl/>
              </w:rPr>
            </w:pPr>
          </w:p>
        </w:tc>
      </w:tr>
    </w:tbl>
    <w:p w:rsidR="001E1845" w:rsidRPr="006E253B" w:rsidRDefault="001E1845" w:rsidP="001E1845">
      <w:pPr>
        <w:widowControl w:val="0"/>
        <w:tabs>
          <w:tab w:val="left" w:pos="1619"/>
          <w:tab w:val="left" w:pos="2699"/>
        </w:tabs>
        <w:adjustRightInd w:val="0"/>
        <w:spacing w:before="40" w:after="40"/>
        <w:textAlignment w:val="baseline"/>
        <w:rPr>
          <w:rFonts w:asciiTheme="majorBidi" w:eastAsia="Times New Roman" w:hAnsiTheme="majorBidi" w:cs="David"/>
          <w:rtl/>
        </w:rPr>
      </w:pPr>
    </w:p>
    <w:p w:rsidR="001E1845" w:rsidRPr="006E253B" w:rsidRDefault="001E1845" w:rsidP="001E1845">
      <w:pPr>
        <w:widowControl w:val="0"/>
        <w:tabs>
          <w:tab w:val="left" w:pos="1619"/>
          <w:tab w:val="left" w:pos="2699"/>
        </w:tabs>
        <w:adjustRightInd w:val="0"/>
        <w:spacing w:before="40" w:after="40"/>
        <w:jc w:val="center"/>
        <w:textAlignment w:val="baseline"/>
        <w:rPr>
          <w:rFonts w:asciiTheme="majorBidi" w:eastAsia="Times New Roman" w:hAnsiTheme="majorBidi" w:cs="David"/>
          <w:rtl/>
        </w:rPr>
      </w:pPr>
      <w:r w:rsidRPr="006E253B">
        <w:rPr>
          <w:rFonts w:asciiTheme="majorBidi" w:eastAsia="Times New Roman" w:hAnsiTheme="majorBidi" w:cs="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3"/>
        <w:gridCol w:w="2685"/>
        <w:gridCol w:w="3438"/>
      </w:tblGrid>
      <w:tr w:rsidR="001E1845" w:rsidRPr="006E253B" w:rsidTr="008C58EC">
        <w:tc>
          <w:tcPr>
            <w:tcW w:w="2835"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עורך הדין</w:t>
            </w:r>
          </w:p>
        </w:tc>
        <w:tc>
          <w:tcPr>
            <w:tcW w:w="2976"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כתובת</w:t>
            </w:r>
          </w:p>
        </w:tc>
        <w:tc>
          <w:tcPr>
            <w:tcW w:w="3828"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טלפון </w:t>
            </w:r>
          </w:p>
        </w:tc>
      </w:tr>
      <w:tr w:rsidR="001E1845" w:rsidRPr="006E253B" w:rsidTr="008C58EC">
        <w:tc>
          <w:tcPr>
            <w:tcW w:w="2835" w:type="dxa"/>
            <w:tcBorders>
              <w:bottom w:val="single" w:sz="4" w:space="0" w:color="auto"/>
            </w:tcBorders>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c>
          <w:tcPr>
            <w:tcW w:w="2976" w:type="dxa"/>
            <w:tcBorders>
              <w:bottom w:val="single" w:sz="4" w:space="0" w:color="auto"/>
            </w:tcBorders>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c>
          <w:tcPr>
            <w:tcW w:w="3828" w:type="dxa"/>
            <w:tcBorders>
              <w:bottom w:val="single" w:sz="4" w:space="0" w:color="auto"/>
            </w:tcBorders>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r>
      <w:tr w:rsidR="001E1845" w:rsidRPr="006E253B" w:rsidTr="008C58EC">
        <w:tc>
          <w:tcPr>
            <w:tcW w:w="2835"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c>
          <w:tcPr>
            <w:tcW w:w="2976"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מס. רישיון</w:t>
            </w:r>
          </w:p>
        </w:tc>
        <w:tc>
          <w:tcPr>
            <w:tcW w:w="3828" w:type="dxa"/>
            <w:shd w:val="clear" w:color="auto" w:fill="E6E6E6"/>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w:t>
            </w:r>
          </w:p>
        </w:tc>
      </w:tr>
      <w:tr w:rsidR="001E1845" w:rsidRPr="006E253B" w:rsidTr="008C58EC">
        <w:tc>
          <w:tcPr>
            <w:tcW w:w="2835" w:type="dxa"/>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c>
          <w:tcPr>
            <w:tcW w:w="2976" w:type="dxa"/>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c>
          <w:tcPr>
            <w:tcW w:w="3828" w:type="dxa"/>
            <w:shd w:val="clear" w:color="auto" w:fill="auto"/>
          </w:tcPr>
          <w:p w:rsidR="001E1845" w:rsidRPr="006E253B" w:rsidRDefault="001E1845" w:rsidP="008C58EC">
            <w:pPr>
              <w:widowControl w:val="0"/>
              <w:adjustRightInd w:val="0"/>
              <w:spacing w:before="120" w:line="276" w:lineRule="auto"/>
              <w:textAlignment w:val="baseline"/>
              <w:rPr>
                <w:rFonts w:asciiTheme="majorBidi" w:eastAsia="Times New Roman" w:hAnsiTheme="majorBidi" w:cs="David"/>
                <w:b/>
                <w:bCs/>
                <w:rtl/>
                <w:lang w:eastAsia="he-IL"/>
              </w:rPr>
            </w:pPr>
          </w:p>
        </w:tc>
      </w:tr>
    </w:tbl>
    <w:p w:rsidR="001E1845" w:rsidRPr="006E253B" w:rsidRDefault="001E1845" w:rsidP="001E1845">
      <w:pPr>
        <w:rPr>
          <w:rFonts w:asciiTheme="majorBidi" w:hAnsiTheme="majorBidi" w:cs="David"/>
          <w:b/>
          <w:bCs/>
          <w:sz w:val="32"/>
          <w:szCs w:val="32"/>
          <w:u w:val="single"/>
          <w:rtl/>
        </w:rPr>
      </w:pPr>
      <w:r w:rsidRPr="006E253B">
        <w:rPr>
          <w:rFonts w:asciiTheme="majorBidi" w:eastAsia="Times New Roman" w:hAnsiTheme="majorBidi" w:cs="David"/>
          <w:b/>
          <w:bCs/>
          <w:sz w:val="32"/>
          <w:szCs w:val="32"/>
          <w:u w:val="single"/>
          <w:rtl/>
          <w:lang w:eastAsia="he-IL"/>
        </w:rPr>
        <w:br w:type="page"/>
      </w:r>
      <w:r w:rsidRPr="006E253B">
        <w:rPr>
          <w:rFonts w:asciiTheme="majorBidi" w:hAnsiTheme="majorBidi" w:cs="David"/>
          <w:b/>
          <w:bCs/>
          <w:sz w:val="32"/>
          <w:szCs w:val="32"/>
          <w:u w:val="single"/>
          <w:rtl/>
        </w:rPr>
        <w:lastRenderedPageBreak/>
        <w:t>נספח מס. 2:</w:t>
      </w:r>
    </w:p>
    <w:p w:rsidR="001E1845" w:rsidRPr="001F5A95" w:rsidRDefault="001E1845" w:rsidP="001E1845">
      <w:pPr>
        <w:spacing w:line="276" w:lineRule="auto"/>
        <w:rPr>
          <w:rFonts w:asciiTheme="majorBidi" w:hAnsiTheme="majorBidi" w:cs="David"/>
          <w:b/>
          <w:bCs/>
          <w:rtl/>
        </w:rPr>
      </w:pPr>
      <w:r w:rsidRPr="001F5A95">
        <w:rPr>
          <w:rFonts w:asciiTheme="majorBidi" w:hAnsiTheme="majorBidi" w:cs="David"/>
          <w:b/>
          <w:bCs/>
          <w:rtl/>
        </w:rPr>
        <w:t>הצהרה אודות היעדר הרשעות בגין העסקת עובדים זרים ושכר מינימום</w:t>
      </w:r>
    </w:p>
    <w:p w:rsidR="001E1845" w:rsidRPr="001F5A95" w:rsidRDefault="001E1845" w:rsidP="001E1845">
      <w:pPr>
        <w:widowControl w:val="0"/>
        <w:adjustRightInd w:val="0"/>
        <w:spacing w:line="276" w:lineRule="auto"/>
        <w:textAlignment w:val="baseline"/>
        <w:rPr>
          <w:rFonts w:asciiTheme="majorBidi" w:eastAsia="MS Mincho" w:hAnsiTheme="majorBidi" w:cs="David"/>
          <w:b/>
          <w:bCs/>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E1845" w:rsidRPr="001F5A95" w:rsidTr="008C58EC">
        <w:tc>
          <w:tcPr>
            <w:tcW w:w="1078" w:type="dxa"/>
            <w:shd w:val="clear" w:color="auto" w:fill="D9D9D9"/>
          </w:tcPr>
          <w:p w:rsidR="001E1845" w:rsidRPr="001F5A95" w:rsidRDefault="001E1845" w:rsidP="008C58EC">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תאריך</w:t>
            </w:r>
          </w:p>
        </w:tc>
        <w:tc>
          <w:tcPr>
            <w:tcW w:w="1423" w:type="dxa"/>
            <w:shd w:val="clear" w:color="auto" w:fill="auto"/>
          </w:tcPr>
          <w:p w:rsidR="001E1845" w:rsidRPr="001F5A95" w:rsidRDefault="001E1845" w:rsidP="008C58EC">
            <w:pPr>
              <w:widowControl w:val="0"/>
              <w:adjustRightInd w:val="0"/>
              <w:spacing w:before="40" w:after="40" w:line="276" w:lineRule="auto"/>
              <w:ind w:right="284"/>
              <w:textAlignment w:val="baseline"/>
              <w:rPr>
                <w:rFonts w:asciiTheme="majorBidi" w:eastAsia="Times New Roman" w:hAnsiTheme="majorBidi" w:cs="David"/>
                <w:rtl/>
              </w:rPr>
            </w:pPr>
          </w:p>
        </w:tc>
      </w:tr>
    </w:tbl>
    <w:p w:rsidR="001E1845" w:rsidRPr="001F5A95" w:rsidRDefault="001E1845" w:rsidP="001E1845">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 xml:space="preserve">לכבוד: </w:t>
      </w:r>
    </w:p>
    <w:p w:rsidR="001E1845" w:rsidRPr="001F5A95" w:rsidRDefault="001E1845" w:rsidP="001E1845">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משרד החקלאות ופיתוח הכפר</w:t>
      </w:r>
    </w:p>
    <w:p w:rsidR="001E1845" w:rsidRPr="001F5A95" w:rsidRDefault="001E1845" w:rsidP="001E1845">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הקרייה החקלאית, בית דגן</w:t>
      </w:r>
    </w:p>
    <w:p w:rsidR="001E1845" w:rsidRPr="001F5A95" w:rsidRDefault="001E1845" w:rsidP="00060D2A">
      <w:pPr>
        <w:keepLines/>
        <w:spacing w:line="276" w:lineRule="auto"/>
        <w:ind w:left="6"/>
        <w:jc w:val="center"/>
        <w:rPr>
          <w:rFonts w:asciiTheme="majorBidi" w:eastAsia="Times New Roman" w:hAnsiTheme="majorBidi" w:cs="David"/>
          <w:u w:val="single"/>
          <w:rtl/>
        </w:rPr>
      </w:pPr>
      <w:r w:rsidRPr="001F5A95">
        <w:rPr>
          <w:rFonts w:asciiTheme="majorBidi" w:hAnsiTheme="majorBidi" w:cs="David"/>
          <w:b/>
          <w:bCs/>
          <w:u w:val="single"/>
          <w:rtl/>
        </w:rPr>
        <w:t>הנדון: מכרז פומבי מס.</w:t>
      </w:r>
      <w:r w:rsidR="00060D2A">
        <w:rPr>
          <w:rFonts w:asciiTheme="majorBidi" w:hAnsiTheme="majorBidi" w:cs="David" w:hint="cs"/>
          <w:b/>
          <w:bCs/>
          <w:u w:val="single"/>
          <w:rtl/>
        </w:rPr>
        <w:t xml:space="preserve"> 39/2019</w:t>
      </w:r>
      <w:r w:rsidRPr="001F5A95">
        <w:rPr>
          <w:rFonts w:asciiTheme="majorBidi" w:hAnsiTheme="majorBidi" w:cs="David"/>
          <w:b/>
          <w:bCs/>
          <w:u w:val="single"/>
          <w:rtl/>
        </w:rPr>
        <w:t>, לביצוע מחקר והערכת פעילות הגרעינים המשימתיים</w:t>
      </w:r>
    </w:p>
    <w:p w:rsidR="001E1845" w:rsidRPr="001F5A95" w:rsidRDefault="001E1845" w:rsidP="001E1845">
      <w:pPr>
        <w:keepLines/>
        <w:spacing w:line="276" w:lineRule="auto"/>
        <w:ind w:left="6"/>
        <w:rPr>
          <w:rFonts w:asciiTheme="majorBidi" w:eastAsia="Times New Roman" w:hAnsiTheme="majorBidi" w:cs="David"/>
          <w:rtl/>
        </w:rPr>
      </w:pPr>
    </w:p>
    <w:p w:rsidR="001E1845" w:rsidRPr="001F5A95" w:rsidRDefault="001E1845" w:rsidP="001E1845">
      <w:pPr>
        <w:keepLines/>
        <w:spacing w:line="276" w:lineRule="auto"/>
        <w:ind w:left="6"/>
        <w:rPr>
          <w:rFonts w:asciiTheme="majorBidi" w:eastAsia="Times New Roman" w:hAnsiTheme="majorBidi" w:cs="David"/>
          <w:rtl/>
        </w:rPr>
      </w:pPr>
      <w:r w:rsidRPr="001F5A95">
        <w:rPr>
          <w:rFonts w:asciiTheme="majorBidi" w:eastAsia="Times New Roman" w:hAnsiTheme="majorBidi" w:cs="David"/>
          <w:rtl/>
        </w:rPr>
        <w:t xml:space="preserve">אני/ו הח"מ, מורשה/י החתימה והמוסמך/כים לתת תצהיר </w:t>
      </w:r>
      <w:r w:rsidRPr="001F5A95">
        <w:rPr>
          <w:rFonts w:asciiTheme="majorBidi" w:hAnsiTheme="majorBidi" w:cs="David"/>
          <w:rtl/>
        </w:rPr>
        <w:t xml:space="preserve">בשמו של </w:t>
      </w:r>
      <w:r w:rsidRPr="001F5A95">
        <w:rPr>
          <w:rFonts w:asciiTheme="majorBidi" w:eastAsia="Times New Roman" w:hAnsiTheme="majorBidi" w:cs="David"/>
          <w:rtl/>
        </w:rPr>
        <w:t xml:space="preserve">______________, המציע במכרז (להלן – "המציע"). </w:t>
      </w:r>
    </w:p>
    <w:p w:rsidR="001E1845" w:rsidRPr="001F5A95" w:rsidRDefault="001E1845" w:rsidP="001E184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rsidR="001E1845" w:rsidRPr="001F5A95" w:rsidRDefault="001E1845" w:rsidP="001E1845">
      <w:pPr>
        <w:keepLines/>
        <w:spacing w:line="276" w:lineRule="auto"/>
        <w:ind w:left="6"/>
        <w:rPr>
          <w:rFonts w:asciiTheme="majorBidi" w:eastAsia="Times New Roman" w:hAnsiTheme="majorBidi" w:cs="David"/>
          <w:rtl/>
        </w:rPr>
      </w:pPr>
      <w:r w:rsidRPr="001F5A95">
        <w:rPr>
          <w:rFonts w:asciiTheme="majorBidi" w:eastAsia="Times New Roman" w:hAnsiTheme="majorBidi" w:cs="David"/>
          <w:rtl/>
        </w:rPr>
        <w:t xml:space="preserve">בתצהירי/נו זה, משמעותו של המונח "בעל זיקה" כהגדרתו בחוק עסקאות גופים ציבוריים התשל"ו-1976 (להלן – </w:t>
      </w:r>
      <w:r w:rsidRPr="001F5A95">
        <w:rPr>
          <w:rFonts w:asciiTheme="majorBidi" w:eastAsia="Times New Roman" w:hAnsiTheme="majorBidi" w:cs="David"/>
          <w:b/>
          <w:bCs/>
          <w:rtl/>
        </w:rPr>
        <w:t>חוק עסקאות גופים ציבוריים</w:t>
      </w:r>
      <w:r w:rsidRPr="001F5A95">
        <w:rPr>
          <w:rFonts w:asciiTheme="majorBidi" w:eastAsia="Times New Roman" w:hAnsiTheme="majorBidi" w:cs="David"/>
          <w:rtl/>
        </w:rPr>
        <w:t xml:space="preserve">). אני/ו מאשר/ים כי הוסברה לי/לנו משמעותו של מונח זה וכי אני/ו מבין/ה/ים אותו. </w:t>
      </w:r>
    </w:p>
    <w:p w:rsidR="001E1845" w:rsidRPr="001F5A95" w:rsidRDefault="001E1845" w:rsidP="001E1845">
      <w:pPr>
        <w:widowControl w:val="0"/>
        <w:adjustRightInd w:val="0"/>
        <w:spacing w:line="276" w:lineRule="auto"/>
        <w:textAlignment w:val="baseline"/>
        <w:rPr>
          <w:rFonts w:asciiTheme="majorBidi" w:eastAsia="Times New Roman" w:hAnsiTheme="majorBidi" w:cs="David"/>
          <w:b/>
          <w:bCs/>
          <w:u w:val="single"/>
          <w:rtl/>
        </w:rPr>
      </w:pPr>
      <w:r w:rsidRPr="001F5A95">
        <w:rPr>
          <w:rFonts w:asciiTheme="majorBidi" w:eastAsia="Times New Roman" w:hAnsiTheme="majorBidi" w:cs="David"/>
          <w:b/>
          <w:bCs/>
          <w:u w:val="single"/>
          <w:rtl/>
        </w:rPr>
        <w:t xml:space="preserve">סמן </w:t>
      </w:r>
      <w:r w:rsidRPr="001F5A95">
        <w:rPr>
          <w:rFonts w:asciiTheme="majorBidi" w:eastAsia="Times New Roman" w:hAnsiTheme="majorBidi" w:cs="David"/>
          <w:b/>
          <w:bCs/>
          <w:u w:val="single"/>
        </w:rPr>
        <w:t>X</w:t>
      </w:r>
      <w:r w:rsidRPr="001F5A95">
        <w:rPr>
          <w:rFonts w:asciiTheme="majorBidi" w:eastAsia="Times New Roman" w:hAnsiTheme="majorBidi" w:cs="David"/>
          <w:b/>
          <w:bCs/>
          <w:u w:val="single"/>
          <w:rtl/>
        </w:rPr>
        <w:t xml:space="preserve"> במשבצת המתאימה:</w:t>
      </w:r>
    </w:p>
    <w:p w:rsidR="001E1845" w:rsidRPr="001F5A95" w:rsidRDefault="001E1845" w:rsidP="001E1845">
      <w:pPr>
        <w:widowControl w:val="0"/>
        <w:numPr>
          <w:ilvl w:val="0"/>
          <w:numId w:val="120"/>
        </w:numPr>
        <w:adjustRightInd w:val="0"/>
        <w:spacing w:before="120" w:line="276" w:lineRule="auto"/>
        <w:contextualSpacing/>
        <w:textAlignment w:val="baseline"/>
        <w:rPr>
          <w:rFonts w:asciiTheme="majorBidi" w:eastAsia="Times New Roman" w:hAnsiTheme="majorBidi" w:cs="David"/>
        </w:rPr>
      </w:pPr>
      <w:r w:rsidRPr="001F5A95">
        <w:rPr>
          <w:rFonts w:asciiTheme="majorBidi" w:eastAsia="Times New Roman" w:hAnsiTheme="majorBidi" w:cs="David"/>
          <w:rtl/>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1F5A95">
        <w:rPr>
          <w:rFonts w:asciiTheme="majorBidi" w:eastAsia="Times New Roman" w:hAnsiTheme="majorBidi" w:cs="David"/>
          <w:rtl/>
          <w:lang w:eastAsia="he-IL"/>
        </w:rPr>
        <w:t>במכרז.</w:t>
      </w:r>
    </w:p>
    <w:p w:rsidR="001E1845" w:rsidRPr="001F5A95" w:rsidRDefault="001E1845" w:rsidP="001E1845">
      <w:pPr>
        <w:widowControl w:val="0"/>
        <w:numPr>
          <w:ilvl w:val="0"/>
          <w:numId w:val="120"/>
        </w:numPr>
        <w:adjustRightInd w:val="0"/>
        <w:spacing w:before="120" w:line="276" w:lineRule="auto"/>
        <w:contextualSpacing/>
        <w:textAlignment w:val="baseline"/>
        <w:rPr>
          <w:rFonts w:asciiTheme="majorBidi" w:eastAsia="Times New Roman" w:hAnsiTheme="majorBidi" w:cs="David"/>
          <w:rtl/>
        </w:rPr>
      </w:pPr>
      <w:r w:rsidRPr="001F5A95">
        <w:rPr>
          <w:rFonts w:asciiTheme="majorBidi" w:eastAsia="Times New Roman" w:hAnsiTheme="majorBidi" w:cs="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1E1845" w:rsidRPr="001F5A95" w:rsidRDefault="001E1845" w:rsidP="001E1845">
      <w:pPr>
        <w:widowControl w:val="0"/>
        <w:numPr>
          <w:ilvl w:val="0"/>
          <w:numId w:val="120"/>
        </w:numPr>
        <w:adjustRightInd w:val="0"/>
        <w:spacing w:before="120" w:line="276" w:lineRule="auto"/>
        <w:contextualSpacing/>
        <w:textAlignment w:val="baseline"/>
        <w:rPr>
          <w:rFonts w:asciiTheme="majorBidi" w:eastAsia="Times New Roman" w:hAnsiTheme="majorBidi" w:cs="David"/>
        </w:rPr>
      </w:pPr>
      <w:r w:rsidRPr="001F5A95">
        <w:rPr>
          <w:rFonts w:asciiTheme="majorBidi" w:eastAsia="Times New Roman" w:hAnsiTheme="majorBidi" w:cs="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1E1845" w:rsidRPr="001F5A95" w:rsidRDefault="001E1845" w:rsidP="001E1845">
      <w:pPr>
        <w:widowControl w:val="0"/>
        <w:adjustRightInd w:val="0"/>
        <w:spacing w:line="276" w:lineRule="auto"/>
        <w:jc w:val="center"/>
        <w:textAlignment w:val="baseline"/>
        <w:rPr>
          <w:rFonts w:asciiTheme="majorBidi" w:eastAsia="Times New Roman" w:hAnsiTheme="majorBidi" w:cs="David"/>
          <w:b/>
          <w:bCs/>
          <w:rtl/>
        </w:rPr>
      </w:pPr>
      <w:r w:rsidRPr="001F5A95">
        <w:rPr>
          <w:rFonts w:asciiTheme="majorBidi" w:eastAsia="Times New Roman" w:hAnsiTheme="majorBidi" w:cs="David"/>
          <w:b/>
          <w:bCs/>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1845" w:rsidRPr="001F5A95" w:rsidTr="008C58EC">
        <w:tc>
          <w:tcPr>
            <w:tcW w:w="2016" w:type="dxa"/>
            <w:tcBorders>
              <w:left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שם מורשה החתימה</w:t>
            </w:r>
          </w:p>
        </w:tc>
        <w:tc>
          <w:tcPr>
            <w:tcW w:w="2201"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ת.ז.</w:t>
            </w:r>
          </w:p>
        </w:tc>
        <w:tc>
          <w:tcPr>
            <w:tcW w:w="1579"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תאריך</w:t>
            </w:r>
          </w:p>
        </w:tc>
      </w:tr>
      <w:tr w:rsidR="001E1845" w:rsidRPr="001F5A95" w:rsidTr="008C58EC">
        <w:trPr>
          <w:trHeight w:val="269"/>
        </w:trPr>
        <w:tc>
          <w:tcPr>
            <w:tcW w:w="2016"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2201"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1579"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1944"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r>
      <w:tr w:rsidR="001E1845" w:rsidRPr="001F5A95" w:rsidTr="008C58EC">
        <w:trPr>
          <w:trHeight w:val="269"/>
        </w:trPr>
        <w:tc>
          <w:tcPr>
            <w:tcW w:w="2016"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2201"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1579"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c>
          <w:tcPr>
            <w:tcW w:w="1944"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lang w:eastAsia="he-IL"/>
              </w:rPr>
            </w:pPr>
          </w:p>
        </w:tc>
      </w:tr>
    </w:tbl>
    <w:p w:rsidR="001E1845" w:rsidRPr="001F5A95" w:rsidRDefault="001E1845" w:rsidP="001E1845">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center"/>
        <w:textAlignment w:val="baseline"/>
        <w:rPr>
          <w:rFonts w:asciiTheme="majorBidi" w:eastAsia="Times New Roman" w:hAnsiTheme="majorBidi" w:cs="David"/>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2030"/>
        <w:gridCol w:w="2051"/>
        <w:gridCol w:w="2155"/>
      </w:tblGrid>
      <w:tr w:rsidR="001E1845" w:rsidRPr="001F5A95" w:rsidTr="008C58EC">
        <w:trPr>
          <w:jc w:val="center"/>
        </w:trPr>
        <w:tc>
          <w:tcPr>
            <w:tcW w:w="8794" w:type="dxa"/>
            <w:gridSpan w:val="4"/>
            <w:shd w:val="clear" w:color="auto" w:fill="E6E6E6"/>
          </w:tcPr>
          <w:p w:rsidR="001E1845" w:rsidRPr="001F5A95" w:rsidRDefault="001E1845" w:rsidP="008C58EC">
            <w:pPr>
              <w:widowControl w:val="0"/>
              <w:adjustRightInd w:val="0"/>
              <w:spacing w:line="276" w:lineRule="auto"/>
              <w:jc w:val="center"/>
              <w:textAlignment w:val="baseline"/>
              <w:rPr>
                <w:rFonts w:asciiTheme="majorBidi" w:eastAsia="Times New Roman" w:hAnsiTheme="majorBidi" w:cs="David"/>
                <w:rtl/>
              </w:rPr>
            </w:pPr>
            <w:r w:rsidRPr="001F5A95">
              <w:rPr>
                <w:rFonts w:asciiTheme="majorBidi" w:eastAsia="Times New Roman" w:hAnsiTheme="majorBidi" w:cs="David"/>
                <w:b/>
                <w:bCs/>
                <w:rtl/>
              </w:rPr>
              <w:t>אישור עורך הדין</w:t>
            </w:r>
          </w:p>
        </w:tc>
      </w:tr>
      <w:tr w:rsidR="001E1845" w:rsidRPr="001F5A95" w:rsidTr="008C58EC">
        <w:trPr>
          <w:jc w:val="center"/>
        </w:trPr>
        <w:tc>
          <w:tcPr>
            <w:tcW w:w="2558"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אני החתום מטה, עו"ד:</w:t>
            </w:r>
          </w:p>
        </w:tc>
        <w:tc>
          <w:tcPr>
            <w:tcW w:w="2030"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מאשר כי ביום:</w:t>
            </w:r>
          </w:p>
        </w:tc>
        <w:tc>
          <w:tcPr>
            <w:tcW w:w="2051" w:type="dxa"/>
            <w:shd w:val="clear" w:color="auto" w:fill="E6E6E6"/>
          </w:tcPr>
          <w:p w:rsidR="001E1845" w:rsidRPr="001F5A95" w:rsidRDefault="001E1845" w:rsidP="008C58EC">
            <w:pPr>
              <w:widowControl w:val="0"/>
              <w:adjustRightInd w:val="0"/>
              <w:spacing w:line="276" w:lineRule="auto"/>
              <w:jc w:val="left"/>
              <w:textAlignment w:val="baseline"/>
              <w:rPr>
                <w:rFonts w:asciiTheme="majorBidi" w:eastAsia="Times New Roman" w:hAnsiTheme="majorBidi" w:cs="David"/>
                <w:rtl/>
              </w:rPr>
            </w:pPr>
            <w:r w:rsidRPr="001F5A95">
              <w:rPr>
                <w:rFonts w:asciiTheme="majorBidi" w:eastAsia="Times New Roman" w:hAnsiTheme="majorBidi" w:cs="David"/>
                <w:rtl/>
              </w:rPr>
              <w:t>הופיע/ה/ו בפני במשרדי אשר ברחוב:</w:t>
            </w:r>
          </w:p>
        </w:tc>
        <w:tc>
          <w:tcPr>
            <w:tcW w:w="2155"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בישוב/עיר:</w:t>
            </w:r>
          </w:p>
        </w:tc>
      </w:tr>
      <w:tr w:rsidR="001E1845" w:rsidRPr="001F5A95" w:rsidTr="008C58EC">
        <w:trPr>
          <w:jc w:val="center"/>
        </w:trPr>
        <w:tc>
          <w:tcPr>
            <w:tcW w:w="2558"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u w:val="single"/>
                <w:rtl/>
              </w:rPr>
            </w:pPr>
          </w:p>
        </w:tc>
        <w:tc>
          <w:tcPr>
            <w:tcW w:w="2030"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u w:val="single"/>
                <w:rtl/>
              </w:rPr>
            </w:pPr>
          </w:p>
        </w:tc>
        <w:tc>
          <w:tcPr>
            <w:tcW w:w="2051"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u w:val="single"/>
                <w:rtl/>
              </w:rPr>
            </w:pPr>
          </w:p>
        </w:tc>
        <w:tc>
          <w:tcPr>
            <w:tcW w:w="2155"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u w:val="single"/>
                <w:rtl/>
              </w:rPr>
            </w:pPr>
          </w:p>
        </w:tc>
      </w:tr>
      <w:tr w:rsidR="001E1845" w:rsidRPr="001F5A95" w:rsidTr="008C58EC">
        <w:trPr>
          <w:jc w:val="center"/>
        </w:trPr>
        <w:tc>
          <w:tcPr>
            <w:tcW w:w="2558" w:type="dxa"/>
            <w:tcBorders>
              <w:bottom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מר/גב':</w:t>
            </w:r>
          </w:p>
        </w:tc>
        <w:tc>
          <w:tcPr>
            <w:tcW w:w="2030" w:type="dxa"/>
            <w:tcBorders>
              <w:bottom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אשר זיהה עצמו על ידי ת.ז. מס.:</w:t>
            </w:r>
          </w:p>
        </w:tc>
        <w:tc>
          <w:tcPr>
            <w:tcW w:w="2051" w:type="dxa"/>
            <w:tcBorders>
              <w:bottom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מר/גב':</w:t>
            </w:r>
          </w:p>
        </w:tc>
        <w:tc>
          <w:tcPr>
            <w:tcW w:w="2155" w:type="dxa"/>
            <w:tcBorders>
              <w:bottom w:val="single" w:sz="4" w:space="0" w:color="auto"/>
            </w:tcBorders>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אשר זיהה עצמו על ידי ת.ז. מס.:</w:t>
            </w:r>
          </w:p>
        </w:tc>
      </w:tr>
      <w:tr w:rsidR="001E1845" w:rsidRPr="001F5A95" w:rsidTr="008C58EC">
        <w:trPr>
          <w:jc w:val="center"/>
        </w:trPr>
        <w:tc>
          <w:tcPr>
            <w:tcW w:w="2558"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030"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051"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155" w:type="dxa"/>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r>
      <w:tr w:rsidR="001E1845" w:rsidRPr="001F5A95" w:rsidTr="008C58EC">
        <w:trPr>
          <w:jc w:val="center"/>
        </w:trPr>
        <w:tc>
          <w:tcPr>
            <w:tcW w:w="8794" w:type="dxa"/>
            <w:gridSpan w:val="4"/>
            <w:tcBorders>
              <w:bottom w:val="single" w:sz="4" w:space="0" w:color="auto"/>
            </w:tcBorders>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b/>
                <w:bCs/>
                <w:rtl/>
              </w:rPr>
            </w:pPr>
            <w:r w:rsidRPr="001F5A95">
              <w:rPr>
                <w:rFonts w:asciiTheme="majorBidi" w:eastAsia="Times New Roman" w:hAnsiTheme="majorBidi"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F5A95">
              <w:rPr>
                <w:rFonts w:asciiTheme="majorBidi" w:eastAsia="Times New Roman" w:hAnsiTheme="majorBidi" w:cs="David"/>
                <w:b/>
                <w:bCs/>
                <w:rtl/>
              </w:rPr>
              <w:t>.</w:t>
            </w:r>
          </w:p>
        </w:tc>
      </w:tr>
      <w:tr w:rsidR="001E1845" w:rsidRPr="001F5A95" w:rsidTr="008C58EC">
        <w:trPr>
          <w:jc w:val="center"/>
        </w:trPr>
        <w:tc>
          <w:tcPr>
            <w:tcW w:w="2558"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שם עו"ד</w:t>
            </w:r>
          </w:p>
        </w:tc>
        <w:tc>
          <w:tcPr>
            <w:tcW w:w="2030"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מס. רישיון</w:t>
            </w:r>
          </w:p>
        </w:tc>
        <w:tc>
          <w:tcPr>
            <w:tcW w:w="2051"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חתימה וחותמת</w:t>
            </w:r>
          </w:p>
        </w:tc>
        <w:tc>
          <w:tcPr>
            <w:tcW w:w="2155" w:type="dxa"/>
            <w:shd w:val="clear" w:color="auto" w:fill="E6E6E6"/>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תאריך</w:t>
            </w:r>
          </w:p>
        </w:tc>
      </w:tr>
      <w:tr w:rsidR="001E1845" w:rsidRPr="001F5A95" w:rsidTr="008C58EC">
        <w:trPr>
          <w:jc w:val="center"/>
        </w:trPr>
        <w:tc>
          <w:tcPr>
            <w:tcW w:w="2558"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030"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051"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c>
          <w:tcPr>
            <w:tcW w:w="2155" w:type="dxa"/>
            <w:shd w:val="clear" w:color="auto" w:fill="auto"/>
          </w:tcPr>
          <w:p w:rsidR="001E1845" w:rsidRPr="001F5A95" w:rsidRDefault="001E1845" w:rsidP="008C58EC">
            <w:pPr>
              <w:widowControl w:val="0"/>
              <w:adjustRightInd w:val="0"/>
              <w:spacing w:line="276" w:lineRule="auto"/>
              <w:textAlignment w:val="baseline"/>
              <w:rPr>
                <w:rFonts w:asciiTheme="majorBidi" w:eastAsia="Times New Roman" w:hAnsiTheme="majorBidi" w:cs="David"/>
                <w:rtl/>
              </w:rPr>
            </w:pPr>
          </w:p>
        </w:tc>
      </w:tr>
    </w:tbl>
    <w:p w:rsidR="001E1845" w:rsidRPr="006E253B" w:rsidRDefault="001E1845" w:rsidP="001E1845">
      <w:pPr>
        <w:widowControl w:val="0"/>
        <w:adjustRightInd w:val="0"/>
        <w:spacing w:line="276" w:lineRule="auto"/>
        <w:contextualSpacing/>
        <w:textAlignment w:val="baseline"/>
        <w:rPr>
          <w:rFonts w:asciiTheme="majorBidi" w:hAnsiTheme="majorBidi" w:cs="David"/>
          <w:b/>
          <w:bCs/>
          <w:sz w:val="32"/>
          <w:szCs w:val="32"/>
          <w:u w:val="single"/>
          <w:rtl/>
        </w:rPr>
      </w:pPr>
      <w:r w:rsidRPr="006E253B">
        <w:rPr>
          <w:rFonts w:asciiTheme="majorBidi" w:hAnsiTheme="majorBidi" w:cs="David"/>
          <w:b/>
          <w:bCs/>
          <w:sz w:val="32"/>
          <w:szCs w:val="32"/>
          <w:u w:val="single"/>
          <w:rtl/>
        </w:rPr>
        <w:t>נספח מס. 3:</w:t>
      </w:r>
    </w:p>
    <w:p w:rsidR="001E1845" w:rsidRPr="006E253B" w:rsidRDefault="001E1845" w:rsidP="001E1845">
      <w:pPr>
        <w:spacing w:line="240" w:lineRule="auto"/>
        <w:rPr>
          <w:rFonts w:asciiTheme="majorBidi" w:hAnsiTheme="majorBidi" w:cs="David"/>
          <w:b/>
          <w:bCs/>
          <w:rtl/>
        </w:rPr>
      </w:pPr>
      <w:r w:rsidRPr="006E253B">
        <w:rPr>
          <w:rFonts w:asciiTheme="majorBidi" w:hAnsiTheme="majorBidi" w:cs="David"/>
          <w:b/>
          <w:bCs/>
          <w:rtl/>
        </w:rPr>
        <w:lastRenderedPageBreak/>
        <w:t>הצהרה אודות היעדר ניגוד עניינים</w:t>
      </w:r>
      <w:bookmarkEnd w:id="183"/>
      <w:bookmarkEnd w:id="184"/>
      <w:bookmarkEnd w:id="185"/>
    </w:p>
    <w:p w:rsidR="001E1845" w:rsidRPr="006E253B" w:rsidRDefault="001E1845" w:rsidP="001E1845">
      <w:pPr>
        <w:spacing w:line="240" w:lineRule="auto"/>
        <w:rPr>
          <w:rFonts w:asciiTheme="majorBidi" w:hAnsiTheme="majorBidi" w:cs="David"/>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הקרייה החקלאית, בית דגן</w:t>
      </w:r>
    </w:p>
    <w:p w:rsidR="001E1845" w:rsidRPr="006E253B" w:rsidRDefault="001E1845" w:rsidP="00060D2A">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הנדון: מכרז פומבי מס.</w:t>
      </w:r>
      <w:r w:rsidR="00060D2A">
        <w:rPr>
          <w:rFonts w:asciiTheme="majorBidi" w:hAnsiTheme="majorBidi" w:cs="David" w:hint="cs"/>
          <w:b/>
          <w:bCs/>
          <w:u w:val="single"/>
          <w:rtl/>
        </w:rPr>
        <w:t>39/2019</w:t>
      </w:r>
      <w:r w:rsidR="00D25796">
        <w:rPr>
          <w:rFonts w:asciiTheme="majorBidi" w:hAnsiTheme="majorBidi" w:cs="David"/>
          <w:b/>
          <w:bCs/>
          <w:u w:val="single"/>
        </w:rPr>
        <w:t xml:space="preserve"> </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b/>
          <w:bCs/>
          <w:sz w:val="22"/>
          <w:szCs w:val="22"/>
          <w:u w:val="single"/>
          <w:rtl/>
        </w:rPr>
      </w:pPr>
    </w:p>
    <w:p w:rsidR="001E1845" w:rsidRPr="006E253B" w:rsidRDefault="001E1845" w:rsidP="001E1845">
      <w:pPr>
        <w:keepLines/>
        <w:spacing w:line="240" w:lineRule="auto"/>
        <w:ind w:left="6"/>
        <w:rPr>
          <w:rFonts w:asciiTheme="majorBidi" w:eastAsia="Times New Roman" w:hAnsiTheme="majorBidi" w:cs="David"/>
          <w:sz w:val="22"/>
          <w:szCs w:val="22"/>
          <w:rtl/>
        </w:rPr>
      </w:pPr>
    </w:p>
    <w:p w:rsidR="001E1845" w:rsidRPr="006E253B" w:rsidRDefault="001E1845" w:rsidP="001E1845">
      <w:pPr>
        <w:keepLines/>
        <w:ind w:left="6"/>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rsidR="001E1845" w:rsidRPr="006E253B" w:rsidRDefault="001E1845" w:rsidP="001E1845">
      <w:pPr>
        <w:keepLines/>
        <w:spacing w:before="120"/>
        <w:ind w:left="6"/>
        <w:rPr>
          <w:rFonts w:asciiTheme="majorBidi" w:eastAsia="Times New Roman" w:hAnsiTheme="majorBidi" w:cs="David"/>
          <w:b/>
          <w:bCs/>
          <w:rtl/>
        </w:rPr>
      </w:pPr>
      <w:r w:rsidRPr="006E253B">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rsidR="001E1845" w:rsidRPr="006E253B" w:rsidRDefault="001E1845" w:rsidP="001E1845">
      <w:pPr>
        <w:keepLines/>
        <w:spacing w:before="120"/>
        <w:ind w:left="6"/>
        <w:rPr>
          <w:rFonts w:asciiTheme="majorBidi" w:eastAsia="Times New Roman" w:hAnsiTheme="majorBidi" w:cs="David"/>
          <w:b/>
          <w:bCs/>
          <w:rtl/>
        </w:rPr>
      </w:pPr>
      <w:r w:rsidRPr="006E253B">
        <w:rPr>
          <w:rFonts w:asciiTheme="majorBidi" w:eastAsia="Times New Roman" w:hAnsiTheme="majorBidi" w:cs="David"/>
          <w:b/>
          <w:bCs/>
          <w:rtl/>
        </w:rPr>
        <w:t>אין בהגשת הצעה למכרז ובביצועה בפועל במקרה של זכייה, משום ניגוד עניינים עסקי אישי שלי/נו או של עובדי/נו או של ספקי משנה וחברות צד שלישי המעורבים בהצעה או בביצועה.</w:t>
      </w:r>
    </w:p>
    <w:p w:rsidR="001E1845" w:rsidRPr="006E253B" w:rsidRDefault="001E1845" w:rsidP="001E1845">
      <w:pPr>
        <w:keepLines/>
        <w:spacing w:before="120"/>
        <w:ind w:left="6"/>
        <w:rPr>
          <w:rFonts w:asciiTheme="majorBidi" w:eastAsia="Times New Roman" w:hAnsiTheme="majorBidi" w:cs="David"/>
          <w:rtl/>
        </w:rPr>
      </w:pPr>
      <w:r w:rsidRPr="006E253B">
        <w:rPr>
          <w:rFonts w:asciiTheme="majorBidi" w:eastAsia="Times New Roman" w:hAnsiTheme="majorBidi" w:cs="David"/>
          <w:b/>
          <w:bCs/>
          <w:rtl/>
        </w:rPr>
        <w:t>בנוסף לכך, הנני/הננו מצהיר/ה/ים כי במידה ויחול שינוי באמור לעיל אודיע/נודיע על כך למשרד ללא דיחוי</w:t>
      </w:r>
      <w:r w:rsidRPr="006E253B">
        <w:rPr>
          <w:rFonts w:asciiTheme="majorBidi" w:eastAsia="Times New Roman" w:hAnsiTheme="majorBidi" w:cs="David"/>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1845" w:rsidRPr="006E253B" w:rsidTr="008C58EC">
        <w:tc>
          <w:tcPr>
            <w:tcW w:w="7740" w:type="dxa"/>
            <w:gridSpan w:val="4"/>
            <w:tcBorders>
              <w:top w:val="single" w:sz="4" w:space="0" w:color="auto"/>
              <w:left w:val="single" w:sz="4" w:space="0" w:color="auto"/>
              <w:bottom w:val="single" w:sz="4" w:space="0" w:color="auto"/>
            </w:tcBorders>
            <w:shd w:val="clear" w:color="auto" w:fill="E6E6E6"/>
          </w:tcPr>
          <w:p w:rsidR="001E1845" w:rsidRPr="006E253B" w:rsidRDefault="001E1845" w:rsidP="008C58EC">
            <w:pPr>
              <w:widowControl w:val="0"/>
              <w:adjustRightInd w:val="0"/>
              <w:jc w:val="center"/>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rPr>
              <w:t>זה שמי/נו, להלן חתימתי/נו ותוכן תצהירי/נו דלעיל אמת:</w:t>
            </w:r>
          </w:p>
        </w:tc>
      </w:tr>
      <w:tr w:rsidR="001E1845" w:rsidRPr="006E253B" w:rsidTr="008C58EC">
        <w:tc>
          <w:tcPr>
            <w:tcW w:w="2016" w:type="dxa"/>
            <w:tcBorders>
              <w:top w:val="single" w:sz="4" w:space="0" w:color="auto"/>
              <w:left w:val="single" w:sz="4" w:space="0" w:color="auto"/>
              <w:bottom w:val="single" w:sz="4" w:space="0" w:color="auto"/>
              <w:right w:val="single" w:sz="4" w:space="0" w:color="auto"/>
            </w:tcBorders>
            <w:shd w:val="clear" w:color="auto" w:fill="E6E6E6"/>
          </w:tcPr>
          <w:p w:rsidR="001E1845" w:rsidRPr="006E253B" w:rsidRDefault="001E1845" w:rsidP="008C58EC">
            <w:pPr>
              <w:widowControl w:val="0"/>
              <w:adjustRightInd w:val="0"/>
              <w:jc w:val="left"/>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1E1845" w:rsidRPr="006E253B" w:rsidTr="008C58EC">
        <w:tc>
          <w:tcPr>
            <w:tcW w:w="2016" w:type="dxa"/>
            <w:tcBorders>
              <w:top w:val="single" w:sz="4" w:space="0" w:color="auto"/>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r w:rsidR="001E1845" w:rsidRPr="006E253B" w:rsidTr="008C58EC">
        <w:tc>
          <w:tcPr>
            <w:tcW w:w="2016" w:type="dxa"/>
            <w:tcBorders>
              <w:top w:val="single" w:sz="4" w:space="0" w:color="auto"/>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bl>
    <w:p w:rsidR="001E1845" w:rsidRPr="006E253B" w:rsidRDefault="001E1845" w:rsidP="001E1845">
      <w:pPr>
        <w:keepLines/>
        <w:spacing w:before="120"/>
        <w:ind w:left="6"/>
        <w:rPr>
          <w:rFonts w:asciiTheme="majorBidi" w:eastAsia="Times New Roman" w:hAnsiTheme="majorBidi" w:cs="David"/>
          <w:rtl/>
        </w:rPr>
      </w:pPr>
    </w:p>
    <w:p w:rsidR="001E1845" w:rsidRPr="006E253B" w:rsidRDefault="001E1845" w:rsidP="001E1845">
      <w:pPr>
        <w:widowControl w:val="0"/>
        <w:adjustRightInd w:val="0"/>
        <w:textAlignment w:val="baseline"/>
        <w:rPr>
          <w:rFonts w:asciiTheme="majorBidi" w:eastAsia="Times New Roman" w:hAnsiTheme="majorBidi" w:cs="David"/>
          <w:b/>
          <w:bCs/>
          <w:sz w:val="32"/>
          <w:szCs w:val="32"/>
          <w:u w:val="single"/>
          <w:rtl/>
          <w:lang w:eastAsia="he-IL"/>
        </w:rPr>
      </w:pPr>
      <w:r w:rsidRPr="006E253B">
        <w:rPr>
          <w:rFonts w:asciiTheme="majorBidi" w:eastAsia="Times New Roman" w:hAnsiTheme="majorBidi" w:cs="David"/>
          <w:b/>
          <w:bCs/>
          <w:sz w:val="32"/>
          <w:szCs w:val="32"/>
          <w:u w:val="single"/>
          <w:rtl/>
          <w:lang w:eastAsia="he-IL"/>
        </w:rPr>
        <w:br w:type="page"/>
      </w:r>
      <w:r w:rsidRPr="006E253B">
        <w:rPr>
          <w:rFonts w:asciiTheme="majorBidi" w:eastAsia="Times New Roman" w:hAnsiTheme="majorBidi" w:cs="David"/>
          <w:b/>
          <w:bCs/>
          <w:sz w:val="32"/>
          <w:szCs w:val="32"/>
          <w:u w:val="single"/>
          <w:rtl/>
          <w:lang w:eastAsia="he-IL"/>
        </w:rPr>
        <w:lastRenderedPageBreak/>
        <w:t xml:space="preserve">נספח מס. 4: </w:t>
      </w:r>
    </w:p>
    <w:p w:rsidR="001E1845" w:rsidRPr="006E253B" w:rsidRDefault="001E1845" w:rsidP="001E1845">
      <w:pPr>
        <w:rPr>
          <w:rFonts w:asciiTheme="majorBidi" w:hAnsiTheme="majorBidi" w:cs="David"/>
          <w:b/>
          <w:bCs/>
          <w:u w:val="single"/>
          <w:rtl/>
        </w:rPr>
      </w:pPr>
      <w:r w:rsidRPr="006E253B">
        <w:rPr>
          <w:rFonts w:asciiTheme="majorBidi" w:hAnsiTheme="majorBidi" w:cs="David"/>
          <w:b/>
          <w:bCs/>
          <w:u w:val="single"/>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E1845" w:rsidRPr="006E253B" w:rsidTr="008C58EC">
        <w:tc>
          <w:tcPr>
            <w:tcW w:w="107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תאריך</w:t>
            </w:r>
          </w:p>
        </w:tc>
        <w:tc>
          <w:tcPr>
            <w:tcW w:w="142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הקרייה החקלאית, בית דגן</w:t>
      </w:r>
    </w:p>
    <w:p w:rsidR="001E1845" w:rsidRPr="006E253B" w:rsidRDefault="001E1845" w:rsidP="00060D2A">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הנדון: מכרז פומבי מס.</w:t>
      </w:r>
      <w:r w:rsidR="00060D2A">
        <w:rPr>
          <w:rFonts w:asciiTheme="majorBidi" w:hAnsiTheme="majorBidi" w:cs="David" w:hint="cs"/>
          <w:b/>
          <w:bCs/>
          <w:u w:val="single"/>
          <w:rtl/>
        </w:rPr>
        <w:t>39/2019</w:t>
      </w:r>
      <w:r w:rsidR="00D25796">
        <w:rPr>
          <w:rFonts w:asciiTheme="majorBidi" w:hAnsiTheme="majorBidi" w:cs="David"/>
          <w:b/>
          <w:bCs/>
          <w:u w:val="single"/>
        </w:rPr>
        <w:t xml:space="preserve"> </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keepLines/>
        <w:spacing w:line="276" w:lineRule="auto"/>
        <w:ind w:left="6"/>
        <w:jc w:val="center"/>
        <w:rPr>
          <w:rFonts w:asciiTheme="majorBidi" w:eastAsia="Times New Roman" w:hAnsiTheme="majorBidi" w:cs="David"/>
          <w:u w:val="single"/>
          <w:rtl/>
        </w:rPr>
      </w:pPr>
    </w:p>
    <w:p w:rsidR="001E1845" w:rsidRPr="006E253B" w:rsidRDefault="001E1845" w:rsidP="001E1845">
      <w:pPr>
        <w:widowControl w:val="0"/>
        <w:numPr>
          <w:ilvl w:val="12"/>
          <w:numId w:val="0"/>
        </w:numPr>
        <w:tabs>
          <w:tab w:val="center" w:pos="4153"/>
          <w:tab w:val="right" w:pos="8306"/>
        </w:tabs>
        <w:autoSpaceDE w:val="0"/>
        <w:autoSpaceDN w:val="0"/>
        <w:adjustRightInd w:val="0"/>
        <w:ind w:left="15"/>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rsidR="001E1845" w:rsidRPr="006E253B" w:rsidRDefault="001E1845" w:rsidP="001E1845">
      <w:pPr>
        <w:widowControl w:val="0"/>
        <w:adjustRightInd w:val="0"/>
        <w:textAlignment w:val="baseline"/>
        <w:rPr>
          <w:rFonts w:asciiTheme="majorBidi" w:eastAsia="Times New Roman" w:hAnsiTheme="majorBidi" w:cs="David"/>
          <w:rtl/>
        </w:rPr>
      </w:pP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lang w:val="x-none" w:eastAsia="x-none"/>
        </w:rPr>
      </w:pPr>
      <w:r w:rsidRPr="006E253B">
        <w:rPr>
          <w:rFonts w:asciiTheme="majorBidi" w:eastAsia="Times New Roman" w:hAnsiTheme="majorBidi" w:cs="David"/>
          <w:color w:val="000000"/>
          <w:rtl/>
          <w:lang w:val="x-none" w:eastAsia="x-none"/>
        </w:rPr>
        <w:t xml:space="preserve">לא הייתי מעורב בניסיון להניא מתחרה אחר מלהגיש הצעות במכרז זה.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לא הייתי מעורב בניסיון לגרום למתחרה אחר להגיש הצעה גבוהה או נמוכה יותר מהצעתי זו.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לא הייתי מעורב בניסיון לגרום למתחרה להגיש הצעה בלתי תחרותית מכל סוג שהוא. </w:t>
      </w:r>
    </w:p>
    <w:p w:rsidR="001E1845" w:rsidRPr="006E253B" w:rsidRDefault="001E1845" w:rsidP="001E1845">
      <w:pPr>
        <w:numPr>
          <w:ilvl w:val="0"/>
          <w:numId w:val="123"/>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הצעה זו של המציע מוגשת בתום לב ולא נעשית בעקבות הסדר או דין ודברים עם מתחרה או מתחרה פוטנציאלי אחר במכרז זה. </w:t>
      </w:r>
    </w:p>
    <w:p w:rsidR="001E1845" w:rsidRPr="006E253B" w:rsidRDefault="001E1845" w:rsidP="001E1845">
      <w:pPr>
        <w:jc w:val="left"/>
        <w:rPr>
          <w:rFonts w:asciiTheme="majorBidi" w:eastAsia="Times New Roman" w:hAnsiTheme="majorBidi" w:cs="David"/>
          <w:b/>
          <w:bCs/>
          <w:u w:val="single"/>
          <w:rtl/>
        </w:rPr>
      </w:pPr>
    </w:p>
    <w:p w:rsidR="001E1845" w:rsidRPr="006E253B" w:rsidRDefault="001E1845" w:rsidP="001E1845">
      <w:pPr>
        <w:jc w:val="left"/>
        <w:rPr>
          <w:rFonts w:asciiTheme="majorBidi" w:eastAsia="Times New Roman" w:hAnsiTheme="majorBidi" w:cs="David"/>
          <w:b/>
          <w:bCs/>
        </w:rPr>
      </w:pPr>
      <w:r w:rsidRPr="006E253B">
        <w:rPr>
          <w:rFonts w:asciiTheme="majorBidi" w:eastAsia="Times New Roman" w:hAnsiTheme="majorBidi" w:cs="David"/>
          <w:b/>
          <w:bCs/>
          <w:u w:val="single"/>
          <w:rtl/>
        </w:rPr>
        <w:t xml:space="preserve">יש לסמן </w:t>
      </w:r>
      <w:r w:rsidRPr="006E253B">
        <w:rPr>
          <w:rFonts w:asciiTheme="majorBidi" w:eastAsia="Times New Roman" w:hAnsiTheme="majorBidi" w:cs="David"/>
          <w:b/>
          <w:bCs/>
          <w:u w:val="single"/>
        </w:rPr>
        <w:t>V</w:t>
      </w:r>
      <w:r w:rsidRPr="006E253B">
        <w:rPr>
          <w:rFonts w:asciiTheme="majorBidi" w:eastAsia="Times New Roman" w:hAnsiTheme="majorBidi" w:cs="David"/>
          <w:b/>
          <w:bCs/>
          <w:u w:val="single"/>
          <w:rtl/>
        </w:rPr>
        <w:t xml:space="preserve"> במקום המתאים</w:t>
      </w:r>
    </w:p>
    <w:p w:rsidR="001E1845" w:rsidRPr="006E253B" w:rsidRDefault="001E1845" w:rsidP="001E1845">
      <w:pPr>
        <w:numPr>
          <w:ilvl w:val="0"/>
          <w:numId w:val="122"/>
        </w:numPr>
        <w:tabs>
          <w:tab w:val="num" w:pos="180"/>
          <w:tab w:val="num" w:pos="486"/>
        </w:tabs>
        <w:spacing w:before="120"/>
        <w:ind w:left="486" w:hanging="425"/>
        <w:rPr>
          <w:rFonts w:asciiTheme="majorBidi" w:eastAsia="Times New Roman" w:hAnsiTheme="majorBidi" w:cs="David"/>
          <w:rtl/>
        </w:rPr>
      </w:pPr>
      <w:r w:rsidRPr="006E253B">
        <w:rPr>
          <w:rFonts w:asciiTheme="majorBidi" w:eastAsia="Times New Roman" w:hAnsiTheme="majorBidi" w:cs="David"/>
          <w:rtl/>
        </w:rPr>
        <w:t>למיטב ידיעתי, המציע לא נמצא כרגע תחת חקירה בחשד לתיאום מכרז אם כן, אנא פרט:</w:t>
      </w:r>
    </w:p>
    <w:p w:rsidR="001E1845" w:rsidRPr="006E253B" w:rsidRDefault="001E1845" w:rsidP="001E1845">
      <w:pPr>
        <w:jc w:val="left"/>
        <w:rPr>
          <w:rFonts w:asciiTheme="majorBidi" w:eastAsia="Times New Roman" w:hAnsiTheme="majorBidi" w:cs="David"/>
          <w:rtl/>
        </w:rPr>
      </w:pPr>
      <w:r w:rsidRPr="006E253B">
        <w:rPr>
          <w:rFonts w:asciiTheme="majorBidi" w:eastAsia="Times New Roman" w:hAnsiTheme="majorBidi" w:cs="David"/>
          <w:rtl/>
        </w:rPr>
        <w:t>________________________________________________________________________________________________________________________________________________</w:t>
      </w:r>
    </w:p>
    <w:p w:rsidR="001E1845" w:rsidRPr="006E253B" w:rsidRDefault="001E1845" w:rsidP="001E1845">
      <w:pPr>
        <w:jc w:val="left"/>
        <w:rPr>
          <w:rFonts w:asciiTheme="majorBidi" w:eastAsia="Times New Roman" w:hAnsiTheme="majorBidi" w:cs="David"/>
          <w:rtl/>
        </w:rPr>
      </w:pPr>
      <w:r w:rsidRPr="006E253B">
        <w:rPr>
          <w:rFonts w:asciiTheme="majorBidi" w:eastAsia="Times New Roman" w:hAnsiTheme="majorBidi" w:cs="David"/>
          <w:rtl/>
        </w:rPr>
        <w:t>________________________________________________________________________________________________________________________________________________</w:t>
      </w:r>
    </w:p>
    <w:p w:rsidR="001E1845" w:rsidRPr="006E253B" w:rsidRDefault="001E1845" w:rsidP="001E1845">
      <w:pPr>
        <w:jc w:val="left"/>
        <w:rPr>
          <w:rFonts w:asciiTheme="majorBidi" w:eastAsia="Times New Roman" w:hAnsiTheme="majorBidi" w:cs="David"/>
          <w:rtl/>
        </w:rPr>
      </w:pPr>
      <w:r w:rsidRPr="006E253B">
        <w:rPr>
          <w:rFonts w:asciiTheme="majorBidi" w:eastAsia="Times New Roman" w:hAnsiTheme="majorBidi" w:cs="David"/>
          <w:rtl/>
        </w:rPr>
        <w:t>________________________________________________________________________________________________________________________________________________</w:t>
      </w:r>
    </w:p>
    <w:p w:rsidR="001E1845" w:rsidRPr="006E253B" w:rsidRDefault="001E1845" w:rsidP="001E1845">
      <w:pPr>
        <w:jc w:val="left"/>
        <w:rPr>
          <w:rFonts w:asciiTheme="majorBidi" w:eastAsia="Times New Roman" w:hAnsiTheme="majorBidi" w:cs="David"/>
          <w:rtl/>
        </w:rPr>
      </w:pPr>
      <w:r w:rsidRPr="006E253B">
        <w:rPr>
          <w:rFonts w:asciiTheme="majorBidi" w:eastAsia="Times New Roman" w:hAnsiTheme="majorBidi" w:cs="David"/>
          <w:rtl/>
        </w:rPr>
        <w:t>________________________________________________________________________________________________________________________________________________</w:t>
      </w:r>
    </w:p>
    <w:p w:rsidR="001E1845" w:rsidRPr="006E253B" w:rsidRDefault="001E1845" w:rsidP="001E1845">
      <w:pPr>
        <w:rPr>
          <w:rFonts w:asciiTheme="majorBidi" w:eastAsia="Times New Roman" w:hAnsiTheme="majorBidi" w:cs="David"/>
          <w:rtl/>
        </w:rPr>
      </w:pPr>
      <w:r w:rsidRPr="006E253B">
        <w:rPr>
          <w:rFonts w:asciiTheme="majorBidi" w:eastAsia="Times New Roman" w:hAnsiTheme="majorBidi" w:cs="David"/>
          <w:rtl/>
        </w:rPr>
        <w:br w:type="page"/>
      </w:r>
      <w:r w:rsidRPr="006E253B">
        <w:rPr>
          <w:rFonts w:asciiTheme="majorBidi" w:eastAsia="Times New Roman" w:hAnsiTheme="majorBidi" w:cs="David"/>
          <w:rtl/>
        </w:rPr>
        <w:lastRenderedPageBreak/>
        <w:t xml:space="preserve">אני מודע לכך כי העונש על תיאום מכרז יכול להגיע עד חמש שנות מאסר בפועל לפי סעיף 47א לחוק ההגבלים העסקיים, תשמ"ח-1988. </w:t>
      </w:r>
    </w:p>
    <w:p w:rsidR="001E1845" w:rsidRPr="006E253B" w:rsidRDefault="001E1845" w:rsidP="001E1845">
      <w:pPr>
        <w:rPr>
          <w:rFonts w:asciiTheme="majorBidi" w:eastAsia="Times New Roman" w:hAnsiTheme="majorBidi" w:cs="David"/>
          <w:rtl/>
        </w:rPr>
      </w:pPr>
    </w:p>
    <w:p w:rsidR="001E1845" w:rsidRPr="006E253B" w:rsidRDefault="001E1845" w:rsidP="001E1845">
      <w:pPr>
        <w:widowControl w:val="0"/>
        <w:adjustRightInd w:val="0"/>
        <w:jc w:val="center"/>
        <w:textAlignment w:val="baseline"/>
        <w:rPr>
          <w:rFonts w:asciiTheme="majorBidi" w:eastAsia="Times New Roman" w:hAnsiTheme="majorBidi" w:cs="David"/>
          <w:b/>
          <w:bCs/>
          <w:rtl/>
        </w:rPr>
      </w:pPr>
      <w:r w:rsidRPr="006E253B">
        <w:rPr>
          <w:rFonts w:asciiTheme="majorBidi" w:eastAsia="Times New Roman" w:hAnsiTheme="majorBidi" w:cs="David"/>
          <w:b/>
          <w:bCs/>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1845" w:rsidRPr="006E253B" w:rsidTr="008C58EC">
        <w:tc>
          <w:tcPr>
            <w:tcW w:w="2016"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1E1845" w:rsidRPr="006E253B" w:rsidTr="008C58EC">
        <w:trPr>
          <w:trHeight w:val="269"/>
        </w:trPr>
        <w:tc>
          <w:tcPr>
            <w:tcW w:w="201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r w:rsidR="001E1845" w:rsidRPr="006E253B" w:rsidTr="008C58EC">
        <w:trPr>
          <w:trHeight w:val="269"/>
        </w:trPr>
        <w:tc>
          <w:tcPr>
            <w:tcW w:w="201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bl>
    <w:p w:rsidR="001E1845" w:rsidRPr="006E253B" w:rsidRDefault="001E1845" w:rsidP="001E1845">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Theme="majorBidi" w:eastAsia="Times New Roman" w:hAnsiTheme="majorBidi" w:cs="David"/>
          <w:b/>
          <w:bCs/>
          <w:u w:val="single"/>
          <w:rtl/>
        </w:rPr>
      </w:pPr>
    </w:p>
    <w:p w:rsidR="001E1845" w:rsidRPr="006E253B" w:rsidRDefault="001E1845" w:rsidP="001E1845">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Theme="majorBidi" w:eastAsia="Times New Roman" w:hAnsiTheme="majorBidi" w:cs="David"/>
          <w:b/>
          <w:bCs/>
          <w:u w:val="single"/>
          <w:rtl/>
        </w:rPr>
      </w:pPr>
    </w:p>
    <w:p w:rsidR="001E1845" w:rsidRPr="006E253B" w:rsidRDefault="001E1845" w:rsidP="001E1845">
      <w:pPr>
        <w:widowControl w:val="0"/>
        <w:adjustRightInd w:val="0"/>
        <w:textAlignment w:val="baseline"/>
        <w:rPr>
          <w:rFonts w:asciiTheme="majorBidi" w:eastAsia="Times New Roman" w:hAnsiTheme="majorBidi"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E1845" w:rsidRPr="006E253B" w:rsidTr="008C58EC">
        <w:trPr>
          <w:jc w:val="center"/>
        </w:trPr>
        <w:tc>
          <w:tcPr>
            <w:tcW w:w="8280" w:type="dxa"/>
            <w:gridSpan w:val="4"/>
            <w:shd w:val="clear" w:color="auto" w:fill="E6E6E6"/>
          </w:tcPr>
          <w:p w:rsidR="001E1845" w:rsidRPr="006E253B" w:rsidRDefault="001E1845" w:rsidP="008C58EC">
            <w:pPr>
              <w:widowControl w:val="0"/>
              <w:adjustRightInd w:val="0"/>
              <w:jc w:val="center"/>
              <w:textAlignment w:val="baseline"/>
              <w:rPr>
                <w:rFonts w:asciiTheme="majorBidi" w:eastAsia="Times New Roman" w:hAnsiTheme="majorBidi" w:cs="David"/>
                <w:rtl/>
              </w:rPr>
            </w:pPr>
            <w:r w:rsidRPr="006E253B">
              <w:rPr>
                <w:rFonts w:asciiTheme="majorBidi" w:eastAsia="Times New Roman" w:hAnsiTheme="majorBidi" w:cs="David"/>
                <w:b/>
                <w:bCs/>
                <w:rtl/>
              </w:rPr>
              <w:t>אישור עורך הדין</w:t>
            </w:r>
          </w:p>
        </w:tc>
      </w:tr>
      <w:tr w:rsidR="001E1845" w:rsidRPr="006E253B" w:rsidTr="008C58EC">
        <w:trPr>
          <w:jc w:val="center"/>
        </w:trPr>
        <w:tc>
          <w:tcPr>
            <w:tcW w:w="2013"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אני החתום מטה, עו"ד:</w:t>
            </w:r>
          </w:p>
        </w:tc>
        <w:tc>
          <w:tcPr>
            <w:tcW w:w="2125"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מאשר כי ביום:</w:t>
            </w:r>
          </w:p>
        </w:tc>
        <w:tc>
          <w:tcPr>
            <w:tcW w:w="2125"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הופיע/ה/ו בפני במשרדי אשר ברחוב:</w:t>
            </w:r>
          </w:p>
        </w:tc>
        <w:tc>
          <w:tcPr>
            <w:tcW w:w="2017"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בישוב/עיר:</w:t>
            </w:r>
          </w:p>
        </w:tc>
      </w:tr>
      <w:tr w:rsidR="001E1845" w:rsidRPr="006E253B" w:rsidTr="008C58EC">
        <w:trPr>
          <w:jc w:val="center"/>
        </w:trPr>
        <w:tc>
          <w:tcPr>
            <w:tcW w:w="2013"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p>
        </w:tc>
        <w:tc>
          <w:tcPr>
            <w:tcW w:w="2125"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p>
        </w:tc>
        <w:tc>
          <w:tcPr>
            <w:tcW w:w="2125"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p>
        </w:tc>
        <w:tc>
          <w:tcPr>
            <w:tcW w:w="2017"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p>
        </w:tc>
      </w:tr>
      <w:tr w:rsidR="001E1845" w:rsidRPr="006E253B" w:rsidTr="008C58EC">
        <w:trPr>
          <w:jc w:val="center"/>
        </w:trPr>
        <w:tc>
          <w:tcPr>
            <w:tcW w:w="2013" w:type="dxa"/>
            <w:tcBorders>
              <w:bottom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מר/גב':</w:t>
            </w:r>
          </w:p>
        </w:tc>
        <w:tc>
          <w:tcPr>
            <w:tcW w:w="2125" w:type="dxa"/>
            <w:tcBorders>
              <w:bottom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אשר זיהה עצמו על ידי ת.ז. מס.:</w:t>
            </w:r>
          </w:p>
        </w:tc>
        <w:tc>
          <w:tcPr>
            <w:tcW w:w="2125" w:type="dxa"/>
            <w:tcBorders>
              <w:bottom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מר/גב':</w:t>
            </w:r>
          </w:p>
        </w:tc>
        <w:tc>
          <w:tcPr>
            <w:tcW w:w="2017" w:type="dxa"/>
            <w:tcBorders>
              <w:bottom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אשר זיהה עצמו על ידי ת.ז. מס.:</w:t>
            </w:r>
          </w:p>
        </w:tc>
      </w:tr>
      <w:tr w:rsidR="001E1845" w:rsidRPr="006E253B" w:rsidTr="008C58EC">
        <w:trPr>
          <w:jc w:val="center"/>
        </w:trPr>
        <w:tc>
          <w:tcPr>
            <w:tcW w:w="2013"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125"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125"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017" w:type="dxa"/>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r>
      <w:tr w:rsidR="001E1845" w:rsidRPr="006E253B" w:rsidTr="008C58EC">
        <w:trPr>
          <w:jc w:val="center"/>
        </w:trPr>
        <w:tc>
          <w:tcPr>
            <w:tcW w:w="8280" w:type="dxa"/>
            <w:gridSpan w:val="4"/>
            <w:tcBorders>
              <w:bottom w:val="single" w:sz="4" w:space="0" w:color="auto"/>
            </w:tcBorders>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u w:val="single"/>
                <w:rtl/>
              </w:rPr>
            </w:pPr>
            <w:r w:rsidRPr="006E253B">
              <w:rPr>
                <w:rFonts w:asciiTheme="majorBidi" w:eastAsia="Times New Roman" w:hAnsiTheme="majorBidi"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E253B">
              <w:rPr>
                <w:rFonts w:asciiTheme="majorBidi" w:eastAsia="Times New Roman" w:hAnsiTheme="majorBidi" w:cs="David"/>
                <w:b/>
                <w:bCs/>
                <w:u w:val="single"/>
                <w:rtl/>
              </w:rPr>
              <w:t>.</w:t>
            </w:r>
          </w:p>
        </w:tc>
      </w:tr>
      <w:tr w:rsidR="001E1845" w:rsidRPr="006E253B" w:rsidTr="008C58EC">
        <w:trPr>
          <w:jc w:val="center"/>
        </w:trPr>
        <w:tc>
          <w:tcPr>
            <w:tcW w:w="2013"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שם עו"ד</w:t>
            </w:r>
          </w:p>
        </w:tc>
        <w:tc>
          <w:tcPr>
            <w:tcW w:w="2125"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מס. רישיון</w:t>
            </w:r>
          </w:p>
        </w:tc>
        <w:tc>
          <w:tcPr>
            <w:tcW w:w="2125"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חתימה וחותמת</w:t>
            </w:r>
          </w:p>
        </w:tc>
        <w:tc>
          <w:tcPr>
            <w:tcW w:w="2017"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תאריך</w:t>
            </w:r>
          </w:p>
        </w:tc>
      </w:tr>
      <w:tr w:rsidR="001E1845" w:rsidRPr="006E253B" w:rsidTr="008C58EC">
        <w:trPr>
          <w:jc w:val="center"/>
        </w:trPr>
        <w:tc>
          <w:tcPr>
            <w:tcW w:w="2013"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125"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125"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c>
          <w:tcPr>
            <w:tcW w:w="2017"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rtl/>
              </w:rPr>
            </w:pPr>
          </w:p>
        </w:tc>
      </w:tr>
    </w:tbl>
    <w:p w:rsidR="001E1845" w:rsidRPr="006E253B" w:rsidRDefault="001E1845" w:rsidP="001E1845">
      <w:pPr>
        <w:widowControl w:val="0"/>
        <w:adjustRightInd w:val="0"/>
        <w:textAlignment w:val="baseline"/>
        <w:rPr>
          <w:rFonts w:asciiTheme="majorBidi" w:eastAsia="Times New Roman" w:hAnsiTheme="majorBidi" w:cs="David"/>
          <w:b/>
          <w:bCs/>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br w:type="page"/>
      </w:r>
      <w:r w:rsidRPr="006E253B">
        <w:rPr>
          <w:rFonts w:asciiTheme="majorBidi" w:eastAsia="Times New Roman" w:hAnsiTheme="majorBidi" w:cs="David"/>
          <w:b/>
          <w:bCs/>
          <w:sz w:val="32"/>
          <w:szCs w:val="32"/>
          <w:u w:val="single"/>
          <w:rtl/>
          <w:lang w:eastAsia="he-IL"/>
        </w:rPr>
        <w:lastRenderedPageBreak/>
        <w:t>נספח מס. 5:</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ניסיון המציע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הקרייה החקלאית, בית דגן</w:t>
      </w:r>
    </w:p>
    <w:p w:rsidR="001E1845" w:rsidRPr="006E253B" w:rsidRDefault="001E1845" w:rsidP="001E1845">
      <w:pPr>
        <w:keepLines/>
        <w:spacing w:line="276" w:lineRule="auto"/>
        <w:ind w:left="6"/>
        <w:jc w:val="center"/>
        <w:rPr>
          <w:rFonts w:asciiTheme="majorBidi" w:hAnsiTheme="majorBidi" w:cs="David"/>
          <w:b/>
          <w:bCs/>
          <w:u w:val="single"/>
          <w:rtl/>
        </w:rPr>
      </w:pPr>
    </w:p>
    <w:p w:rsidR="001E1845" w:rsidRPr="006E253B" w:rsidRDefault="001E1845" w:rsidP="000640C4">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הנדון: מכרז פומבי מס.</w:t>
      </w:r>
      <w:r w:rsidR="00D25796">
        <w:rPr>
          <w:rFonts w:asciiTheme="majorBidi" w:hAnsiTheme="majorBidi" w:cs="David" w:hint="cs"/>
          <w:b/>
          <w:bCs/>
          <w:u w:val="single"/>
        </w:rPr>
        <w:t xml:space="preserve"> </w:t>
      </w:r>
      <w:r w:rsidR="000640C4">
        <w:rPr>
          <w:rFonts w:asciiTheme="majorBidi" w:hAnsiTheme="majorBidi" w:cs="David" w:hint="cs"/>
          <w:b/>
          <w:bCs/>
          <w:u w:val="single"/>
          <w:rtl/>
        </w:rPr>
        <w:t>39/2019</w:t>
      </w:r>
      <w:r w:rsidR="00D25796">
        <w:rPr>
          <w:rFonts w:asciiTheme="majorBidi" w:hAnsiTheme="majorBidi" w:cs="David"/>
          <w:b/>
          <w:bCs/>
          <w:u w:val="single"/>
        </w:rPr>
        <w:t xml:space="preserve"> </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sz w:val="22"/>
          <w:szCs w:val="22"/>
          <w:rtl/>
        </w:rPr>
      </w:pPr>
    </w:p>
    <w:p w:rsidR="001E1845" w:rsidRPr="006E253B" w:rsidRDefault="001E1845" w:rsidP="001E1845">
      <w:pPr>
        <w:keepLines/>
        <w:ind w:left="6"/>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rsidR="001E1845" w:rsidRPr="006E253B" w:rsidRDefault="001E1845" w:rsidP="001E1845">
      <w:pPr>
        <w:pStyle w:val="a9"/>
        <w:numPr>
          <w:ilvl w:val="0"/>
          <w:numId w:val="129"/>
        </w:numPr>
        <w:rPr>
          <w:rFonts w:asciiTheme="majorBidi" w:hAnsiTheme="majorBidi" w:cs="David"/>
          <w:b/>
          <w:bCs/>
          <w:u w:val="single"/>
          <w:rtl/>
        </w:rPr>
      </w:pPr>
      <w:r w:rsidRPr="006E253B">
        <w:rPr>
          <w:rFonts w:asciiTheme="majorBidi" w:hAnsiTheme="majorBidi" w:cs="David"/>
          <w:b/>
          <w:bCs/>
          <w:u w:val="single"/>
          <w:rtl/>
        </w:rPr>
        <w:t>ניסיון המציע</w:t>
      </w:r>
    </w:p>
    <w:p w:rsidR="001E1845" w:rsidRDefault="001E1845" w:rsidP="001E1845">
      <w:pPr>
        <w:spacing w:after="120"/>
        <w:rPr>
          <w:rFonts w:ascii="David" w:hAnsi="David" w:cs="David"/>
          <w:rtl/>
        </w:rPr>
      </w:pPr>
      <w:r w:rsidRPr="006E253B">
        <w:rPr>
          <w:rFonts w:asciiTheme="majorBidi" w:eastAsia="Times New Roman" w:hAnsiTheme="majorBidi" w:cs="David"/>
          <w:rtl/>
        </w:rPr>
        <w:t xml:space="preserve">במהלך השנים 2014 עד </w:t>
      </w:r>
      <w:r>
        <w:rPr>
          <w:rFonts w:asciiTheme="majorBidi" w:eastAsia="Times New Roman" w:hAnsiTheme="majorBidi" w:cs="David" w:hint="cs"/>
          <w:rtl/>
        </w:rPr>
        <w:t>2018</w:t>
      </w:r>
      <w:r w:rsidRPr="006E253B">
        <w:rPr>
          <w:rFonts w:asciiTheme="majorBidi" w:eastAsia="Times New Roman" w:hAnsiTheme="majorBidi" w:cs="David"/>
          <w:rtl/>
        </w:rPr>
        <w:t xml:space="preserve">, המציע ביצע לפחות </w:t>
      </w:r>
      <w:r w:rsidRPr="00F13452">
        <w:rPr>
          <w:rFonts w:ascii="David" w:hAnsi="David" w:cs="David" w:hint="cs"/>
          <w:rtl/>
        </w:rPr>
        <w:t>שלושה (3) מחקרים העוסקים בבקרה והערכה, של פרויקט אחד או יותר (יתכנו מספר מחקרים על אותו פרויקט), בתחומי</w:t>
      </w:r>
      <w:r>
        <w:rPr>
          <w:rFonts w:ascii="David" w:hAnsi="David" w:cs="David" w:hint="cs"/>
          <w:rtl/>
        </w:rPr>
        <w:t xml:space="preserve">ם של הערכת אפקטיביות של תכניות חברתיות </w:t>
      </w:r>
      <w:r w:rsidRPr="006E253B">
        <w:rPr>
          <w:rFonts w:asciiTheme="majorBidi" w:eastAsia="Times New Roman" w:hAnsiTheme="majorBidi" w:cs="David"/>
          <w:rtl/>
        </w:rPr>
        <w:t>אשר הופעלו על ידי גופים כגון: משרד ממשלתי</w:t>
      </w:r>
      <w:r>
        <w:rPr>
          <w:rFonts w:asciiTheme="majorBidi" w:eastAsia="Times New Roman" w:hAnsiTheme="majorBidi" w:cs="David" w:hint="cs"/>
          <w:rtl/>
        </w:rPr>
        <w:t xml:space="preserve"> או גוף ציבורי או </w:t>
      </w:r>
      <w:r w:rsidRPr="006E253B">
        <w:rPr>
          <w:rFonts w:asciiTheme="majorBidi" w:eastAsia="Times New Roman" w:hAnsiTheme="majorBidi" w:cs="David"/>
          <w:rtl/>
        </w:rPr>
        <w:t>רשות מקומית</w:t>
      </w:r>
      <w:r>
        <w:rPr>
          <w:rFonts w:asciiTheme="majorBidi" w:eastAsia="Times New Roman" w:hAnsiTheme="majorBidi" w:cs="David" w:hint="cs"/>
          <w:rtl/>
        </w:rPr>
        <w:t xml:space="preserve"> ו</w:t>
      </w:r>
      <w:r w:rsidRPr="005152AB">
        <w:rPr>
          <w:rFonts w:ascii="David" w:hAnsi="David" w:cs="David"/>
          <w:rtl/>
        </w:rPr>
        <w:t xml:space="preserve">כאשר אוכלוסיית המחקר הינה לפחות </w:t>
      </w:r>
      <w:r w:rsidRPr="00F13452">
        <w:rPr>
          <w:rFonts w:ascii="David" w:hAnsi="David" w:cs="David" w:hint="cs"/>
          <w:rtl/>
        </w:rPr>
        <w:t>5</w:t>
      </w:r>
      <w:r w:rsidRPr="00F13452">
        <w:rPr>
          <w:rFonts w:ascii="David" w:hAnsi="David" w:cs="David"/>
          <w:rtl/>
        </w:rPr>
        <w:t xml:space="preserve">,000 </w:t>
      </w:r>
      <w:r w:rsidRPr="00F13452">
        <w:rPr>
          <w:rFonts w:ascii="David" w:hAnsi="David" w:cs="David" w:hint="eastAsia"/>
          <w:rtl/>
        </w:rPr>
        <w:t>משתתפים</w:t>
      </w:r>
      <w:r>
        <w:rPr>
          <w:rFonts w:ascii="David" w:hAnsi="David" w:cs="David" w:hint="cs"/>
          <w:rtl/>
        </w:rPr>
        <w:t>.</w:t>
      </w:r>
    </w:p>
    <w:p w:rsidR="001E1845" w:rsidRPr="00450B67" w:rsidRDefault="001E1845" w:rsidP="001E1845">
      <w:pPr>
        <w:spacing w:after="120"/>
        <w:rPr>
          <w:rFonts w:ascii="David" w:hAnsi="David" w:cs="David"/>
          <w:rtl/>
        </w:rPr>
      </w:pPr>
      <w:r w:rsidRPr="00450B67">
        <w:rPr>
          <w:rFonts w:ascii="David" w:hAnsi="David" w:cs="David" w:hint="cs"/>
          <w:rtl/>
        </w:rPr>
        <w:t xml:space="preserve">עבור כל מחקר שמגיש המציע יש לפרט </w:t>
      </w:r>
      <w:r>
        <w:rPr>
          <w:rFonts w:ascii="David" w:hAnsi="David" w:cs="David" w:hint="cs"/>
          <w:rtl/>
        </w:rPr>
        <w:t xml:space="preserve">את המידע הבסיסי </w:t>
      </w:r>
      <w:r w:rsidRPr="00450B67">
        <w:rPr>
          <w:rFonts w:ascii="David" w:hAnsi="David" w:cs="David" w:hint="cs"/>
          <w:rtl/>
        </w:rPr>
        <w:t>להלן:</w:t>
      </w:r>
    </w:p>
    <w:tbl>
      <w:tblPr>
        <w:tblStyle w:val="3f8"/>
        <w:bidiVisual/>
        <w:tblW w:w="5000" w:type="pct"/>
        <w:tblLook w:val="04A0" w:firstRow="1" w:lastRow="0" w:firstColumn="1" w:lastColumn="0" w:noHBand="0" w:noVBand="1"/>
      </w:tblPr>
      <w:tblGrid>
        <w:gridCol w:w="3834"/>
        <w:gridCol w:w="4960"/>
      </w:tblGrid>
      <w:tr w:rsidR="001E1845" w:rsidRPr="00450B67" w:rsidTr="008C58EC">
        <w:tc>
          <w:tcPr>
            <w:tcW w:w="2180" w:type="pct"/>
          </w:tcPr>
          <w:p w:rsidR="001E1845" w:rsidRPr="00450B67" w:rsidRDefault="001E1845" w:rsidP="008C58EC">
            <w:pPr>
              <w:spacing w:before="240" w:after="120" w:line="276" w:lineRule="auto"/>
              <w:jc w:val="left"/>
              <w:outlineLvl w:val="0"/>
              <w:rPr>
                <w:rFonts w:ascii="David" w:hAnsi="David" w:cs="David"/>
                <w:rtl/>
              </w:rPr>
            </w:pPr>
            <w:r>
              <w:rPr>
                <w:rFonts w:ascii="David" w:hAnsi="David" w:cs="David" w:hint="cs"/>
                <w:rtl/>
              </w:rPr>
              <w:t>ביצוע המחקר</w:t>
            </w:r>
          </w:p>
        </w:tc>
        <w:tc>
          <w:tcPr>
            <w:tcW w:w="2820" w:type="pct"/>
          </w:tcPr>
          <w:p w:rsidR="001E1845" w:rsidRPr="00450B67" w:rsidRDefault="001E1845" w:rsidP="001E1845">
            <w:pPr>
              <w:pStyle w:val="a9"/>
              <w:numPr>
                <w:ilvl w:val="0"/>
                <w:numId w:val="138"/>
              </w:numPr>
              <w:spacing w:before="240" w:after="120"/>
              <w:ind w:left="362"/>
              <w:jc w:val="left"/>
              <w:outlineLvl w:val="0"/>
              <w:rPr>
                <w:rFonts w:ascii="David" w:hAnsi="David" w:cs="David"/>
                <w:rtl/>
              </w:rPr>
            </w:pPr>
            <w:r w:rsidRPr="00450B67">
              <w:rPr>
                <w:rFonts w:ascii="David" w:hAnsi="David" w:cs="David" w:hint="cs"/>
                <w:rtl/>
              </w:rPr>
              <w:t xml:space="preserve">המציע בעצמו </w:t>
            </w:r>
          </w:p>
          <w:p w:rsidR="001E1845" w:rsidRPr="00450B67" w:rsidRDefault="001E1845" w:rsidP="001E1845">
            <w:pPr>
              <w:pStyle w:val="a9"/>
              <w:numPr>
                <w:ilvl w:val="0"/>
                <w:numId w:val="138"/>
              </w:numPr>
              <w:spacing w:after="120"/>
              <w:ind w:left="362"/>
              <w:jc w:val="left"/>
              <w:outlineLvl w:val="0"/>
              <w:rPr>
                <w:rFonts w:ascii="David" w:hAnsi="David" w:cs="David"/>
                <w:rtl/>
              </w:rPr>
            </w:pPr>
            <w:r w:rsidRPr="00450B67">
              <w:rPr>
                <w:rFonts w:ascii="David" w:hAnsi="David" w:cs="David" w:hint="cs"/>
                <w:rtl/>
              </w:rPr>
              <w:t>בשותפות עם _____________</w:t>
            </w:r>
            <w:r>
              <w:rPr>
                <w:rFonts w:ascii="David" w:hAnsi="David" w:cs="David" w:hint="cs"/>
                <w:rtl/>
              </w:rPr>
              <w:t>_____________</w:t>
            </w:r>
          </w:p>
          <w:p w:rsidR="001E1845" w:rsidRPr="00450B67" w:rsidRDefault="001E1845" w:rsidP="001E1845">
            <w:pPr>
              <w:pStyle w:val="a9"/>
              <w:numPr>
                <w:ilvl w:val="0"/>
                <w:numId w:val="138"/>
              </w:numPr>
              <w:ind w:left="357" w:hanging="357"/>
              <w:outlineLvl w:val="0"/>
              <w:rPr>
                <w:rFonts w:ascii="David" w:hAnsi="David" w:cs="David"/>
                <w:rtl/>
              </w:rPr>
            </w:pPr>
            <w:r w:rsidRPr="00450B67">
              <w:rPr>
                <w:rFonts w:ascii="David" w:hAnsi="David" w:cs="David" w:hint="cs"/>
                <w:rtl/>
              </w:rPr>
              <w:t>באמצעות קבלן משנה ________</w:t>
            </w:r>
            <w:r>
              <w:rPr>
                <w:rFonts w:ascii="David" w:hAnsi="David" w:cs="David" w:hint="cs"/>
                <w:rtl/>
              </w:rPr>
              <w:t>_________</w:t>
            </w:r>
            <w:r w:rsidRPr="00450B67">
              <w:rPr>
                <w:rFonts w:ascii="David" w:hAnsi="David" w:cs="David" w:hint="cs"/>
                <w:rtl/>
              </w:rPr>
              <w:t>___</w:t>
            </w: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מזמין המחקר</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Default="001E1845" w:rsidP="008C58EC">
            <w:pPr>
              <w:spacing w:after="120" w:line="276" w:lineRule="auto"/>
              <w:jc w:val="left"/>
              <w:outlineLvl w:val="0"/>
              <w:rPr>
                <w:rFonts w:ascii="David" w:hAnsi="David" w:cs="David"/>
                <w:rtl/>
              </w:rPr>
            </w:pPr>
            <w:r>
              <w:rPr>
                <w:rFonts w:ascii="David" w:hAnsi="David" w:cs="David" w:hint="cs"/>
                <w:rtl/>
              </w:rPr>
              <w:t>פרטי איש קשר, כתובת דוא"ל ומס' נייד</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sidRPr="00450B67">
              <w:rPr>
                <w:rFonts w:ascii="David" w:hAnsi="David" w:cs="David"/>
                <w:rtl/>
              </w:rPr>
              <w:t>נושא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Pr>
                <w:rFonts w:ascii="David" w:hAnsi="David" w:cs="David" w:hint="cs"/>
                <w:rtl/>
              </w:rPr>
              <w:t>תאריך הגשת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sidRPr="00450B67">
              <w:rPr>
                <w:rFonts w:ascii="David" w:hAnsi="David" w:cs="David"/>
                <w:rtl/>
              </w:rPr>
              <w:t xml:space="preserve">היקף המחקר ואוכלוסיית המחקר </w:t>
            </w:r>
          </w:p>
        </w:tc>
        <w:tc>
          <w:tcPr>
            <w:tcW w:w="2820" w:type="pct"/>
          </w:tcPr>
          <w:p w:rsidR="001E1845" w:rsidRPr="00450B67" w:rsidRDefault="001E1845" w:rsidP="008C58EC">
            <w:pPr>
              <w:spacing w:after="120" w:line="276" w:lineRule="auto"/>
              <w:outlineLvl w:val="0"/>
              <w:rPr>
                <w:rFonts w:ascii="David" w:hAnsi="David" w:cs="David"/>
                <w:rtl/>
              </w:rPr>
            </w:pPr>
          </w:p>
        </w:tc>
      </w:tr>
    </w:tbl>
    <w:p w:rsidR="001E1845" w:rsidRPr="00450B67" w:rsidRDefault="001E1845" w:rsidP="001E1845">
      <w:pPr>
        <w:pStyle w:val="a9"/>
        <w:numPr>
          <w:ilvl w:val="0"/>
          <w:numId w:val="139"/>
        </w:numPr>
        <w:spacing w:after="120"/>
        <w:outlineLvl w:val="0"/>
        <w:rPr>
          <w:rFonts w:ascii="David" w:hAnsi="David" w:cs="David"/>
          <w:b/>
          <w:bCs/>
        </w:rPr>
      </w:pPr>
      <w:r w:rsidRPr="00450B67">
        <w:rPr>
          <w:rFonts w:ascii="David" w:hAnsi="David" w:cs="David"/>
          <w:b/>
          <w:bCs/>
          <w:rtl/>
        </w:rPr>
        <w:t>יש לצרף פרופיל חברה של המציע.</w:t>
      </w:r>
    </w:p>
    <w:p w:rsidR="001E1845" w:rsidRDefault="001E1845" w:rsidP="001E1845">
      <w:pPr>
        <w:pStyle w:val="a9"/>
        <w:numPr>
          <w:ilvl w:val="0"/>
          <w:numId w:val="139"/>
        </w:numPr>
        <w:spacing w:after="120"/>
        <w:outlineLvl w:val="0"/>
        <w:rPr>
          <w:rFonts w:ascii="David" w:hAnsi="David" w:cs="David"/>
          <w:b/>
          <w:bCs/>
        </w:rPr>
      </w:pPr>
      <w:r w:rsidRPr="00450B67">
        <w:rPr>
          <w:rFonts w:ascii="David" w:hAnsi="David" w:cs="David"/>
          <w:b/>
          <w:bCs/>
          <w:rtl/>
        </w:rPr>
        <w:t>יש לצרף תקציר מנהלים של המחקרים</w:t>
      </w:r>
      <w:r>
        <w:rPr>
          <w:rFonts w:ascii="David" w:hAnsi="David" w:cs="David" w:hint="cs"/>
          <w:b/>
          <w:bCs/>
          <w:rtl/>
        </w:rPr>
        <w:t xml:space="preserve"> הכולל את המתודולוגיה, כלי המחקר ומסקנות המחקר והאם יושם.</w:t>
      </w:r>
    </w:p>
    <w:p w:rsidR="001E1845" w:rsidRPr="00BC3DEB" w:rsidRDefault="001E1845" w:rsidP="001E1845">
      <w:pPr>
        <w:spacing w:after="120"/>
        <w:jc w:val="center"/>
        <w:outlineLvl w:val="0"/>
        <w:rPr>
          <w:rFonts w:asciiTheme="majorBidi" w:eastAsia="Times New Roman" w:hAnsiTheme="majorBidi" w:cs="David"/>
          <w:b/>
          <w:bCs/>
          <w:rtl/>
          <w:lang w:eastAsia="he-IL"/>
        </w:rPr>
      </w:pPr>
      <w:r w:rsidRPr="00BC3DEB">
        <w:rPr>
          <w:rFonts w:ascii="David" w:hAnsi="David" w:cs="David"/>
          <w:b/>
          <w:bCs/>
          <w:rtl/>
        </w:rPr>
        <w:t>ולראייה</w:t>
      </w:r>
      <w:r w:rsidRPr="00BC3DEB">
        <w:rPr>
          <w:rFonts w:asciiTheme="majorBidi" w:eastAsia="Times New Roman" w:hAnsiTheme="majorBidi" w:cs="David"/>
          <w:b/>
          <w:bCs/>
          <w:rtl/>
          <w:lang w:eastAsia="he-IL"/>
        </w:rPr>
        <w:t xml:space="preserve"> 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1E1845" w:rsidRPr="006E253B" w:rsidTr="008C58EC">
        <w:tc>
          <w:tcPr>
            <w:tcW w:w="2016" w:type="dxa"/>
            <w:tcBorders>
              <w:left w:val="single" w:sz="4" w:space="0" w:color="auto"/>
            </w:tcBorders>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2201"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389"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1985"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1E1845" w:rsidRPr="006E253B" w:rsidTr="008C58EC">
        <w:trPr>
          <w:trHeight w:val="269"/>
        </w:trPr>
        <w:tc>
          <w:tcPr>
            <w:tcW w:w="2016"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r>
      <w:tr w:rsidR="001E1845" w:rsidRPr="006E253B" w:rsidTr="008C58EC">
        <w:trPr>
          <w:trHeight w:val="269"/>
        </w:trPr>
        <w:tc>
          <w:tcPr>
            <w:tcW w:w="2016"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r>
    </w:tbl>
    <w:p w:rsidR="004E3C77" w:rsidRDefault="004E3C77" w:rsidP="001E1845">
      <w:pPr>
        <w:widowControl w:val="0"/>
        <w:adjustRightInd w:val="0"/>
        <w:textAlignment w:val="baseline"/>
        <w:rPr>
          <w:rFonts w:asciiTheme="majorBidi" w:eastAsia="Times New Roman" w:hAnsiTheme="majorBidi" w:cs="David"/>
          <w:b/>
          <w:bCs/>
          <w:sz w:val="32"/>
          <w:szCs w:val="32"/>
          <w:u w:val="single"/>
          <w:rtl/>
          <w:lang w:eastAsia="he-IL"/>
        </w:rPr>
      </w:pPr>
    </w:p>
    <w:p w:rsidR="001E1845" w:rsidRPr="006E253B" w:rsidRDefault="004E3C77" w:rsidP="004E3C77">
      <w:pPr>
        <w:jc w:val="left"/>
        <w:rPr>
          <w:rFonts w:asciiTheme="majorBidi" w:eastAsia="Times New Roman" w:hAnsiTheme="majorBidi" w:cs="David"/>
          <w:b/>
          <w:bCs/>
          <w:sz w:val="32"/>
          <w:szCs w:val="32"/>
          <w:rtl/>
          <w:lang w:eastAsia="he-IL"/>
        </w:rPr>
      </w:pPr>
      <w:r>
        <w:rPr>
          <w:rFonts w:asciiTheme="majorBidi" w:eastAsia="Times New Roman" w:hAnsiTheme="majorBidi" w:cs="David"/>
          <w:b/>
          <w:bCs/>
          <w:sz w:val="32"/>
          <w:szCs w:val="32"/>
          <w:u w:val="single"/>
          <w:rtl/>
          <w:lang w:eastAsia="he-IL"/>
        </w:rPr>
        <w:br w:type="page"/>
      </w:r>
      <w:r w:rsidR="001E1845" w:rsidRPr="006E253B">
        <w:rPr>
          <w:rFonts w:asciiTheme="majorBidi" w:eastAsia="Times New Roman" w:hAnsiTheme="majorBidi" w:cs="David"/>
          <w:b/>
          <w:bCs/>
          <w:sz w:val="32"/>
          <w:szCs w:val="32"/>
          <w:u w:val="single"/>
          <w:rtl/>
          <w:lang w:eastAsia="he-IL"/>
        </w:rPr>
        <w:lastRenderedPageBreak/>
        <w:t>נספח מס. 5</w:t>
      </w:r>
      <w:r w:rsidR="001E1845">
        <w:rPr>
          <w:rFonts w:asciiTheme="majorBidi" w:eastAsia="Times New Roman" w:hAnsiTheme="majorBidi" w:cs="David" w:hint="cs"/>
          <w:b/>
          <w:bCs/>
          <w:sz w:val="32"/>
          <w:szCs w:val="32"/>
          <w:u w:val="single"/>
          <w:rtl/>
          <w:lang w:eastAsia="he-IL"/>
        </w:rPr>
        <w:t>א'</w:t>
      </w:r>
      <w:r w:rsidR="001E1845" w:rsidRPr="006E253B">
        <w:rPr>
          <w:rFonts w:asciiTheme="majorBidi" w:eastAsia="Times New Roman" w:hAnsiTheme="majorBidi" w:cs="David"/>
          <w:b/>
          <w:bCs/>
          <w:sz w:val="32"/>
          <w:szCs w:val="32"/>
          <w:u w:val="single"/>
          <w:rtl/>
          <w:lang w:eastAsia="he-IL"/>
        </w:rPr>
        <w:t>:</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w:t>
      </w:r>
      <w:r>
        <w:rPr>
          <w:rFonts w:asciiTheme="majorBidi" w:eastAsia="Times New Roman" w:hAnsiTheme="majorBidi" w:cs="David" w:hint="cs"/>
          <w:b/>
          <w:bCs/>
          <w:rtl/>
          <w:lang w:eastAsia="he-IL"/>
        </w:rPr>
        <w:t>חוקר ראשי</w:t>
      </w:r>
      <w:r w:rsidRPr="006E253B">
        <w:rPr>
          <w:rFonts w:asciiTheme="majorBidi" w:eastAsia="Times New Roman" w:hAnsiTheme="majorBidi"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Pr="00693595" w:rsidRDefault="001E1845" w:rsidP="001E1845">
      <w:pPr>
        <w:widowControl w:val="0"/>
        <w:adjustRightInd w:val="0"/>
        <w:spacing w:before="40" w:after="40"/>
        <w:ind w:right="284"/>
        <w:textAlignment w:val="baseline"/>
        <w:rPr>
          <w:rFonts w:ascii="David" w:eastAsia="Times New Roman" w:hAnsi="David" w:cs="David"/>
          <w:b/>
          <w:bCs/>
          <w:rtl/>
        </w:rPr>
      </w:pPr>
      <w:r w:rsidRPr="00693595">
        <w:rPr>
          <w:rFonts w:ascii="David" w:eastAsia="Times New Roman" w:hAnsi="David" w:cs="David"/>
          <w:b/>
          <w:bCs/>
          <w:rtl/>
        </w:rPr>
        <w:t xml:space="preserve">לכבוד: </w:t>
      </w:r>
    </w:p>
    <w:p w:rsidR="001E1845" w:rsidRPr="00693595" w:rsidRDefault="001E1845" w:rsidP="001E1845">
      <w:pPr>
        <w:widowControl w:val="0"/>
        <w:adjustRightInd w:val="0"/>
        <w:spacing w:before="40" w:after="40"/>
        <w:ind w:right="284"/>
        <w:textAlignment w:val="baseline"/>
        <w:rPr>
          <w:rFonts w:ascii="David" w:eastAsia="Times New Roman" w:hAnsi="David" w:cs="David"/>
          <w:b/>
          <w:bCs/>
          <w:rtl/>
        </w:rPr>
      </w:pPr>
      <w:r w:rsidRPr="00693595">
        <w:rPr>
          <w:rFonts w:ascii="David" w:eastAsia="Times New Roman" w:hAnsi="David" w:cs="David"/>
          <w:b/>
          <w:bCs/>
          <w:rtl/>
        </w:rPr>
        <w:t xml:space="preserve">משרד החקלאות ופיתוח הכפר </w:t>
      </w:r>
    </w:p>
    <w:p w:rsidR="001E1845" w:rsidRPr="00693595" w:rsidRDefault="001E1845" w:rsidP="001E1845">
      <w:pPr>
        <w:widowControl w:val="0"/>
        <w:adjustRightInd w:val="0"/>
        <w:spacing w:before="40" w:after="40"/>
        <w:ind w:right="284"/>
        <w:textAlignment w:val="baseline"/>
        <w:rPr>
          <w:rFonts w:ascii="David" w:eastAsia="Times New Roman" w:hAnsi="David" w:cs="David"/>
          <w:b/>
          <w:bCs/>
          <w:rtl/>
        </w:rPr>
      </w:pPr>
      <w:r w:rsidRPr="00693595">
        <w:rPr>
          <w:rFonts w:ascii="David" w:eastAsia="Times New Roman" w:hAnsi="David" w:cs="David"/>
          <w:b/>
          <w:bCs/>
          <w:rtl/>
        </w:rPr>
        <w:t>הקרייה החקלאית, בית דגן</w:t>
      </w:r>
    </w:p>
    <w:p w:rsidR="001E1845" w:rsidRPr="00693595" w:rsidRDefault="001E1845" w:rsidP="001E1845">
      <w:pPr>
        <w:widowControl w:val="0"/>
        <w:adjustRightInd w:val="0"/>
        <w:spacing w:before="40" w:after="40"/>
        <w:ind w:right="284"/>
        <w:textAlignment w:val="baseline"/>
        <w:rPr>
          <w:rFonts w:ascii="David" w:eastAsia="Times New Roman" w:hAnsi="David" w:cs="David"/>
          <w:b/>
          <w:bCs/>
          <w:rtl/>
        </w:rPr>
      </w:pPr>
    </w:p>
    <w:p w:rsidR="001E1845" w:rsidRPr="00693595" w:rsidRDefault="001E1845" w:rsidP="001E1845">
      <w:pPr>
        <w:keepLines/>
        <w:spacing w:line="276" w:lineRule="auto"/>
        <w:ind w:left="6"/>
        <w:jc w:val="center"/>
        <w:rPr>
          <w:rFonts w:ascii="David" w:hAnsi="David" w:cs="David"/>
          <w:b/>
          <w:bCs/>
          <w:u w:val="single"/>
          <w:rtl/>
        </w:rPr>
      </w:pPr>
    </w:p>
    <w:p w:rsidR="001E1845" w:rsidRPr="00693595" w:rsidRDefault="001E1845" w:rsidP="000640C4">
      <w:pPr>
        <w:keepLines/>
        <w:spacing w:line="276" w:lineRule="auto"/>
        <w:ind w:left="6"/>
        <w:jc w:val="center"/>
        <w:rPr>
          <w:rFonts w:ascii="David" w:eastAsia="Times New Roman" w:hAnsi="David" w:cs="David"/>
          <w:u w:val="single"/>
          <w:rtl/>
        </w:rPr>
      </w:pPr>
      <w:r w:rsidRPr="00693595">
        <w:rPr>
          <w:rFonts w:ascii="David" w:hAnsi="David" w:cs="David"/>
          <w:b/>
          <w:bCs/>
          <w:u w:val="single"/>
          <w:rtl/>
        </w:rPr>
        <w:t>הנדון: מכרז פומבי מס.</w:t>
      </w:r>
      <w:r w:rsidR="000640C4">
        <w:rPr>
          <w:rFonts w:ascii="David" w:hAnsi="David" w:cs="David" w:hint="cs"/>
          <w:b/>
          <w:bCs/>
          <w:u w:val="single"/>
          <w:rtl/>
        </w:rPr>
        <w:t>39/2019</w:t>
      </w:r>
      <w:r w:rsidR="00502FA7">
        <w:rPr>
          <w:rFonts w:ascii="David" w:hAnsi="David" w:cs="David" w:hint="cs"/>
          <w:b/>
          <w:bCs/>
          <w:u w:val="single"/>
        </w:rPr>
        <w:t xml:space="preserve"> </w:t>
      </w:r>
      <w:r w:rsidRPr="00693595">
        <w:rPr>
          <w:rFonts w:ascii="David" w:hAnsi="David" w:cs="David"/>
          <w:b/>
          <w:bCs/>
          <w:u w:val="single"/>
          <w:rtl/>
        </w:rPr>
        <w:t>, לביצוע מחקר והערכת פעילות הגרעינים המשימתיים</w:t>
      </w:r>
    </w:p>
    <w:p w:rsidR="001E1845" w:rsidRPr="00693595"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Times New Roman" w:hAnsi="David" w:cs="David"/>
          <w:rtl/>
        </w:rPr>
      </w:pPr>
    </w:p>
    <w:p w:rsidR="001E1845" w:rsidRPr="00693595" w:rsidRDefault="001E1845" w:rsidP="001E1845">
      <w:pPr>
        <w:keepLines/>
        <w:ind w:left="6"/>
        <w:rPr>
          <w:rFonts w:ascii="David" w:eastAsia="Times New Roman" w:hAnsi="David" w:cs="David"/>
          <w:rtl/>
        </w:rPr>
      </w:pPr>
      <w:r w:rsidRPr="00693595">
        <w:rPr>
          <w:rFonts w:ascii="David" w:eastAsia="Times New Roman" w:hAnsi="David" w:cs="David"/>
          <w:rtl/>
        </w:rPr>
        <w:t xml:space="preserve">אני/ו הח"מ, מורשה/י החתימה והמוסמך/כים לתת תצהיר </w:t>
      </w:r>
      <w:r w:rsidRPr="00693595">
        <w:rPr>
          <w:rFonts w:ascii="David" w:hAnsi="David" w:cs="David"/>
          <w:rtl/>
        </w:rPr>
        <w:t xml:space="preserve">בשמו של </w:t>
      </w:r>
      <w:r w:rsidRPr="00693595">
        <w:rPr>
          <w:rFonts w:ascii="David" w:eastAsia="Times New Roman" w:hAnsi="David" w:cs="David"/>
          <w:rtl/>
        </w:rPr>
        <w:t>______________, המציע במכרז (להלן – "המציע"):</w:t>
      </w:r>
    </w:p>
    <w:p w:rsidR="001E1845" w:rsidRPr="0069359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u w:val="single"/>
          <w:rtl/>
          <w:lang w:eastAsia="he-IL"/>
        </w:rPr>
      </w:pPr>
    </w:p>
    <w:p w:rsidR="001E1845" w:rsidRPr="00693595" w:rsidRDefault="001E1845" w:rsidP="001E1845">
      <w:pPr>
        <w:spacing w:after="120"/>
        <w:outlineLvl w:val="0"/>
        <w:rPr>
          <w:rFonts w:ascii="David" w:hAnsi="David" w:cs="David"/>
          <w:b/>
          <w:bCs/>
          <w:u w:val="single"/>
          <w:rtl/>
        </w:rPr>
      </w:pPr>
      <w:r w:rsidRPr="00693595">
        <w:rPr>
          <w:rFonts w:ascii="David" w:hAnsi="David" w:cs="David"/>
          <w:b/>
          <w:bCs/>
          <w:u w:val="single"/>
          <w:rtl/>
        </w:rPr>
        <w:t>חלק א' – פרטי החוקר הראשי והצהרות כלליות</w:t>
      </w:r>
    </w:p>
    <w:p w:rsidR="001E1845" w:rsidRPr="00693595" w:rsidRDefault="001E1845" w:rsidP="001E1845">
      <w:pPr>
        <w:spacing w:after="120"/>
        <w:outlineLvl w:val="0"/>
        <w:rPr>
          <w:rFonts w:ascii="David" w:hAnsi="David" w:cs="David"/>
          <w:rtl/>
        </w:rPr>
      </w:pPr>
      <w:r w:rsidRPr="00693595">
        <w:rPr>
          <w:rFonts w:ascii="David" w:hAnsi="David" w:cs="David"/>
          <w:rtl/>
        </w:rPr>
        <w:t>אני החתום מטה, __________, נושא ת.ז. מס' ___________, המוצע לתפקיד חוקר ראשי מטעם המציע, לאחר שהוזהרתי כי עלי להצהיר אמת וכי אם לא אעשה כן אהיה צפוי לעונשים הקבועים בחוק, מצהיר בזה כדלקמן:</w:t>
      </w:r>
    </w:p>
    <w:p w:rsidR="001E1845" w:rsidRPr="00693595" w:rsidRDefault="001E1845" w:rsidP="000640C4">
      <w:pPr>
        <w:numPr>
          <w:ilvl w:val="0"/>
          <w:numId w:val="135"/>
        </w:numPr>
        <w:spacing w:after="120"/>
        <w:outlineLvl w:val="0"/>
        <w:rPr>
          <w:rFonts w:ascii="David" w:hAnsi="David" w:cs="David"/>
        </w:rPr>
      </w:pPr>
      <w:r w:rsidRPr="00693595">
        <w:rPr>
          <w:rFonts w:ascii="David" w:hAnsi="David" w:cs="David"/>
          <w:rtl/>
        </w:rPr>
        <w:t xml:space="preserve">תצהיר זה מוגש למכרז פומבי מס' </w:t>
      </w:r>
      <w:r w:rsidR="000640C4">
        <w:rPr>
          <w:rFonts w:ascii="David" w:hAnsi="David" w:cs="David" w:hint="cs"/>
          <w:rtl/>
        </w:rPr>
        <w:t>39/2019</w:t>
      </w:r>
      <w:r w:rsidRPr="00693595">
        <w:rPr>
          <w:rFonts w:ascii="David" w:hAnsi="David" w:cs="David"/>
          <w:rtl/>
        </w:rPr>
        <w:t xml:space="preserve"> למתן שירותי מחקר בקרה והערכה (להלן- "</w:t>
      </w:r>
      <w:r w:rsidRPr="00693595">
        <w:rPr>
          <w:rFonts w:ascii="David" w:hAnsi="David" w:cs="David"/>
          <w:b/>
          <w:bCs/>
          <w:rtl/>
        </w:rPr>
        <w:t>המכרז</w:t>
      </w:r>
      <w:r w:rsidRPr="00693595">
        <w:rPr>
          <w:rFonts w:ascii="David" w:hAnsi="David" w:cs="David"/>
          <w:rtl/>
        </w:rPr>
        <w:t>").</w:t>
      </w:r>
    </w:p>
    <w:p w:rsidR="001E1845" w:rsidRPr="00693595" w:rsidRDefault="001E1845" w:rsidP="004E3C77">
      <w:pPr>
        <w:numPr>
          <w:ilvl w:val="0"/>
          <w:numId w:val="135"/>
        </w:numPr>
        <w:spacing w:after="120"/>
        <w:outlineLvl w:val="0"/>
        <w:rPr>
          <w:rFonts w:ascii="David" w:hAnsi="David" w:cs="David"/>
        </w:rPr>
      </w:pPr>
      <w:r w:rsidRPr="00693595">
        <w:rPr>
          <w:rFonts w:ascii="David" w:hAnsi="David" w:cs="David"/>
          <w:rtl/>
        </w:rPr>
        <w:t>הבנתי את מהות השירותים ואני עומד בכל התנאים המפורטים ב</w:t>
      </w:r>
      <w:r w:rsidR="004E3C77">
        <w:rPr>
          <w:rFonts w:ascii="David" w:hAnsi="David" w:cs="David" w:hint="cs"/>
          <w:rtl/>
        </w:rPr>
        <w:t>מכרז</w:t>
      </w:r>
      <w:r w:rsidRPr="00693595">
        <w:rPr>
          <w:rFonts w:ascii="David" w:hAnsi="David" w:cs="David"/>
          <w:rtl/>
        </w:rPr>
        <w:t>, כמפורט בתצהיר זה, ואני מסכים מראש לכל תנאי המכרז בלא שינוי ו/או תוספת.</w:t>
      </w:r>
    </w:p>
    <w:p w:rsidR="001E1845" w:rsidRPr="00644B32" w:rsidRDefault="001E1845" w:rsidP="001E1845">
      <w:pPr>
        <w:numPr>
          <w:ilvl w:val="0"/>
          <w:numId w:val="135"/>
        </w:numPr>
        <w:spacing w:after="120"/>
        <w:outlineLvl w:val="0"/>
        <w:rPr>
          <w:rFonts w:ascii="David" w:hAnsi="David" w:cs="David"/>
          <w:rtl/>
        </w:rPr>
      </w:pPr>
      <w:r w:rsidRPr="00644B32">
        <w:rPr>
          <w:rFonts w:ascii="David" w:hAnsi="David" w:cs="David"/>
          <w:rtl/>
        </w:rPr>
        <w:t>יש לסמן ב</w:t>
      </w:r>
      <w:r w:rsidRPr="00644B32">
        <w:rPr>
          <w:rFonts w:ascii="David" w:hAnsi="David" w:cs="David"/>
        </w:rPr>
        <w:t xml:space="preserve">X </w:t>
      </w:r>
      <w:r w:rsidRPr="00644B32">
        <w:rPr>
          <w:rFonts w:ascii="David" w:hAnsi="David" w:cs="David"/>
          <w:rtl/>
        </w:rPr>
        <w:t xml:space="preserve"> את הסעיף</w:t>
      </w:r>
      <w:r>
        <w:rPr>
          <w:rFonts w:ascii="David" w:hAnsi="David" w:cs="David"/>
          <w:rtl/>
        </w:rPr>
        <w:t xml:space="preserve"> הרלוונטי</w:t>
      </w:r>
      <w:r>
        <w:rPr>
          <w:rFonts w:ascii="David" w:hAnsi="David" w:cs="David" w:hint="cs"/>
          <w:rtl/>
        </w:rPr>
        <w:t>:</w:t>
      </w:r>
    </w:p>
    <w:p w:rsidR="001E1845" w:rsidRPr="00693595" w:rsidRDefault="001E1845" w:rsidP="001E1845">
      <w:pPr>
        <w:numPr>
          <w:ilvl w:val="0"/>
          <w:numId w:val="134"/>
        </w:numPr>
        <w:ind w:left="866"/>
        <w:rPr>
          <w:rFonts w:ascii="David" w:hAnsi="David" w:cs="David"/>
        </w:rPr>
      </w:pPr>
      <w:r w:rsidRPr="00693595">
        <w:rPr>
          <w:rFonts w:ascii="David" w:hAnsi="David" w:cs="David"/>
          <w:rtl/>
        </w:rPr>
        <w:t xml:space="preserve">נכון למועד האחרון להגשת מסמכי ההגשה למכרז אני מועסק ע"י המציע כעובד או כנותן שירותים עצמאי, למשך כל תקופת ההתקשרות ותקופת ההארכה,  בהתאם להסכם בכתב. </w:t>
      </w:r>
    </w:p>
    <w:p w:rsidR="001E1845" w:rsidRPr="00693595" w:rsidRDefault="001E1845" w:rsidP="001E1845">
      <w:pPr>
        <w:numPr>
          <w:ilvl w:val="0"/>
          <w:numId w:val="134"/>
        </w:numPr>
        <w:ind w:left="866"/>
        <w:rPr>
          <w:rFonts w:ascii="David" w:hAnsi="David" w:cs="David"/>
        </w:rPr>
      </w:pPr>
      <w:r w:rsidRPr="00693595">
        <w:rPr>
          <w:rFonts w:ascii="David" w:hAnsi="David" w:cs="David"/>
          <w:rtl/>
        </w:rPr>
        <w:t>אינני מועסק ע"י המציע במועד האחרון להגשת מסמכי ההגשה למכרז, אך במידה והמציע יזכה במכרז הנני מתחייב להיות מועסק ע"י המציע כעובד או כנותן שירותים עצמאי למשך כל תקופת ההתקשרות ותקופת ההארכה לצורך מתן השירותים בהתאם למפורט במסמכי המכרז.</w:t>
      </w:r>
    </w:p>
    <w:p w:rsidR="001E1845" w:rsidRPr="00693595" w:rsidRDefault="001E1845" w:rsidP="001E1845">
      <w:pPr>
        <w:spacing w:line="276" w:lineRule="auto"/>
        <w:ind w:left="1229"/>
        <w:rPr>
          <w:rFonts w:ascii="David" w:hAnsi="David" w:cs="David"/>
          <w:b/>
          <w:bCs/>
          <w:rtl/>
        </w:rPr>
      </w:pPr>
    </w:p>
    <w:p w:rsidR="001E1845" w:rsidRPr="00693595" w:rsidRDefault="001E1845" w:rsidP="001E1845">
      <w:pPr>
        <w:numPr>
          <w:ilvl w:val="0"/>
          <w:numId w:val="135"/>
        </w:numPr>
        <w:spacing w:after="120"/>
        <w:outlineLvl w:val="0"/>
        <w:rPr>
          <w:rFonts w:ascii="David" w:hAnsi="David" w:cs="David"/>
        </w:rPr>
      </w:pPr>
      <w:r w:rsidRPr="00693595">
        <w:rPr>
          <w:rFonts w:ascii="David" w:hAnsi="David" w:cs="David"/>
          <w:rtl/>
        </w:rPr>
        <w:t>אני בעל תואר שלישי ממוסד המוכר בישראל ע"י המועצה להשכלה גבוהה, או ממוסד</w:t>
      </w:r>
      <w:r w:rsidRPr="00693595">
        <w:rPr>
          <w:rFonts w:ascii="David" w:hAnsi="David" w:cs="David"/>
        </w:rPr>
        <w:t xml:space="preserve"> </w:t>
      </w:r>
      <w:r w:rsidRPr="00693595">
        <w:rPr>
          <w:rFonts w:ascii="David" w:hAnsi="David" w:cs="David"/>
          <w:rtl/>
        </w:rPr>
        <w:t>אקדמי</w:t>
      </w:r>
      <w:r w:rsidRPr="00693595">
        <w:rPr>
          <w:rFonts w:ascii="David" w:hAnsi="David" w:cs="David"/>
        </w:rPr>
        <w:t xml:space="preserve"> </w:t>
      </w:r>
      <w:r w:rsidRPr="00693595">
        <w:rPr>
          <w:rFonts w:ascii="David" w:hAnsi="David" w:cs="David"/>
          <w:rtl/>
        </w:rPr>
        <w:t>מחוץ</w:t>
      </w:r>
      <w:r w:rsidRPr="00693595">
        <w:rPr>
          <w:rFonts w:ascii="David" w:hAnsi="David" w:cs="David"/>
        </w:rPr>
        <w:t xml:space="preserve"> </w:t>
      </w:r>
      <w:r w:rsidRPr="00693595">
        <w:rPr>
          <w:rFonts w:ascii="David" w:hAnsi="David" w:cs="David"/>
          <w:rtl/>
        </w:rPr>
        <w:t>לארץ</w:t>
      </w:r>
      <w:r w:rsidRPr="00693595">
        <w:rPr>
          <w:rFonts w:ascii="David" w:hAnsi="David" w:cs="David"/>
        </w:rPr>
        <w:t xml:space="preserve"> </w:t>
      </w:r>
      <w:r w:rsidRPr="00693595">
        <w:rPr>
          <w:rFonts w:ascii="David" w:hAnsi="David" w:cs="David"/>
          <w:rtl/>
        </w:rPr>
        <w:t>בכפוף להמצאת</w:t>
      </w:r>
      <w:r w:rsidRPr="00693595">
        <w:rPr>
          <w:rFonts w:ascii="David" w:hAnsi="David" w:cs="David"/>
        </w:rPr>
        <w:t xml:space="preserve"> </w:t>
      </w:r>
      <w:r w:rsidRPr="00693595">
        <w:rPr>
          <w:rFonts w:ascii="David" w:hAnsi="David" w:cs="David"/>
          <w:rtl/>
        </w:rPr>
        <w:t>אישור</w:t>
      </w:r>
      <w:r w:rsidRPr="00693595">
        <w:rPr>
          <w:rFonts w:ascii="David" w:hAnsi="David" w:cs="David"/>
        </w:rPr>
        <w:t xml:space="preserve"> </w:t>
      </w:r>
      <w:r w:rsidRPr="00693595">
        <w:rPr>
          <w:rFonts w:ascii="David" w:hAnsi="David" w:cs="David"/>
          <w:rtl/>
        </w:rPr>
        <w:t>שקילות</w:t>
      </w:r>
      <w:r w:rsidRPr="00693595">
        <w:rPr>
          <w:rFonts w:ascii="David" w:hAnsi="David" w:cs="David"/>
        </w:rPr>
        <w:t xml:space="preserve"> </w:t>
      </w:r>
      <w:r w:rsidRPr="00693595">
        <w:rPr>
          <w:rFonts w:ascii="David" w:hAnsi="David" w:cs="David"/>
          <w:rtl/>
        </w:rPr>
        <w:t>תואר מחו</w:t>
      </w:r>
      <w:r w:rsidRPr="00693595">
        <w:rPr>
          <w:rFonts w:ascii="David" w:hAnsi="David" w:cs="David"/>
        </w:rPr>
        <w:t>"</w:t>
      </w:r>
      <w:r w:rsidRPr="00693595">
        <w:rPr>
          <w:rFonts w:ascii="David" w:hAnsi="David" w:cs="David"/>
          <w:rtl/>
        </w:rPr>
        <w:t>ל</w:t>
      </w:r>
      <w:r w:rsidRPr="00693595">
        <w:rPr>
          <w:rFonts w:ascii="David" w:hAnsi="David" w:cs="David"/>
        </w:rPr>
        <w:t xml:space="preserve"> </w:t>
      </w:r>
      <w:r w:rsidRPr="00693595">
        <w:rPr>
          <w:rFonts w:ascii="David" w:hAnsi="David" w:cs="David"/>
          <w:rtl/>
        </w:rPr>
        <w:t>לתואר</w:t>
      </w:r>
      <w:r w:rsidRPr="00693595">
        <w:rPr>
          <w:rFonts w:ascii="David" w:hAnsi="David" w:cs="David"/>
        </w:rPr>
        <w:t xml:space="preserve"> </w:t>
      </w:r>
      <w:r w:rsidRPr="00693595">
        <w:rPr>
          <w:rFonts w:ascii="David" w:hAnsi="David" w:cs="David"/>
          <w:rtl/>
        </w:rPr>
        <w:t>אקדמי</w:t>
      </w:r>
      <w:r w:rsidRPr="00693595">
        <w:rPr>
          <w:rFonts w:ascii="David" w:hAnsi="David" w:cs="David"/>
        </w:rPr>
        <w:t xml:space="preserve"> </w:t>
      </w:r>
      <w:r w:rsidRPr="00693595">
        <w:rPr>
          <w:rFonts w:ascii="David" w:hAnsi="David" w:cs="David"/>
          <w:rtl/>
        </w:rPr>
        <w:t>ישראלי</w:t>
      </w:r>
      <w:r w:rsidRPr="00693595">
        <w:rPr>
          <w:rFonts w:ascii="David" w:hAnsi="David" w:cs="David"/>
        </w:rPr>
        <w:t xml:space="preserve"> </w:t>
      </w:r>
      <w:r w:rsidRPr="00693595">
        <w:rPr>
          <w:rFonts w:ascii="David" w:hAnsi="David" w:cs="David"/>
          <w:rtl/>
        </w:rPr>
        <w:t>מהמחלקה</w:t>
      </w:r>
      <w:r w:rsidRPr="00693595">
        <w:rPr>
          <w:rFonts w:ascii="David" w:hAnsi="David" w:cs="David"/>
        </w:rPr>
        <w:t xml:space="preserve"> </w:t>
      </w:r>
      <w:r w:rsidRPr="00693595">
        <w:rPr>
          <w:rFonts w:ascii="David" w:hAnsi="David" w:cs="David"/>
          <w:rtl/>
        </w:rPr>
        <w:t>להערכת</w:t>
      </w:r>
      <w:r w:rsidRPr="00693595">
        <w:rPr>
          <w:rFonts w:ascii="David" w:hAnsi="David" w:cs="David"/>
        </w:rPr>
        <w:t xml:space="preserve"> </w:t>
      </w:r>
      <w:r w:rsidRPr="00693595">
        <w:rPr>
          <w:rFonts w:ascii="David" w:hAnsi="David" w:cs="David"/>
          <w:rtl/>
        </w:rPr>
        <w:t>תארים</w:t>
      </w:r>
      <w:r w:rsidRPr="00693595">
        <w:rPr>
          <w:rFonts w:ascii="David" w:hAnsi="David" w:cs="David"/>
        </w:rPr>
        <w:t xml:space="preserve"> </w:t>
      </w:r>
      <w:r w:rsidRPr="00693595">
        <w:rPr>
          <w:rFonts w:ascii="David" w:hAnsi="David" w:cs="David"/>
          <w:rtl/>
        </w:rPr>
        <w:t>אקדמיים</w:t>
      </w:r>
      <w:r w:rsidRPr="00693595">
        <w:rPr>
          <w:rFonts w:ascii="David" w:hAnsi="David" w:cs="David"/>
        </w:rPr>
        <w:t xml:space="preserve"> </w:t>
      </w:r>
      <w:r w:rsidRPr="00693595">
        <w:rPr>
          <w:rFonts w:ascii="David" w:hAnsi="David" w:cs="David"/>
          <w:rtl/>
        </w:rPr>
        <w:t>מחו</w:t>
      </w:r>
      <w:r w:rsidRPr="00693595">
        <w:rPr>
          <w:rFonts w:ascii="David" w:hAnsi="David" w:cs="David"/>
        </w:rPr>
        <w:t>"</w:t>
      </w:r>
      <w:r w:rsidRPr="00693595">
        <w:rPr>
          <w:rFonts w:ascii="David" w:hAnsi="David" w:cs="David"/>
          <w:rtl/>
        </w:rPr>
        <w:t>ל</w:t>
      </w:r>
      <w:r w:rsidRPr="00693595">
        <w:rPr>
          <w:rFonts w:ascii="David" w:hAnsi="David" w:cs="David"/>
        </w:rPr>
        <w:t xml:space="preserve"> </w:t>
      </w:r>
      <w:r w:rsidRPr="00693595">
        <w:rPr>
          <w:rFonts w:ascii="David" w:hAnsi="David" w:cs="David"/>
          <w:rtl/>
        </w:rPr>
        <w:t>במשרד החינוך.</w:t>
      </w:r>
    </w:p>
    <w:p w:rsidR="001E1845" w:rsidRPr="00934B25" w:rsidRDefault="001E1845" w:rsidP="001E1845">
      <w:pPr>
        <w:pStyle w:val="a9"/>
        <w:numPr>
          <w:ilvl w:val="0"/>
          <w:numId w:val="99"/>
        </w:numPr>
        <w:spacing w:after="120"/>
        <w:rPr>
          <w:rFonts w:ascii="David" w:hAnsi="David" w:cs="David"/>
          <w:rtl/>
        </w:rPr>
      </w:pPr>
      <w:r w:rsidRPr="00B627F1">
        <w:rPr>
          <w:rFonts w:ascii="David" w:hAnsi="David" w:cs="David"/>
          <w:rtl/>
        </w:rPr>
        <w:t>במהלך  השנים</w:t>
      </w:r>
      <w:r w:rsidRPr="00B627F1">
        <w:rPr>
          <w:rFonts w:ascii="David" w:hAnsi="David" w:cs="David" w:hint="cs"/>
          <w:rtl/>
        </w:rPr>
        <w:t xml:space="preserve"> 2014 עד 2018</w:t>
      </w:r>
      <w:r w:rsidRPr="00B627F1">
        <w:rPr>
          <w:rFonts w:ascii="David" w:hAnsi="David" w:cs="David"/>
          <w:rtl/>
        </w:rPr>
        <w:t>, שימשתי כחוקר ראשי</w:t>
      </w:r>
      <w:r w:rsidRPr="00B627F1">
        <w:rPr>
          <w:rFonts w:ascii="David" w:hAnsi="David" w:cs="David" w:hint="cs"/>
          <w:rtl/>
        </w:rPr>
        <w:t xml:space="preserve"> בלפחות </w:t>
      </w:r>
      <w:r w:rsidRPr="00B627F1">
        <w:rPr>
          <w:rFonts w:ascii="David" w:hAnsi="David" w:cs="David"/>
          <w:rtl/>
        </w:rPr>
        <w:t xml:space="preserve"> </w:t>
      </w:r>
      <w:r w:rsidRPr="00B627F1">
        <w:rPr>
          <w:rFonts w:ascii="David" w:hAnsi="David" w:cs="David" w:hint="cs"/>
          <w:rtl/>
        </w:rPr>
        <w:t>שלושה (3) מחקרים העוסקים</w:t>
      </w:r>
      <w:r w:rsidRPr="00B627F1">
        <w:rPr>
          <w:rFonts w:ascii="David" w:hAnsi="David" w:cs="David"/>
          <w:rtl/>
        </w:rPr>
        <w:t xml:space="preserve"> בבקרה והערכה של פרויקט אחד או יותר </w:t>
      </w:r>
      <w:r w:rsidRPr="00934B25">
        <w:rPr>
          <w:rFonts w:ascii="David" w:hAnsi="David" w:cs="David" w:hint="cs"/>
          <w:rtl/>
        </w:rPr>
        <w:t xml:space="preserve">בתחומים של הערכת אפקטיביות של תכניות חברתיות </w:t>
      </w:r>
      <w:r w:rsidRPr="00934B25">
        <w:rPr>
          <w:rFonts w:asciiTheme="majorBidi" w:eastAsia="Times New Roman" w:hAnsiTheme="majorBidi" w:cs="David"/>
          <w:rtl/>
        </w:rPr>
        <w:t>אשר הופעלו על ידי גופים כגון: משרד ממשלתי</w:t>
      </w:r>
      <w:r w:rsidRPr="00934B25">
        <w:rPr>
          <w:rFonts w:asciiTheme="majorBidi" w:eastAsia="Times New Roman" w:hAnsiTheme="majorBidi" w:cs="David" w:hint="cs"/>
          <w:rtl/>
        </w:rPr>
        <w:t xml:space="preserve"> או גוף ציבורי או </w:t>
      </w:r>
      <w:r w:rsidRPr="00934B25">
        <w:rPr>
          <w:rFonts w:asciiTheme="majorBidi" w:eastAsia="Times New Roman" w:hAnsiTheme="majorBidi" w:cs="David"/>
          <w:rtl/>
        </w:rPr>
        <w:t>רשות מקומית</w:t>
      </w:r>
      <w:r w:rsidRPr="00934B25">
        <w:rPr>
          <w:rFonts w:asciiTheme="majorBidi" w:eastAsia="Times New Roman" w:hAnsiTheme="majorBidi" w:cs="David" w:hint="cs"/>
          <w:rtl/>
        </w:rPr>
        <w:t xml:space="preserve"> ו</w:t>
      </w:r>
      <w:r w:rsidRPr="00934B25">
        <w:rPr>
          <w:rFonts w:ascii="David" w:hAnsi="David" w:cs="David"/>
          <w:rtl/>
        </w:rPr>
        <w:t xml:space="preserve">כאשר אוכלוסיית המחקר הינה לפחות </w:t>
      </w:r>
      <w:r w:rsidRPr="00934B25">
        <w:rPr>
          <w:rFonts w:ascii="David" w:hAnsi="David" w:cs="David" w:hint="cs"/>
          <w:rtl/>
        </w:rPr>
        <w:t>5</w:t>
      </w:r>
      <w:r w:rsidRPr="00934B25">
        <w:rPr>
          <w:rFonts w:ascii="David" w:hAnsi="David" w:cs="David"/>
          <w:rtl/>
        </w:rPr>
        <w:t xml:space="preserve">,000 </w:t>
      </w:r>
      <w:r w:rsidRPr="00934B25">
        <w:rPr>
          <w:rFonts w:ascii="David" w:hAnsi="David" w:cs="David" w:hint="eastAsia"/>
          <w:rtl/>
        </w:rPr>
        <w:t>משתתפים</w:t>
      </w:r>
      <w:r w:rsidRPr="00934B25">
        <w:rPr>
          <w:rFonts w:ascii="David" w:hAnsi="David" w:cs="David" w:hint="cs"/>
          <w:rtl/>
        </w:rPr>
        <w:t>.</w:t>
      </w:r>
    </w:p>
    <w:p w:rsidR="001E1845" w:rsidRPr="00B627F1" w:rsidRDefault="001E1845" w:rsidP="004E3C77">
      <w:pPr>
        <w:numPr>
          <w:ilvl w:val="0"/>
          <w:numId w:val="135"/>
        </w:numPr>
        <w:spacing w:after="120"/>
        <w:outlineLvl w:val="0"/>
        <w:rPr>
          <w:rFonts w:ascii="David" w:hAnsi="David" w:cs="David"/>
        </w:rPr>
      </w:pPr>
      <w:r w:rsidRPr="00B627F1">
        <w:rPr>
          <w:rFonts w:ascii="David" w:hAnsi="David" w:cs="David" w:hint="cs"/>
          <w:rtl/>
        </w:rPr>
        <w:lastRenderedPageBreak/>
        <w:t>במהלך השנים 2014-2018,</w:t>
      </w:r>
      <w:r w:rsidRPr="00B627F1">
        <w:rPr>
          <w:rFonts w:ascii="David" w:hAnsi="David" w:cs="David"/>
          <w:rtl/>
        </w:rPr>
        <w:t xml:space="preserve"> שימשתי כחוקר ראשי </w:t>
      </w:r>
      <w:r w:rsidRPr="00B627F1">
        <w:rPr>
          <w:rFonts w:ascii="David" w:hAnsi="David" w:cs="David" w:hint="cs"/>
          <w:rtl/>
        </w:rPr>
        <w:t xml:space="preserve">בלפחות </w:t>
      </w:r>
      <w:r w:rsidR="004E3C77">
        <w:rPr>
          <w:rFonts w:ascii="David" w:hAnsi="David" w:cs="David" w:hint="cs"/>
          <w:rtl/>
        </w:rPr>
        <w:t>שני (2)</w:t>
      </w:r>
      <w:r w:rsidRPr="00B627F1">
        <w:rPr>
          <w:rFonts w:ascii="David" w:hAnsi="David" w:cs="David" w:hint="cs"/>
          <w:rtl/>
        </w:rPr>
        <w:t xml:space="preserve"> מחקרים</w:t>
      </w:r>
      <w:r w:rsidRPr="00B627F1">
        <w:rPr>
          <w:rFonts w:ascii="David" w:hAnsi="David" w:cs="David"/>
          <w:rtl/>
        </w:rPr>
        <w:t xml:space="preserve"> </w:t>
      </w:r>
      <w:r>
        <w:rPr>
          <w:rFonts w:ascii="David" w:hAnsi="David" w:cs="David" w:hint="cs"/>
          <w:rtl/>
        </w:rPr>
        <w:t xml:space="preserve">נוספים </w:t>
      </w:r>
      <w:r w:rsidRPr="00B627F1">
        <w:rPr>
          <w:rFonts w:ascii="David" w:hAnsi="David" w:cs="David" w:hint="cs"/>
          <w:rtl/>
        </w:rPr>
        <w:t>העוסקים</w:t>
      </w:r>
      <w:r w:rsidRPr="00B627F1">
        <w:rPr>
          <w:rFonts w:ascii="David" w:hAnsi="David" w:cs="David"/>
          <w:rtl/>
        </w:rPr>
        <w:t xml:space="preserve"> </w:t>
      </w:r>
      <w:r>
        <w:rPr>
          <w:rFonts w:ascii="David" w:hAnsi="David" w:cs="David" w:hint="cs"/>
          <w:rtl/>
        </w:rPr>
        <w:t>ב</w:t>
      </w:r>
      <w:r w:rsidRPr="00934B25">
        <w:rPr>
          <w:rFonts w:ascii="David" w:hAnsi="David" w:cs="David" w:hint="cs"/>
          <w:rtl/>
        </w:rPr>
        <w:t xml:space="preserve">תכניות חברתיות </w:t>
      </w:r>
      <w:r w:rsidRPr="00934B25">
        <w:rPr>
          <w:rFonts w:asciiTheme="majorBidi" w:eastAsia="Times New Roman" w:hAnsiTheme="majorBidi" w:cs="David"/>
          <w:rtl/>
        </w:rPr>
        <w:t>אשר הופעלו על ידי גופים כגון: משרד ממשלתי</w:t>
      </w:r>
      <w:r w:rsidRPr="00934B25">
        <w:rPr>
          <w:rFonts w:asciiTheme="majorBidi" w:eastAsia="Times New Roman" w:hAnsiTheme="majorBidi" w:cs="David" w:hint="cs"/>
          <w:rtl/>
        </w:rPr>
        <w:t xml:space="preserve"> או גוף ציבורי או </w:t>
      </w:r>
      <w:r w:rsidRPr="00934B25">
        <w:rPr>
          <w:rFonts w:asciiTheme="majorBidi" w:eastAsia="Times New Roman" w:hAnsiTheme="majorBidi" w:cs="David"/>
          <w:rtl/>
        </w:rPr>
        <w:t>רשות מקומית</w:t>
      </w:r>
      <w:r>
        <w:rPr>
          <w:rFonts w:asciiTheme="majorBidi" w:eastAsia="Times New Roman" w:hAnsiTheme="majorBidi" w:cs="David" w:hint="cs"/>
          <w:rtl/>
        </w:rPr>
        <w:t xml:space="preserve">, </w:t>
      </w:r>
      <w:r>
        <w:rPr>
          <w:rFonts w:ascii="David" w:hAnsi="David" w:cs="David" w:hint="cs"/>
          <w:rtl/>
        </w:rPr>
        <w:t>שבהם</w:t>
      </w:r>
      <w:r w:rsidRPr="00B627F1">
        <w:rPr>
          <w:rFonts w:ascii="David" w:hAnsi="David" w:cs="David"/>
          <w:rtl/>
        </w:rPr>
        <w:t xml:space="preserve"> אוכלוסיית המחקר הינה לפחות 1,000 משתתפים. </w:t>
      </w:r>
    </w:p>
    <w:p w:rsidR="001E1845" w:rsidRPr="00693595" w:rsidRDefault="001E1845" w:rsidP="001E1845">
      <w:pPr>
        <w:spacing w:after="120"/>
        <w:outlineLvl w:val="0"/>
        <w:rPr>
          <w:rFonts w:ascii="David" w:hAnsi="David" w:cs="David"/>
          <w:b/>
          <w:bCs/>
          <w:u w:val="single"/>
          <w:rtl/>
        </w:rPr>
      </w:pPr>
      <w:r w:rsidRPr="00693595">
        <w:rPr>
          <w:rFonts w:ascii="David" w:hAnsi="David" w:cs="David"/>
          <w:b/>
          <w:bCs/>
          <w:u w:val="single"/>
          <w:rtl/>
        </w:rPr>
        <w:t>חלק ב' – פירוט ניסיון החוקר הראשי</w:t>
      </w:r>
    </w:p>
    <w:p w:rsidR="001E1845" w:rsidRPr="00693595" w:rsidRDefault="001E1845" w:rsidP="004E3C77">
      <w:pPr>
        <w:spacing w:after="120"/>
        <w:contextualSpacing/>
        <w:jc w:val="left"/>
        <w:rPr>
          <w:rFonts w:ascii="David" w:hAnsi="David" w:cs="David"/>
          <w:u w:val="dotted"/>
          <w:rtl/>
        </w:rPr>
      </w:pPr>
      <w:r w:rsidRPr="00693595">
        <w:rPr>
          <w:rFonts w:ascii="David" w:hAnsi="David" w:cs="David"/>
          <w:rtl/>
        </w:rPr>
        <w:t>להלן פרטים אודות החוקר הראשי המוצע מטעם המציע העומד בתנאים המפורטים במכרז:</w:t>
      </w:r>
    </w:p>
    <w:p w:rsidR="001E1845" w:rsidRPr="00450B67" w:rsidRDefault="001E1845" w:rsidP="001E1845">
      <w:pPr>
        <w:spacing w:after="120"/>
        <w:rPr>
          <w:rFonts w:ascii="David" w:hAnsi="David" w:cs="David"/>
          <w:rtl/>
        </w:rPr>
      </w:pPr>
      <w:r w:rsidRPr="00450B67">
        <w:rPr>
          <w:rFonts w:ascii="David" w:hAnsi="David" w:cs="David" w:hint="cs"/>
          <w:rtl/>
        </w:rPr>
        <w:t xml:space="preserve">עבור כל מחקר שמגיש המציע יש לפרט </w:t>
      </w:r>
      <w:r>
        <w:rPr>
          <w:rFonts w:ascii="David" w:hAnsi="David" w:cs="David" w:hint="cs"/>
          <w:rtl/>
        </w:rPr>
        <w:t xml:space="preserve">את המידע הבסיסי </w:t>
      </w:r>
      <w:r w:rsidRPr="00450B67">
        <w:rPr>
          <w:rFonts w:ascii="David" w:hAnsi="David" w:cs="David" w:hint="cs"/>
          <w:rtl/>
        </w:rPr>
        <w:t>להלן:</w:t>
      </w:r>
    </w:p>
    <w:tbl>
      <w:tblPr>
        <w:tblStyle w:val="3f8"/>
        <w:bidiVisual/>
        <w:tblW w:w="5000" w:type="pct"/>
        <w:tblLook w:val="04A0" w:firstRow="1" w:lastRow="0" w:firstColumn="1" w:lastColumn="0" w:noHBand="0" w:noVBand="1"/>
      </w:tblPr>
      <w:tblGrid>
        <w:gridCol w:w="3834"/>
        <w:gridCol w:w="4960"/>
      </w:tblGrid>
      <w:tr w:rsidR="001E1845" w:rsidRPr="00450B67" w:rsidTr="008C58EC">
        <w:tc>
          <w:tcPr>
            <w:tcW w:w="2180" w:type="pct"/>
          </w:tcPr>
          <w:p w:rsidR="001E1845" w:rsidRPr="00450B67" w:rsidRDefault="001E1845" w:rsidP="008C58EC">
            <w:pPr>
              <w:spacing w:before="240" w:after="120" w:line="276" w:lineRule="auto"/>
              <w:jc w:val="left"/>
              <w:outlineLvl w:val="0"/>
              <w:rPr>
                <w:rFonts w:ascii="David" w:hAnsi="David" w:cs="David"/>
                <w:rtl/>
              </w:rPr>
            </w:pPr>
            <w:r>
              <w:rPr>
                <w:rFonts w:ascii="David" w:hAnsi="David" w:cs="David" w:hint="cs"/>
                <w:rtl/>
              </w:rPr>
              <w:t>ביצוע המחקר</w:t>
            </w:r>
          </w:p>
        </w:tc>
        <w:tc>
          <w:tcPr>
            <w:tcW w:w="2820" w:type="pct"/>
          </w:tcPr>
          <w:p w:rsidR="001E1845" w:rsidRPr="00450B67" w:rsidRDefault="001E1845" w:rsidP="001E1845">
            <w:pPr>
              <w:pStyle w:val="a9"/>
              <w:numPr>
                <w:ilvl w:val="0"/>
                <w:numId w:val="138"/>
              </w:numPr>
              <w:spacing w:before="240" w:after="120"/>
              <w:ind w:left="362"/>
              <w:jc w:val="left"/>
              <w:outlineLvl w:val="0"/>
              <w:rPr>
                <w:rFonts w:ascii="David" w:hAnsi="David" w:cs="David"/>
                <w:rtl/>
              </w:rPr>
            </w:pPr>
            <w:r>
              <w:rPr>
                <w:rFonts w:ascii="David" w:hAnsi="David" w:cs="David" w:hint="cs"/>
                <w:rtl/>
              </w:rPr>
              <w:t>המועמד המוצע</w:t>
            </w:r>
            <w:r w:rsidRPr="00450B67">
              <w:rPr>
                <w:rFonts w:ascii="David" w:hAnsi="David" w:cs="David" w:hint="cs"/>
                <w:rtl/>
              </w:rPr>
              <w:t xml:space="preserve"> בעצמו </w:t>
            </w:r>
          </w:p>
          <w:p w:rsidR="001E1845" w:rsidRPr="00450B67" w:rsidRDefault="001E1845" w:rsidP="001E1845">
            <w:pPr>
              <w:pStyle w:val="a9"/>
              <w:numPr>
                <w:ilvl w:val="0"/>
                <w:numId w:val="138"/>
              </w:numPr>
              <w:spacing w:after="120"/>
              <w:ind w:left="362"/>
              <w:jc w:val="left"/>
              <w:outlineLvl w:val="0"/>
              <w:rPr>
                <w:rFonts w:ascii="David" w:hAnsi="David" w:cs="David"/>
                <w:rtl/>
              </w:rPr>
            </w:pPr>
            <w:r w:rsidRPr="00450B67">
              <w:rPr>
                <w:rFonts w:ascii="David" w:hAnsi="David" w:cs="David" w:hint="cs"/>
                <w:rtl/>
              </w:rPr>
              <w:t>בשותפות עם _____________</w:t>
            </w:r>
            <w:r>
              <w:rPr>
                <w:rFonts w:ascii="David" w:hAnsi="David" w:cs="David" w:hint="cs"/>
                <w:rtl/>
              </w:rPr>
              <w:t>_____________</w:t>
            </w:r>
          </w:p>
          <w:p w:rsidR="001E1845" w:rsidRPr="00450B67" w:rsidRDefault="001E1845" w:rsidP="001E1845">
            <w:pPr>
              <w:pStyle w:val="a9"/>
              <w:numPr>
                <w:ilvl w:val="0"/>
                <w:numId w:val="138"/>
              </w:numPr>
              <w:ind w:left="357" w:hanging="357"/>
              <w:outlineLvl w:val="0"/>
              <w:rPr>
                <w:rFonts w:ascii="David" w:hAnsi="David" w:cs="David"/>
                <w:rtl/>
              </w:rPr>
            </w:pPr>
            <w:r w:rsidRPr="00450B67">
              <w:rPr>
                <w:rFonts w:ascii="David" w:hAnsi="David" w:cs="David" w:hint="cs"/>
                <w:rtl/>
              </w:rPr>
              <w:t>באמצעות קבלן משנה ________</w:t>
            </w:r>
            <w:r>
              <w:rPr>
                <w:rFonts w:ascii="David" w:hAnsi="David" w:cs="David" w:hint="cs"/>
                <w:rtl/>
              </w:rPr>
              <w:t>_________</w:t>
            </w:r>
            <w:r w:rsidRPr="00450B67">
              <w:rPr>
                <w:rFonts w:ascii="David" w:hAnsi="David" w:cs="David" w:hint="cs"/>
                <w:rtl/>
              </w:rPr>
              <w:t>___</w:t>
            </w: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מזמין המחקר</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Default="001E1845" w:rsidP="008C58EC">
            <w:pPr>
              <w:spacing w:after="120" w:line="276" w:lineRule="auto"/>
              <w:jc w:val="left"/>
              <w:outlineLvl w:val="0"/>
              <w:rPr>
                <w:rFonts w:ascii="David" w:hAnsi="David" w:cs="David"/>
                <w:rtl/>
              </w:rPr>
            </w:pPr>
            <w:r>
              <w:rPr>
                <w:rFonts w:ascii="David" w:hAnsi="David" w:cs="David" w:hint="cs"/>
                <w:rtl/>
              </w:rPr>
              <w:t>פרטי איש קשר, כתובת דוא"ל ומס' נייד</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sidRPr="00450B67">
              <w:rPr>
                <w:rFonts w:ascii="David" w:hAnsi="David" w:cs="David"/>
                <w:rtl/>
              </w:rPr>
              <w:t>נושא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Pr>
                <w:rFonts w:ascii="David" w:hAnsi="David" w:cs="David" w:hint="cs"/>
                <w:rtl/>
              </w:rPr>
              <w:t>תאריך הגשת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sidRPr="00450B67">
              <w:rPr>
                <w:rFonts w:ascii="David" w:hAnsi="David" w:cs="David"/>
                <w:rtl/>
              </w:rPr>
              <w:t xml:space="preserve">היקף המחקר ואוכלוסיית המחקר </w:t>
            </w:r>
          </w:p>
        </w:tc>
        <w:tc>
          <w:tcPr>
            <w:tcW w:w="2820" w:type="pct"/>
          </w:tcPr>
          <w:p w:rsidR="001E1845" w:rsidRPr="00450B67" w:rsidRDefault="001E1845" w:rsidP="008C58EC">
            <w:pPr>
              <w:spacing w:after="120" w:line="276" w:lineRule="auto"/>
              <w:outlineLvl w:val="0"/>
              <w:rPr>
                <w:rFonts w:ascii="David" w:hAnsi="David" w:cs="David"/>
                <w:rtl/>
              </w:rPr>
            </w:pPr>
          </w:p>
        </w:tc>
      </w:tr>
    </w:tbl>
    <w:p w:rsidR="001E1845" w:rsidRPr="0069359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t>יש לצרף קורות חיים של החוקר הראשי</w:t>
      </w:r>
    </w:p>
    <w:p w:rsidR="001E1845" w:rsidRPr="0069359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t>יש לצרף עותקים של תארים אקדמיים.</w:t>
      </w:r>
    </w:p>
    <w:p w:rsidR="001E1845" w:rsidRDefault="001E1845" w:rsidP="004E3C77">
      <w:pPr>
        <w:numPr>
          <w:ilvl w:val="0"/>
          <w:numId w:val="136"/>
        </w:numPr>
        <w:spacing w:after="120"/>
        <w:contextualSpacing/>
        <w:outlineLvl w:val="0"/>
        <w:rPr>
          <w:rFonts w:ascii="David" w:hAnsi="David" w:cs="David"/>
          <w:b/>
          <w:bCs/>
        </w:rPr>
      </w:pPr>
      <w:r w:rsidRPr="00693595">
        <w:rPr>
          <w:rFonts w:ascii="David" w:hAnsi="David" w:cs="David"/>
          <w:b/>
          <w:bCs/>
          <w:rtl/>
        </w:rPr>
        <w:t>יש לצרף תקציר מנהלים של המחקרים הכולל</w:t>
      </w:r>
      <w:r>
        <w:rPr>
          <w:rFonts w:ascii="David" w:hAnsi="David" w:cs="David" w:hint="cs"/>
          <w:b/>
          <w:bCs/>
          <w:rtl/>
        </w:rPr>
        <w:t xml:space="preserve"> את המתודולוגיה, כלי המחקר ומסקנות המחקר והאם יושם.</w:t>
      </w:r>
    </w:p>
    <w:p w:rsidR="004E3C77" w:rsidRPr="004E3C77" w:rsidRDefault="004E3C77" w:rsidP="004E3C77">
      <w:pPr>
        <w:numPr>
          <w:ilvl w:val="0"/>
          <w:numId w:val="136"/>
        </w:numPr>
        <w:spacing w:after="120"/>
        <w:contextualSpacing/>
        <w:outlineLvl w:val="0"/>
        <w:rPr>
          <w:rFonts w:ascii="David" w:hAnsi="David" w:cs="David"/>
          <w:b/>
          <w:bCs/>
          <w:rtl/>
        </w:rPr>
      </w:pPr>
    </w:p>
    <w:p w:rsidR="001E1845" w:rsidRPr="00693595" w:rsidRDefault="001E1845" w:rsidP="001E1845">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u w:val="single"/>
          <w:rtl/>
          <w:lang w:eastAsia="he-IL"/>
        </w:rPr>
      </w:pPr>
      <w:r w:rsidRPr="00693595">
        <w:rPr>
          <w:rFonts w:ascii="David" w:eastAsia="Times New Roman" w:hAnsi="David" w:cs="David"/>
          <w:b/>
          <w:bCs/>
          <w:u w:val="single"/>
          <w:rtl/>
          <w:lang w:eastAsia="he-IL"/>
        </w:rPr>
        <w:t>ולראייה באנו על החתום:</w:t>
      </w:r>
    </w:p>
    <w:tbl>
      <w:tblPr>
        <w:tblpPr w:leftFromText="180" w:rightFromText="180" w:vertAnchor="text" w:horzAnchor="margin" w:tblpXSpec="center" w:tblpY="55"/>
        <w:bidiVisual/>
        <w:tblW w:w="8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5"/>
        <w:gridCol w:w="1730"/>
        <w:gridCol w:w="1774"/>
        <w:gridCol w:w="1951"/>
        <w:gridCol w:w="1634"/>
      </w:tblGrid>
      <w:tr w:rsidR="001E1845" w:rsidRPr="00693595" w:rsidTr="008C58EC">
        <w:tc>
          <w:tcPr>
            <w:tcW w:w="1705" w:type="dxa"/>
            <w:tcBorders>
              <w:left w:val="single" w:sz="4" w:space="0" w:color="auto"/>
            </w:tcBorders>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r w:rsidRPr="00693595">
              <w:rPr>
                <w:rFonts w:ascii="David" w:eastAsia="Times New Roman" w:hAnsi="David" w:cs="David"/>
                <w:b/>
                <w:bCs/>
                <w:rtl/>
                <w:lang w:eastAsia="he-IL"/>
              </w:rPr>
              <w:t>שם מורשה החתימה</w:t>
            </w:r>
          </w:p>
        </w:tc>
        <w:tc>
          <w:tcPr>
            <w:tcW w:w="1730" w:type="dxa"/>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r w:rsidRPr="00693595">
              <w:rPr>
                <w:rFonts w:ascii="David" w:eastAsia="Times New Roman" w:hAnsi="David" w:cs="David"/>
                <w:b/>
                <w:bCs/>
                <w:rtl/>
                <w:lang w:eastAsia="he-IL"/>
              </w:rPr>
              <w:t>ת.ז.</w:t>
            </w:r>
          </w:p>
        </w:tc>
        <w:tc>
          <w:tcPr>
            <w:tcW w:w="1774" w:type="dxa"/>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p>
        </w:tc>
        <w:tc>
          <w:tcPr>
            <w:tcW w:w="1951" w:type="dxa"/>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r w:rsidRPr="00693595">
              <w:rPr>
                <w:rFonts w:ascii="David" w:eastAsia="Times New Roman" w:hAnsi="David" w:cs="David"/>
                <w:b/>
                <w:bCs/>
                <w:rtl/>
                <w:lang w:eastAsia="he-IL"/>
              </w:rPr>
              <w:t>חתימה וחותמת תאגיד</w:t>
            </w:r>
          </w:p>
        </w:tc>
        <w:tc>
          <w:tcPr>
            <w:tcW w:w="1634" w:type="dxa"/>
            <w:shd w:val="clear" w:color="auto" w:fill="E6E6E6"/>
          </w:tcPr>
          <w:p w:rsidR="001E1845" w:rsidRPr="00693595" w:rsidRDefault="001E1845" w:rsidP="008C58EC">
            <w:pPr>
              <w:spacing w:line="240" w:lineRule="auto"/>
              <w:jc w:val="center"/>
              <w:rPr>
                <w:rFonts w:ascii="David" w:eastAsia="Times New Roman" w:hAnsi="David" w:cs="David"/>
                <w:b/>
                <w:bCs/>
                <w:rtl/>
                <w:lang w:eastAsia="he-IL"/>
              </w:rPr>
            </w:pPr>
            <w:r w:rsidRPr="00693595">
              <w:rPr>
                <w:rFonts w:ascii="David" w:eastAsia="Times New Roman" w:hAnsi="David" w:cs="David"/>
                <w:b/>
                <w:bCs/>
                <w:rtl/>
                <w:lang w:eastAsia="he-IL"/>
              </w:rPr>
              <w:t>תאריך</w:t>
            </w:r>
          </w:p>
        </w:tc>
      </w:tr>
      <w:tr w:rsidR="001E1845" w:rsidRPr="00693595" w:rsidTr="008C58EC">
        <w:trPr>
          <w:trHeight w:val="269"/>
        </w:trPr>
        <w:tc>
          <w:tcPr>
            <w:tcW w:w="1705"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730"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774" w:type="dxa"/>
          </w:tcPr>
          <w:p w:rsidR="001E1845" w:rsidRPr="00693595" w:rsidRDefault="001E1845" w:rsidP="008C58EC">
            <w:pPr>
              <w:spacing w:line="240" w:lineRule="auto"/>
              <w:rPr>
                <w:rFonts w:ascii="David" w:eastAsia="Times New Roman" w:hAnsi="David" w:cs="David"/>
                <w:rtl/>
                <w:lang w:eastAsia="he-IL"/>
              </w:rPr>
            </w:pPr>
          </w:p>
        </w:tc>
        <w:tc>
          <w:tcPr>
            <w:tcW w:w="1951"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634" w:type="dxa"/>
            <w:shd w:val="clear" w:color="auto" w:fill="auto"/>
          </w:tcPr>
          <w:p w:rsidR="001E1845" w:rsidRPr="00693595" w:rsidRDefault="001E1845" w:rsidP="008C58EC">
            <w:pPr>
              <w:spacing w:line="240" w:lineRule="auto"/>
              <w:rPr>
                <w:rFonts w:ascii="David" w:eastAsia="Times New Roman" w:hAnsi="David" w:cs="David"/>
                <w:rtl/>
                <w:lang w:eastAsia="he-IL"/>
              </w:rPr>
            </w:pPr>
          </w:p>
        </w:tc>
      </w:tr>
      <w:tr w:rsidR="001E1845" w:rsidRPr="00693595" w:rsidTr="008C58EC">
        <w:trPr>
          <w:trHeight w:val="269"/>
        </w:trPr>
        <w:tc>
          <w:tcPr>
            <w:tcW w:w="1705"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730"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774" w:type="dxa"/>
          </w:tcPr>
          <w:p w:rsidR="001E1845" w:rsidRPr="00693595" w:rsidRDefault="001E1845" w:rsidP="008C58EC">
            <w:pPr>
              <w:spacing w:line="240" w:lineRule="auto"/>
              <w:rPr>
                <w:rFonts w:ascii="David" w:eastAsia="Times New Roman" w:hAnsi="David" w:cs="David"/>
                <w:rtl/>
                <w:lang w:eastAsia="he-IL"/>
              </w:rPr>
            </w:pPr>
          </w:p>
        </w:tc>
        <w:tc>
          <w:tcPr>
            <w:tcW w:w="1951" w:type="dxa"/>
            <w:shd w:val="clear" w:color="auto" w:fill="auto"/>
          </w:tcPr>
          <w:p w:rsidR="001E1845" w:rsidRPr="00693595" w:rsidRDefault="001E1845" w:rsidP="008C58EC">
            <w:pPr>
              <w:spacing w:line="240" w:lineRule="auto"/>
              <w:rPr>
                <w:rFonts w:ascii="David" w:eastAsia="Times New Roman" w:hAnsi="David" w:cs="David"/>
                <w:rtl/>
                <w:lang w:eastAsia="he-IL"/>
              </w:rPr>
            </w:pPr>
          </w:p>
        </w:tc>
        <w:tc>
          <w:tcPr>
            <w:tcW w:w="1634" w:type="dxa"/>
            <w:shd w:val="clear" w:color="auto" w:fill="auto"/>
          </w:tcPr>
          <w:p w:rsidR="001E1845" w:rsidRPr="00693595" w:rsidRDefault="001E1845" w:rsidP="008C58EC">
            <w:pPr>
              <w:spacing w:line="240" w:lineRule="auto"/>
              <w:rPr>
                <w:rFonts w:ascii="David" w:eastAsia="Times New Roman" w:hAnsi="David" w:cs="David"/>
                <w:rtl/>
                <w:lang w:eastAsia="he-IL"/>
              </w:rPr>
            </w:pPr>
          </w:p>
        </w:tc>
      </w:tr>
    </w:tbl>
    <w:p w:rsidR="001E1845" w:rsidRPr="00693595" w:rsidRDefault="001E1845" w:rsidP="001E1845">
      <w:pPr>
        <w:rPr>
          <w:rFonts w:ascii="David" w:eastAsia="Times New Roman" w:hAnsi="David" w:cs="David"/>
          <w:rtl/>
        </w:rPr>
      </w:pPr>
    </w:p>
    <w:p w:rsidR="001E1845" w:rsidRDefault="001E1845" w:rsidP="001E1845">
      <w:pPr>
        <w:widowControl w:val="0"/>
        <w:adjustRightInd w:val="0"/>
        <w:textAlignment w:val="baseline"/>
        <w:rPr>
          <w:rFonts w:asciiTheme="majorBidi" w:eastAsia="Times New Roman" w:hAnsiTheme="majorBidi" w:cs="David"/>
          <w:b/>
          <w:bCs/>
          <w:sz w:val="32"/>
          <w:szCs w:val="32"/>
          <w:u w:val="single"/>
          <w:rtl/>
          <w:lang w:eastAsia="he-IL"/>
        </w:rPr>
      </w:pPr>
    </w:p>
    <w:p w:rsidR="001E1845" w:rsidRPr="00B627F1" w:rsidRDefault="001E1845" w:rsidP="001E1845">
      <w:pPr>
        <w:bidi w:val="0"/>
        <w:spacing w:line="240" w:lineRule="auto"/>
        <w:jc w:val="left"/>
        <w:rPr>
          <w:rFonts w:asciiTheme="majorBidi" w:eastAsia="Times New Roman" w:hAnsiTheme="majorBidi" w:cs="David"/>
          <w:b/>
          <w:bCs/>
          <w:sz w:val="32"/>
          <w:szCs w:val="32"/>
          <w:rtl/>
          <w:lang w:eastAsia="he-IL"/>
        </w:rPr>
      </w:pPr>
      <w:r w:rsidRPr="00B627F1">
        <w:rPr>
          <w:rFonts w:asciiTheme="majorBidi" w:eastAsia="Times New Roman" w:hAnsiTheme="majorBidi" w:cs="David"/>
          <w:b/>
          <w:bCs/>
          <w:sz w:val="32"/>
          <w:szCs w:val="32"/>
          <w:rtl/>
          <w:lang w:eastAsia="he-IL"/>
        </w:rPr>
        <w:br w:type="page"/>
      </w:r>
    </w:p>
    <w:p w:rsidR="001E1845" w:rsidRPr="006E253B" w:rsidRDefault="001E1845" w:rsidP="001E1845">
      <w:pPr>
        <w:widowControl w:val="0"/>
        <w:adjustRightInd w:val="0"/>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5</w:t>
      </w:r>
      <w:r>
        <w:rPr>
          <w:rFonts w:asciiTheme="majorBidi" w:eastAsia="Times New Roman" w:hAnsiTheme="majorBidi" w:cs="David" w:hint="cs"/>
          <w:b/>
          <w:bCs/>
          <w:sz w:val="32"/>
          <w:szCs w:val="32"/>
          <w:u w:val="single"/>
          <w:rtl/>
          <w:lang w:eastAsia="he-IL"/>
        </w:rPr>
        <w:t>ב'</w:t>
      </w:r>
      <w:r w:rsidRPr="006E253B">
        <w:rPr>
          <w:rFonts w:asciiTheme="majorBidi" w:eastAsia="Times New Roman" w:hAnsiTheme="majorBidi" w:cs="David"/>
          <w:b/>
          <w:bCs/>
          <w:sz w:val="32"/>
          <w:szCs w:val="32"/>
          <w:u w:val="single"/>
          <w:rtl/>
          <w:lang w:eastAsia="he-IL"/>
        </w:rPr>
        <w:t>:</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w:t>
      </w:r>
      <w:r>
        <w:rPr>
          <w:rFonts w:asciiTheme="majorBidi" w:eastAsia="Times New Roman" w:hAnsiTheme="majorBidi" w:cs="David" w:hint="cs"/>
          <w:b/>
          <w:bCs/>
          <w:rtl/>
          <w:lang w:eastAsia="he-IL"/>
        </w:rPr>
        <w:t>מנהל הפרויקט</w:t>
      </w:r>
      <w:r w:rsidRPr="006E253B">
        <w:rPr>
          <w:rFonts w:asciiTheme="majorBidi" w:eastAsia="Times New Roman" w:hAnsiTheme="majorBidi"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הקרייה החקלאית, בית דגן</w:t>
      </w:r>
    </w:p>
    <w:p w:rsidR="001E1845" w:rsidRPr="006E253B" w:rsidRDefault="001E1845" w:rsidP="001E1845">
      <w:pPr>
        <w:keepLines/>
        <w:spacing w:line="276" w:lineRule="auto"/>
        <w:ind w:left="6"/>
        <w:jc w:val="center"/>
        <w:rPr>
          <w:rFonts w:asciiTheme="majorBidi" w:hAnsiTheme="majorBidi" w:cs="David"/>
          <w:b/>
          <w:bCs/>
          <w:u w:val="single"/>
          <w:rtl/>
        </w:rPr>
      </w:pPr>
    </w:p>
    <w:p w:rsidR="001E1845" w:rsidRDefault="001E1845" w:rsidP="001E1845">
      <w:pPr>
        <w:keepLines/>
        <w:spacing w:line="276" w:lineRule="auto"/>
        <w:ind w:left="6"/>
        <w:jc w:val="center"/>
        <w:rPr>
          <w:rFonts w:asciiTheme="majorBidi" w:hAnsiTheme="majorBidi" w:cs="David"/>
          <w:b/>
          <w:bCs/>
          <w:u w:val="single"/>
          <w:rtl/>
        </w:rPr>
      </w:pPr>
    </w:p>
    <w:p w:rsidR="001E1845" w:rsidRPr="006E253B" w:rsidRDefault="001E1845" w:rsidP="000640C4">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הנדון: מכרז פומבי מס</w:t>
      </w:r>
      <w:r w:rsidRPr="000640C4">
        <w:rPr>
          <w:rFonts w:asciiTheme="majorBidi" w:hAnsiTheme="majorBidi" w:cs="David"/>
          <w:b/>
          <w:bCs/>
          <w:u w:val="single"/>
          <w:rtl/>
        </w:rPr>
        <w:t xml:space="preserve">. </w:t>
      </w:r>
      <w:r w:rsidR="000640C4">
        <w:rPr>
          <w:rFonts w:asciiTheme="majorBidi" w:hAnsiTheme="majorBidi" w:cs="David" w:hint="cs"/>
          <w:b/>
          <w:bCs/>
          <w:u w:val="single"/>
          <w:rtl/>
        </w:rPr>
        <w:t>39/2019</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sz w:val="22"/>
          <w:szCs w:val="22"/>
          <w:rtl/>
        </w:rPr>
      </w:pPr>
    </w:p>
    <w:p w:rsidR="001E1845" w:rsidRDefault="001E1845" w:rsidP="001E1845">
      <w:pPr>
        <w:keepLines/>
        <w:ind w:left="6"/>
        <w:rPr>
          <w:rFonts w:ascii="David" w:hAnsi="David" w:cs="David"/>
          <w:b/>
          <w:bCs/>
          <w:u w:val="single"/>
          <w:rtl/>
        </w:rPr>
      </w:pPr>
    </w:p>
    <w:p w:rsidR="001E1845" w:rsidRDefault="001E1845" w:rsidP="001E1845">
      <w:pPr>
        <w:keepLines/>
        <w:spacing w:after="240"/>
        <w:ind w:left="6"/>
        <w:rPr>
          <w:rFonts w:asciiTheme="majorBidi" w:eastAsia="Times New Roman" w:hAnsiTheme="majorBidi" w:cs="David"/>
          <w:rtl/>
        </w:rPr>
      </w:pPr>
      <w:r w:rsidRPr="00693595">
        <w:rPr>
          <w:rFonts w:ascii="David" w:hAnsi="David" w:cs="David"/>
          <w:b/>
          <w:bCs/>
          <w:u w:val="single"/>
          <w:rtl/>
        </w:rPr>
        <w:t xml:space="preserve">חלק א' – פרטי </w:t>
      </w:r>
      <w:r>
        <w:rPr>
          <w:rFonts w:ascii="David" w:hAnsi="David" w:cs="David" w:hint="cs"/>
          <w:b/>
          <w:bCs/>
          <w:u w:val="single"/>
          <w:rtl/>
        </w:rPr>
        <w:t>מנהל הפרויקט</w:t>
      </w:r>
      <w:r w:rsidRPr="00693595">
        <w:rPr>
          <w:rFonts w:ascii="David" w:hAnsi="David" w:cs="David"/>
          <w:b/>
          <w:bCs/>
          <w:u w:val="single"/>
          <w:rtl/>
        </w:rPr>
        <w:t xml:space="preserve"> והצהרות כלליות</w:t>
      </w:r>
      <w:r w:rsidRPr="006E253B">
        <w:rPr>
          <w:rFonts w:asciiTheme="majorBidi" w:eastAsia="Times New Roman" w:hAnsiTheme="majorBidi" w:cs="David"/>
          <w:rtl/>
        </w:rPr>
        <w:t xml:space="preserve"> </w:t>
      </w:r>
    </w:p>
    <w:p w:rsidR="001E1845" w:rsidRPr="00693595" w:rsidRDefault="001E1845" w:rsidP="001E1845">
      <w:pPr>
        <w:spacing w:after="120"/>
        <w:outlineLvl w:val="0"/>
        <w:rPr>
          <w:rFonts w:ascii="David" w:hAnsi="David" w:cs="David"/>
          <w:rtl/>
        </w:rPr>
      </w:pPr>
      <w:r w:rsidRPr="00693595">
        <w:rPr>
          <w:rFonts w:ascii="David" w:hAnsi="David" w:cs="David"/>
          <w:rtl/>
        </w:rPr>
        <w:t xml:space="preserve">אני החתום מטה, __________, נושא ת.ז. מס' ___________, המוצע לתפקיד </w:t>
      </w:r>
      <w:r>
        <w:rPr>
          <w:rFonts w:ascii="David" w:hAnsi="David" w:cs="David" w:hint="cs"/>
          <w:rtl/>
        </w:rPr>
        <w:t>מנהל הפרויקט</w:t>
      </w:r>
      <w:r w:rsidRPr="00693595">
        <w:rPr>
          <w:rFonts w:ascii="David" w:hAnsi="David" w:cs="David"/>
          <w:rtl/>
        </w:rPr>
        <w:t xml:space="preserve"> מטעם המציע, לאחר שהוזהרתי כי עלי להצהיר אמת וכי אם לא אעשה כן אהיה צפוי לעונשים הקבועים בחוק, מצהיר בזה כדלקמן:</w:t>
      </w:r>
    </w:p>
    <w:p w:rsidR="001E1845" w:rsidRPr="00693595" w:rsidRDefault="001E1845" w:rsidP="000640C4">
      <w:pPr>
        <w:numPr>
          <w:ilvl w:val="0"/>
          <w:numId w:val="141"/>
        </w:numPr>
        <w:spacing w:after="120"/>
        <w:outlineLvl w:val="0"/>
        <w:rPr>
          <w:rFonts w:ascii="David" w:hAnsi="David" w:cs="David"/>
        </w:rPr>
      </w:pPr>
      <w:r w:rsidRPr="00693595">
        <w:rPr>
          <w:rFonts w:ascii="David" w:hAnsi="David" w:cs="David"/>
          <w:rtl/>
        </w:rPr>
        <w:t xml:space="preserve">תצהיר זה מוגש למכרז פומבי מס' </w:t>
      </w:r>
      <w:r w:rsidR="000640C4">
        <w:rPr>
          <w:rFonts w:ascii="David" w:hAnsi="David" w:cs="David" w:hint="cs"/>
          <w:rtl/>
        </w:rPr>
        <w:t>39/2019</w:t>
      </w:r>
      <w:r w:rsidRPr="00693595">
        <w:rPr>
          <w:rFonts w:ascii="David" w:hAnsi="David" w:cs="David"/>
          <w:rtl/>
        </w:rPr>
        <w:t xml:space="preserve"> למתן שירותי מחקר בקרה והערכה (להלן- "</w:t>
      </w:r>
      <w:r w:rsidRPr="00693595">
        <w:rPr>
          <w:rFonts w:ascii="David" w:hAnsi="David" w:cs="David"/>
          <w:b/>
          <w:bCs/>
          <w:rtl/>
        </w:rPr>
        <w:t>המכרז</w:t>
      </w:r>
      <w:r w:rsidRPr="00693595">
        <w:rPr>
          <w:rFonts w:ascii="David" w:hAnsi="David" w:cs="David"/>
          <w:rtl/>
        </w:rPr>
        <w:t>").</w:t>
      </w:r>
    </w:p>
    <w:p w:rsidR="001E1845" w:rsidRPr="00693595" w:rsidRDefault="001E1845" w:rsidP="004E3C77">
      <w:pPr>
        <w:numPr>
          <w:ilvl w:val="0"/>
          <w:numId w:val="141"/>
        </w:numPr>
        <w:spacing w:after="120"/>
        <w:outlineLvl w:val="0"/>
        <w:rPr>
          <w:rFonts w:ascii="David" w:hAnsi="David" w:cs="David"/>
        </w:rPr>
      </w:pPr>
      <w:r w:rsidRPr="00693595">
        <w:rPr>
          <w:rFonts w:ascii="David" w:hAnsi="David" w:cs="David"/>
          <w:rtl/>
        </w:rPr>
        <w:t>הבנתי את מהות השירותים ואני</w:t>
      </w:r>
      <w:r w:rsidR="004E3C77">
        <w:rPr>
          <w:rFonts w:ascii="David" w:hAnsi="David" w:cs="David"/>
          <w:rtl/>
        </w:rPr>
        <w:t xml:space="preserve"> עומד בכל התנאים המפורטים ב</w:t>
      </w:r>
      <w:r w:rsidRPr="00693595">
        <w:rPr>
          <w:rFonts w:ascii="David" w:hAnsi="David" w:cs="David"/>
          <w:rtl/>
        </w:rPr>
        <w:t>מכרז, כמפורט בתצהיר זה, ואני מסכים מראש לכל תנאי המכרז בלא שינוי ו/או תוספת.</w:t>
      </w:r>
    </w:p>
    <w:p w:rsidR="001E1845" w:rsidRPr="00B627F1" w:rsidRDefault="001E1845" w:rsidP="001E1845">
      <w:pPr>
        <w:numPr>
          <w:ilvl w:val="0"/>
          <w:numId w:val="141"/>
        </w:numPr>
        <w:spacing w:after="120"/>
        <w:outlineLvl w:val="0"/>
        <w:rPr>
          <w:rFonts w:ascii="David" w:hAnsi="David" w:cs="David"/>
          <w:rtl/>
        </w:rPr>
      </w:pPr>
      <w:r w:rsidRPr="00B627F1">
        <w:rPr>
          <w:rFonts w:ascii="David" w:hAnsi="David" w:cs="David"/>
          <w:rtl/>
        </w:rPr>
        <w:t>יש לסמן ב</w:t>
      </w:r>
      <w:r w:rsidRPr="00B627F1">
        <w:rPr>
          <w:rFonts w:ascii="David" w:hAnsi="David" w:cs="David"/>
        </w:rPr>
        <w:t xml:space="preserve">X </w:t>
      </w:r>
      <w:r w:rsidRPr="00B627F1">
        <w:rPr>
          <w:rFonts w:ascii="David" w:hAnsi="David" w:cs="David"/>
          <w:rtl/>
        </w:rPr>
        <w:t xml:space="preserve"> את הסעיף</w:t>
      </w:r>
      <w:r>
        <w:rPr>
          <w:rFonts w:ascii="David" w:hAnsi="David" w:cs="David"/>
          <w:rtl/>
        </w:rPr>
        <w:t xml:space="preserve"> הרלוונטי</w:t>
      </w:r>
      <w:r>
        <w:rPr>
          <w:rFonts w:ascii="David" w:hAnsi="David" w:cs="David" w:hint="cs"/>
          <w:rtl/>
        </w:rPr>
        <w:t>:</w:t>
      </w:r>
    </w:p>
    <w:p w:rsidR="001E1845" w:rsidRPr="00693595" w:rsidRDefault="001E1845" w:rsidP="001E1845">
      <w:pPr>
        <w:numPr>
          <w:ilvl w:val="0"/>
          <w:numId w:val="134"/>
        </w:numPr>
        <w:spacing w:after="120"/>
        <w:ind w:left="866"/>
        <w:rPr>
          <w:rFonts w:ascii="David" w:hAnsi="David" w:cs="David"/>
        </w:rPr>
      </w:pPr>
      <w:r w:rsidRPr="00693595">
        <w:rPr>
          <w:rFonts w:ascii="David" w:hAnsi="David" w:cs="David"/>
          <w:rtl/>
        </w:rPr>
        <w:t xml:space="preserve">נכון למועד האחרון להגשת מסמכי ההגשה למכרז אני מועסק ע"י המציע כעובד או כנותן שירותים עצמאי, למשך כל תקופת ההתקשרות ותקופת ההארכה,  בהתאם להסכם בכתב. </w:t>
      </w:r>
    </w:p>
    <w:p w:rsidR="001E1845" w:rsidRPr="00693595" w:rsidRDefault="001E1845" w:rsidP="001E1845">
      <w:pPr>
        <w:numPr>
          <w:ilvl w:val="0"/>
          <w:numId w:val="134"/>
        </w:numPr>
        <w:spacing w:after="120"/>
        <w:ind w:left="866"/>
        <w:rPr>
          <w:rFonts w:ascii="David" w:hAnsi="David" w:cs="David"/>
        </w:rPr>
      </w:pPr>
      <w:r w:rsidRPr="00693595">
        <w:rPr>
          <w:rFonts w:ascii="David" w:hAnsi="David" w:cs="David"/>
          <w:rtl/>
        </w:rPr>
        <w:t>אינני מועסק ע"י המציע במועד האחרון להגשת מסמכי ההגשה למכרז, אך במידה והמציע יזכה במכרז הנני מתחייב להיות מועסק ע"י המציע כעובד או כנותן שירותים עצמאי למשך כל תקופת ההתקשרות ותקופת ההארכה לצורך מתן השירותים בהתאם למפורט במסמכי המכרז.</w:t>
      </w:r>
    </w:p>
    <w:p w:rsidR="001E1845" w:rsidRPr="00B627F1" w:rsidRDefault="001E1845" w:rsidP="001E1845">
      <w:pPr>
        <w:numPr>
          <w:ilvl w:val="0"/>
          <w:numId w:val="141"/>
        </w:numPr>
        <w:spacing w:after="120"/>
        <w:ind w:left="357" w:hanging="357"/>
        <w:outlineLvl w:val="0"/>
        <w:rPr>
          <w:rFonts w:asciiTheme="majorBidi" w:eastAsia="Times New Roman" w:hAnsiTheme="majorBidi" w:cs="David"/>
          <w:rtl/>
        </w:rPr>
      </w:pPr>
      <w:r w:rsidRPr="00B627F1">
        <w:rPr>
          <w:rFonts w:ascii="David" w:hAnsi="David" w:cs="David"/>
          <w:rtl/>
        </w:rPr>
        <w:t>אני</w:t>
      </w:r>
      <w:r w:rsidRPr="000A2317">
        <w:rPr>
          <w:rFonts w:ascii="David" w:hAnsi="David" w:cs="David"/>
          <w:rtl/>
        </w:rPr>
        <w:t xml:space="preserve"> בעל תואר ש</w:t>
      </w:r>
      <w:r>
        <w:rPr>
          <w:rFonts w:ascii="David" w:hAnsi="David" w:cs="David" w:hint="cs"/>
          <w:rtl/>
        </w:rPr>
        <w:t>ני במסלול מחקרי</w:t>
      </w:r>
      <w:r w:rsidRPr="00B627F1">
        <w:rPr>
          <w:rFonts w:ascii="David" w:hAnsi="David" w:cs="David"/>
          <w:rtl/>
        </w:rPr>
        <w:t xml:space="preserve"> ממוסד המוכר בישראל ע"י המועצה להשכלה גבוהה, או ממוסד</w:t>
      </w:r>
      <w:r w:rsidRPr="00B627F1">
        <w:rPr>
          <w:rFonts w:ascii="David" w:hAnsi="David" w:cs="David"/>
        </w:rPr>
        <w:t xml:space="preserve"> </w:t>
      </w:r>
      <w:r w:rsidRPr="00B627F1">
        <w:rPr>
          <w:rFonts w:ascii="David" w:hAnsi="David" w:cs="David"/>
          <w:rtl/>
        </w:rPr>
        <w:t>אקדמי</w:t>
      </w:r>
      <w:r w:rsidRPr="00B627F1">
        <w:rPr>
          <w:rFonts w:ascii="David" w:hAnsi="David" w:cs="David"/>
        </w:rPr>
        <w:t xml:space="preserve"> </w:t>
      </w:r>
      <w:r w:rsidRPr="00B627F1">
        <w:rPr>
          <w:rFonts w:ascii="David" w:hAnsi="David" w:cs="David"/>
          <w:rtl/>
        </w:rPr>
        <w:t>מחוץ</w:t>
      </w:r>
      <w:r w:rsidRPr="00B627F1">
        <w:rPr>
          <w:rFonts w:ascii="David" w:hAnsi="David" w:cs="David"/>
        </w:rPr>
        <w:t xml:space="preserve"> </w:t>
      </w:r>
      <w:r w:rsidRPr="00B627F1">
        <w:rPr>
          <w:rFonts w:ascii="David" w:hAnsi="David" w:cs="David"/>
          <w:rtl/>
        </w:rPr>
        <w:t>לארץ</w:t>
      </w:r>
      <w:r w:rsidRPr="00B627F1">
        <w:rPr>
          <w:rFonts w:ascii="David" w:hAnsi="David" w:cs="David"/>
        </w:rPr>
        <w:t xml:space="preserve"> </w:t>
      </w:r>
      <w:r w:rsidRPr="00B627F1">
        <w:rPr>
          <w:rFonts w:ascii="David" w:hAnsi="David" w:cs="David"/>
          <w:rtl/>
        </w:rPr>
        <w:t>בכפוף להמצאת</w:t>
      </w:r>
      <w:r w:rsidRPr="00B627F1">
        <w:rPr>
          <w:rFonts w:ascii="David" w:hAnsi="David" w:cs="David"/>
        </w:rPr>
        <w:t xml:space="preserve"> </w:t>
      </w:r>
      <w:r w:rsidRPr="00B627F1">
        <w:rPr>
          <w:rFonts w:ascii="David" w:hAnsi="David" w:cs="David"/>
          <w:rtl/>
        </w:rPr>
        <w:t>אישור</w:t>
      </w:r>
      <w:r w:rsidRPr="00B627F1">
        <w:rPr>
          <w:rFonts w:ascii="David" w:hAnsi="David" w:cs="David"/>
        </w:rPr>
        <w:t xml:space="preserve"> </w:t>
      </w:r>
      <w:r w:rsidRPr="00B627F1">
        <w:rPr>
          <w:rFonts w:ascii="David" w:hAnsi="David" w:cs="David"/>
          <w:rtl/>
        </w:rPr>
        <w:t>שקילות</w:t>
      </w:r>
      <w:r w:rsidRPr="00B627F1">
        <w:rPr>
          <w:rFonts w:ascii="David" w:hAnsi="David" w:cs="David"/>
        </w:rPr>
        <w:t xml:space="preserve"> </w:t>
      </w:r>
      <w:r w:rsidRPr="00B627F1">
        <w:rPr>
          <w:rFonts w:ascii="David" w:hAnsi="David" w:cs="David"/>
          <w:rtl/>
        </w:rPr>
        <w:t>תואר מחו</w:t>
      </w:r>
      <w:r w:rsidRPr="00B627F1">
        <w:rPr>
          <w:rFonts w:ascii="David" w:hAnsi="David" w:cs="David"/>
        </w:rPr>
        <w:t>"</w:t>
      </w:r>
      <w:r w:rsidRPr="00B627F1">
        <w:rPr>
          <w:rFonts w:ascii="David" w:hAnsi="David" w:cs="David"/>
          <w:rtl/>
        </w:rPr>
        <w:t>ל</w:t>
      </w:r>
      <w:r w:rsidRPr="00B627F1">
        <w:rPr>
          <w:rFonts w:ascii="David" w:hAnsi="David" w:cs="David"/>
        </w:rPr>
        <w:t xml:space="preserve"> </w:t>
      </w:r>
      <w:r w:rsidRPr="00B627F1">
        <w:rPr>
          <w:rFonts w:ascii="David" w:hAnsi="David" w:cs="David"/>
          <w:rtl/>
        </w:rPr>
        <w:t>לתואר</w:t>
      </w:r>
      <w:r w:rsidRPr="00B627F1">
        <w:rPr>
          <w:rFonts w:ascii="David" w:hAnsi="David" w:cs="David"/>
        </w:rPr>
        <w:t xml:space="preserve"> </w:t>
      </w:r>
      <w:r w:rsidRPr="00B627F1">
        <w:rPr>
          <w:rFonts w:ascii="David" w:hAnsi="David" w:cs="David"/>
          <w:rtl/>
        </w:rPr>
        <w:t>אקדמי</w:t>
      </w:r>
      <w:r w:rsidRPr="00B627F1">
        <w:rPr>
          <w:rFonts w:ascii="David" w:hAnsi="David" w:cs="David"/>
        </w:rPr>
        <w:t xml:space="preserve"> </w:t>
      </w:r>
      <w:r w:rsidRPr="00B627F1">
        <w:rPr>
          <w:rFonts w:ascii="David" w:hAnsi="David" w:cs="David"/>
          <w:rtl/>
        </w:rPr>
        <w:t>ישראלי</w:t>
      </w:r>
      <w:r w:rsidRPr="00B627F1">
        <w:rPr>
          <w:rFonts w:ascii="David" w:hAnsi="David" w:cs="David"/>
        </w:rPr>
        <w:t xml:space="preserve"> </w:t>
      </w:r>
      <w:r w:rsidRPr="00B627F1">
        <w:rPr>
          <w:rFonts w:ascii="David" w:hAnsi="David" w:cs="David"/>
          <w:rtl/>
        </w:rPr>
        <w:t>מהמחלקה</w:t>
      </w:r>
      <w:r w:rsidRPr="00B627F1">
        <w:rPr>
          <w:rFonts w:ascii="David" w:hAnsi="David" w:cs="David"/>
        </w:rPr>
        <w:t xml:space="preserve"> </w:t>
      </w:r>
      <w:r w:rsidRPr="00B627F1">
        <w:rPr>
          <w:rFonts w:ascii="David" w:hAnsi="David" w:cs="David"/>
          <w:rtl/>
        </w:rPr>
        <w:t>להערכת</w:t>
      </w:r>
      <w:r w:rsidRPr="00B627F1">
        <w:rPr>
          <w:rFonts w:ascii="David" w:hAnsi="David" w:cs="David"/>
        </w:rPr>
        <w:t xml:space="preserve"> </w:t>
      </w:r>
      <w:r w:rsidRPr="00B627F1">
        <w:rPr>
          <w:rFonts w:ascii="David" w:hAnsi="David" w:cs="David"/>
          <w:rtl/>
        </w:rPr>
        <w:t>תארים</w:t>
      </w:r>
      <w:r w:rsidRPr="00B627F1">
        <w:rPr>
          <w:rFonts w:ascii="David" w:hAnsi="David" w:cs="David"/>
        </w:rPr>
        <w:t xml:space="preserve"> </w:t>
      </w:r>
      <w:r w:rsidRPr="00B627F1">
        <w:rPr>
          <w:rFonts w:ascii="David" w:hAnsi="David" w:cs="David"/>
          <w:rtl/>
        </w:rPr>
        <w:t>אקדמיים</w:t>
      </w:r>
      <w:r w:rsidRPr="00B627F1">
        <w:rPr>
          <w:rFonts w:ascii="David" w:hAnsi="David" w:cs="David"/>
        </w:rPr>
        <w:t xml:space="preserve"> </w:t>
      </w:r>
      <w:r w:rsidRPr="00B627F1">
        <w:rPr>
          <w:rFonts w:ascii="David" w:hAnsi="David" w:cs="David"/>
          <w:rtl/>
        </w:rPr>
        <w:t>מחו</w:t>
      </w:r>
      <w:r w:rsidRPr="00B627F1">
        <w:rPr>
          <w:rFonts w:ascii="David" w:hAnsi="David" w:cs="David"/>
        </w:rPr>
        <w:t>"</w:t>
      </w:r>
      <w:r w:rsidRPr="00B627F1">
        <w:rPr>
          <w:rFonts w:ascii="David" w:hAnsi="David" w:cs="David"/>
          <w:rtl/>
        </w:rPr>
        <w:t>ל</w:t>
      </w:r>
      <w:r w:rsidRPr="00B627F1">
        <w:rPr>
          <w:rFonts w:ascii="David" w:hAnsi="David" w:cs="David"/>
        </w:rPr>
        <w:t xml:space="preserve"> </w:t>
      </w:r>
      <w:r w:rsidRPr="00B627F1">
        <w:rPr>
          <w:rFonts w:ascii="David" w:hAnsi="David" w:cs="David"/>
          <w:rtl/>
        </w:rPr>
        <w:t>במשרד החינוך.</w:t>
      </w:r>
    </w:p>
    <w:p w:rsidR="001E1845" w:rsidRPr="00B627F1" w:rsidRDefault="001E1845" w:rsidP="001E1845">
      <w:pPr>
        <w:numPr>
          <w:ilvl w:val="0"/>
          <w:numId w:val="141"/>
        </w:numPr>
        <w:spacing w:after="120"/>
        <w:outlineLvl w:val="0"/>
        <w:rPr>
          <w:rFonts w:asciiTheme="majorBidi" w:hAnsiTheme="majorBidi" w:cs="David"/>
          <w:b/>
          <w:bCs/>
          <w:u w:val="single"/>
          <w:rtl/>
        </w:rPr>
      </w:pPr>
      <w:r w:rsidRPr="00B627F1">
        <w:rPr>
          <w:rFonts w:ascii="David" w:hAnsi="David" w:cs="David"/>
          <w:rtl/>
        </w:rPr>
        <w:t>במהלך</w:t>
      </w:r>
      <w:r w:rsidRPr="00B627F1">
        <w:rPr>
          <w:rFonts w:asciiTheme="majorBidi" w:eastAsia="Times New Roman" w:hAnsiTheme="majorBidi" w:cs="David"/>
          <w:rtl/>
        </w:rPr>
        <w:t xml:space="preserve"> השנים 2014 עד 2018, המציע </w:t>
      </w:r>
      <w:r w:rsidRPr="00B627F1">
        <w:rPr>
          <w:rFonts w:asciiTheme="majorBidi" w:eastAsia="Times New Roman" w:hAnsiTheme="majorBidi" w:cs="David" w:hint="eastAsia"/>
          <w:rtl/>
        </w:rPr>
        <w:t>ניהל</w:t>
      </w:r>
      <w:r w:rsidRPr="00B627F1">
        <w:rPr>
          <w:rFonts w:asciiTheme="majorBidi" w:eastAsia="Times New Roman" w:hAnsiTheme="majorBidi" w:cs="David"/>
          <w:rtl/>
        </w:rPr>
        <w:t xml:space="preserve"> לפחות </w:t>
      </w:r>
      <w:r>
        <w:rPr>
          <w:rFonts w:asciiTheme="majorBidi" w:eastAsia="Times New Roman" w:hAnsiTheme="majorBidi" w:cs="David" w:hint="cs"/>
          <w:rtl/>
        </w:rPr>
        <w:t>צוותי מחקר ב</w:t>
      </w:r>
      <w:r w:rsidRPr="00B627F1">
        <w:rPr>
          <w:rFonts w:asciiTheme="majorBidi" w:eastAsia="Times New Roman" w:hAnsiTheme="majorBidi" w:cs="David"/>
          <w:rtl/>
        </w:rPr>
        <w:t xml:space="preserve">שני </w:t>
      </w:r>
      <w:r w:rsidRPr="00B627F1">
        <w:rPr>
          <w:rFonts w:ascii="David" w:hAnsi="David" w:cs="David" w:hint="eastAsia"/>
          <w:rtl/>
        </w:rPr>
        <w:t>מחקרי</w:t>
      </w:r>
      <w:r w:rsidRPr="00B627F1">
        <w:rPr>
          <w:rFonts w:ascii="David" w:hAnsi="David" w:cs="David"/>
          <w:rtl/>
        </w:rPr>
        <w:t xml:space="preserve"> הערכה העוסקים </w:t>
      </w:r>
      <w:r w:rsidRPr="00B627F1">
        <w:rPr>
          <w:rFonts w:ascii="David" w:hAnsi="David" w:cs="David" w:hint="eastAsia"/>
          <w:rtl/>
        </w:rPr>
        <w:t>בתכניות</w:t>
      </w:r>
      <w:r w:rsidRPr="00B627F1">
        <w:rPr>
          <w:rFonts w:ascii="David" w:hAnsi="David" w:cs="David"/>
          <w:rtl/>
        </w:rPr>
        <w:t xml:space="preserve"> </w:t>
      </w:r>
      <w:r w:rsidRPr="00B627F1">
        <w:rPr>
          <w:rFonts w:ascii="David" w:hAnsi="David" w:cs="David" w:hint="eastAsia"/>
          <w:rtl/>
        </w:rPr>
        <w:t>חברתיות</w:t>
      </w:r>
      <w:r w:rsidRPr="00B627F1">
        <w:rPr>
          <w:rFonts w:ascii="David" w:hAnsi="David" w:cs="David"/>
          <w:rtl/>
        </w:rPr>
        <w:t xml:space="preserve"> </w:t>
      </w:r>
      <w:r w:rsidRPr="00B627F1">
        <w:rPr>
          <w:rFonts w:asciiTheme="majorBidi" w:eastAsia="Times New Roman" w:hAnsiTheme="majorBidi" w:cs="David"/>
          <w:rtl/>
        </w:rPr>
        <w:t xml:space="preserve">אשר הופעלו על ידי גופים כגון: משרד ממשלתי או גוף ציבורי או רשות מקומית. </w:t>
      </w:r>
    </w:p>
    <w:p w:rsidR="001E1845" w:rsidRPr="00644B32" w:rsidRDefault="001E1845" w:rsidP="001E1845">
      <w:pPr>
        <w:bidi w:val="0"/>
        <w:spacing w:line="240" w:lineRule="auto"/>
        <w:jc w:val="left"/>
        <w:rPr>
          <w:rFonts w:ascii="David" w:hAnsi="David" w:cs="David"/>
          <w:b/>
          <w:bCs/>
          <w:rtl/>
        </w:rPr>
      </w:pPr>
      <w:r w:rsidRPr="00644B32">
        <w:rPr>
          <w:rFonts w:ascii="David" w:hAnsi="David" w:cs="David"/>
          <w:b/>
          <w:bCs/>
          <w:rtl/>
        </w:rPr>
        <w:br w:type="page"/>
      </w:r>
    </w:p>
    <w:p w:rsidR="001E1845" w:rsidRPr="00693595" w:rsidRDefault="001E1845" w:rsidP="001E1845">
      <w:pPr>
        <w:spacing w:after="120"/>
        <w:outlineLvl w:val="0"/>
        <w:rPr>
          <w:rFonts w:ascii="David" w:hAnsi="David" w:cs="David"/>
          <w:b/>
          <w:bCs/>
          <w:u w:val="single"/>
          <w:rtl/>
        </w:rPr>
      </w:pPr>
      <w:r w:rsidRPr="00693595">
        <w:rPr>
          <w:rFonts w:ascii="David" w:hAnsi="David" w:cs="David"/>
          <w:b/>
          <w:bCs/>
          <w:u w:val="single"/>
          <w:rtl/>
        </w:rPr>
        <w:lastRenderedPageBreak/>
        <w:t xml:space="preserve">חלק ב' – פירוט ניסיון </w:t>
      </w:r>
      <w:r>
        <w:rPr>
          <w:rFonts w:ascii="David" w:hAnsi="David" w:cs="David" w:hint="cs"/>
          <w:b/>
          <w:bCs/>
          <w:u w:val="single"/>
          <w:rtl/>
        </w:rPr>
        <w:t>מנהל הפרויקט</w:t>
      </w:r>
    </w:p>
    <w:p w:rsidR="001E1845" w:rsidRPr="00450B67" w:rsidRDefault="001E1845" w:rsidP="001E1845">
      <w:pPr>
        <w:spacing w:after="120"/>
        <w:rPr>
          <w:rFonts w:ascii="David" w:hAnsi="David" w:cs="David"/>
          <w:rtl/>
        </w:rPr>
      </w:pPr>
      <w:r w:rsidRPr="00450B67">
        <w:rPr>
          <w:rFonts w:ascii="David" w:hAnsi="David" w:cs="David" w:hint="cs"/>
          <w:rtl/>
        </w:rPr>
        <w:t>עבור כל מחקר ש</w:t>
      </w:r>
      <w:r>
        <w:rPr>
          <w:rFonts w:ascii="David" w:hAnsi="David" w:cs="David" w:hint="cs"/>
          <w:rtl/>
        </w:rPr>
        <w:t xml:space="preserve">ביצע מנהל הפרויקט המוצע </w:t>
      </w:r>
      <w:r w:rsidRPr="00450B67">
        <w:rPr>
          <w:rFonts w:ascii="David" w:hAnsi="David" w:cs="David" w:hint="cs"/>
          <w:rtl/>
        </w:rPr>
        <w:t xml:space="preserve"> </w:t>
      </w:r>
      <w:r w:rsidR="004E3C77">
        <w:rPr>
          <w:rFonts w:ascii="David" w:hAnsi="David" w:cs="David" w:hint="cs"/>
          <w:rtl/>
        </w:rPr>
        <w:t xml:space="preserve">כראש צוות </w:t>
      </w:r>
      <w:r w:rsidRPr="00450B67">
        <w:rPr>
          <w:rFonts w:ascii="David" w:hAnsi="David" w:cs="David" w:hint="cs"/>
          <w:rtl/>
        </w:rPr>
        <w:t xml:space="preserve">יש לפרט </w:t>
      </w:r>
      <w:r>
        <w:rPr>
          <w:rFonts w:ascii="David" w:hAnsi="David" w:cs="David" w:hint="cs"/>
          <w:rtl/>
        </w:rPr>
        <w:t xml:space="preserve">את המידע הבסיסי </w:t>
      </w:r>
      <w:r w:rsidRPr="00450B67">
        <w:rPr>
          <w:rFonts w:ascii="David" w:hAnsi="David" w:cs="David" w:hint="cs"/>
          <w:rtl/>
        </w:rPr>
        <w:t>להלן:</w:t>
      </w:r>
    </w:p>
    <w:tbl>
      <w:tblPr>
        <w:tblStyle w:val="3f8"/>
        <w:bidiVisual/>
        <w:tblW w:w="5000" w:type="pct"/>
        <w:tblLook w:val="04A0" w:firstRow="1" w:lastRow="0" w:firstColumn="1" w:lastColumn="0" w:noHBand="0" w:noVBand="1"/>
      </w:tblPr>
      <w:tblGrid>
        <w:gridCol w:w="3834"/>
        <w:gridCol w:w="4960"/>
      </w:tblGrid>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ביצוע המחקר</w:t>
            </w:r>
          </w:p>
        </w:tc>
        <w:tc>
          <w:tcPr>
            <w:tcW w:w="2820" w:type="pct"/>
          </w:tcPr>
          <w:p w:rsidR="001E1845" w:rsidRPr="00450B67" w:rsidRDefault="001E1845" w:rsidP="001E1845">
            <w:pPr>
              <w:pStyle w:val="a9"/>
              <w:numPr>
                <w:ilvl w:val="0"/>
                <w:numId w:val="138"/>
              </w:numPr>
              <w:spacing w:after="120"/>
              <w:ind w:left="362"/>
              <w:jc w:val="left"/>
              <w:outlineLvl w:val="0"/>
              <w:rPr>
                <w:rFonts w:ascii="David" w:hAnsi="David" w:cs="David"/>
                <w:rtl/>
              </w:rPr>
            </w:pPr>
            <w:r>
              <w:rPr>
                <w:rFonts w:ascii="David" w:hAnsi="David" w:cs="David" w:hint="cs"/>
                <w:rtl/>
              </w:rPr>
              <w:t>המועמד המוצע</w:t>
            </w:r>
            <w:r w:rsidRPr="00450B67">
              <w:rPr>
                <w:rFonts w:ascii="David" w:hAnsi="David" w:cs="David" w:hint="cs"/>
                <w:rtl/>
              </w:rPr>
              <w:t xml:space="preserve"> בעצמו</w:t>
            </w:r>
          </w:p>
          <w:p w:rsidR="001E1845" w:rsidRPr="00450B67" w:rsidRDefault="001E1845" w:rsidP="001E1845">
            <w:pPr>
              <w:pStyle w:val="a9"/>
              <w:numPr>
                <w:ilvl w:val="0"/>
                <w:numId w:val="138"/>
              </w:numPr>
              <w:spacing w:after="120"/>
              <w:ind w:left="362"/>
              <w:jc w:val="left"/>
              <w:outlineLvl w:val="0"/>
              <w:rPr>
                <w:rFonts w:ascii="David" w:hAnsi="David" w:cs="David"/>
                <w:rtl/>
              </w:rPr>
            </w:pPr>
            <w:r w:rsidRPr="00450B67">
              <w:rPr>
                <w:rFonts w:ascii="David" w:hAnsi="David" w:cs="David" w:hint="cs"/>
                <w:rtl/>
              </w:rPr>
              <w:t>בשותפות עם _____________</w:t>
            </w:r>
            <w:r>
              <w:rPr>
                <w:rFonts w:ascii="David" w:hAnsi="David" w:cs="David" w:hint="cs"/>
                <w:rtl/>
              </w:rPr>
              <w:t>_____________</w:t>
            </w:r>
          </w:p>
          <w:p w:rsidR="001E1845" w:rsidRPr="00450B67" w:rsidRDefault="001E1845" w:rsidP="001E1845">
            <w:pPr>
              <w:pStyle w:val="a9"/>
              <w:numPr>
                <w:ilvl w:val="0"/>
                <w:numId w:val="138"/>
              </w:numPr>
              <w:ind w:left="357" w:hanging="357"/>
              <w:outlineLvl w:val="0"/>
              <w:rPr>
                <w:rFonts w:ascii="David" w:hAnsi="David" w:cs="David"/>
                <w:rtl/>
              </w:rPr>
            </w:pPr>
            <w:r w:rsidRPr="00450B67">
              <w:rPr>
                <w:rFonts w:ascii="David" w:hAnsi="David" w:cs="David" w:hint="cs"/>
                <w:rtl/>
              </w:rPr>
              <w:t>באמצעות קבלן משנה ________</w:t>
            </w:r>
            <w:r>
              <w:rPr>
                <w:rFonts w:ascii="David" w:hAnsi="David" w:cs="David" w:hint="cs"/>
                <w:rtl/>
              </w:rPr>
              <w:t>_________</w:t>
            </w:r>
            <w:r w:rsidRPr="00450B67">
              <w:rPr>
                <w:rFonts w:ascii="David" w:hAnsi="David" w:cs="David" w:hint="cs"/>
                <w:rtl/>
              </w:rPr>
              <w:t>___</w:t>
            </w: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מזמין המחקר</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Default="001E1845" w:rsidP="008C58EC">
            <w:pPr>
              <w:spacing w:after="120" w:line="276" w:lineRule="auto"/>
              <w:jc w:val="left"/>
              <w:outlineLvl w:val="0"/>
              <w:rPr>
                <w:rFonts w:ascii="David" w:hAnsi="David" w:cs="David"/>
                <w:rtl/>
              </w:rPr>
            </w:pPr>
            <w:r>
              <w:rPr>
                <w:rFonts w:ascii="David" w:hAnsi="David" w:cs="David" w:hint="cs"/>
                <w:rtl/>
              </w:rPr>
              <w:t>פרטי איש קשר, כתובת דוא"ל ומס' נייד</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sidRPr="00450B67">
              <w:rPr>
                <w:rFonts w:ascii="David" w:hAnsi="David" w:cs="David"/>
                <w:rtl/>
              </w:rPr>
              <w:t>נושא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Pr>
                <w:rFonts w:ascii="David" w:hAnsi="David" w:cs="David" w:hint="cs"/>
                <w:rtl/>
              </w:rPr>
              <w:t>תאריך הגשת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sidRPr="00450B67">
              <w:rPr>
                <w:rFonts w:ascii="David" w:hAnsi="David" w:cs="David"/>
                <w:rtl/>
              </w:rPr>
              <w:t xml:space="preserve">היקף המחקר ואוכלוסיית המחקר </w:t>
            </w:r>
          </w:p>
        </w:tc>
        <w:tc>
          <w:tcPr>
            <w:tcW w:w="2820" w:type="pct"/>
          </w:tcPr>
          <w:p w:rsidR="001E1845" w:rsidRPr="00450B67" w:rsidRDefault="001E1845" w:rsidP="008C58EC">
            <w:pPr>
              <w:spacing w:after="120" w:line="276" w:lineRule="auto"/>
              <w:outlineLvl w:val="0"/>
              <w:rPr>
                <w:rFonts w:ascii="David" w:hAnsi="David" w:cs="David"/>
                <w:rtl/>
              </w:rPr>
            </w:pPr>
          </w:p>
        </w:tc>
      </w:tr>
    </w:tbl>
    <w:p w:rsidR="001E1845" w:rsidRPr="00693595" w:rsidRDefault="001E1845" w:rsidP="001E1845">
      <w:pPr>
        <w:numPr>
          <w:ilvl w:val="0"/>
          <w:numId w:val="136"/>
        </w:numPr>
        <w:spacing w:before="120" w:after="120"/>
        <w:ind w:left="357" w:hanging="357"/>
        <w:outlineLvl w:val="0"/>
        <w:rPr>
          <w:rFonts w:ascii="David" w:hAnsi="David" w:cs="David"/>
          <w:b/>
          <w:bCs/>
        </w:rPr>
      </w:pPr>
      <w:r w:rsidRPr="00693595">
        <w:rPr>
          <w:rFonts w:ascii="David" w:hAnsi="David" w:cs="David"/>
          <w:b/>
          <w:bCs/>
          <w:rtl/>
        </w:rPr>
        <w:t xml:space="preserve">יש לצרף קורות חיים של </w:t>
      </w:r>
      <w:r>
        <w:rPr>
          <w:rFonts w:ascii="David" w:hAnsi="David" w:cs="David" w:hint="cs"/>
          <w:b/>
          <w:bCs/>
          <w:rtl/>
        </w:rPr>
        <w:t>מנהל הפרויקט.</w:t>
      </w:r>
    </w:p>
    <w:p w:rsidR="001E184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t>יש לצרף עותקים של תארים אקדמיים.</w:t>
      </w:r>
    </w:p>
    <w:p w:rsidR="001E1845" w:rsidRPr="00693595" w:rsidRDefault="001E1845" w:rsidP="001E1845">
      <w:pPr>
        <w:spacing w:after="120"/>
        <w:contextualSpacing/>
        <w:outlineLvl w:val="0"/>
        <w:rPr>
          <w:rFonts w:ascii="David" w:hAnsi="David" w:cs="David"/>
          <w:b/>
          <w:bCs/>
        </w:rPr>
      </w:pPr>
    </w:p>
    <w:bookmarkEnd w:id="154"/>
    <w:bookmarkEnd w:id="155"/>
    <w:bookmarkEnd w:id="156"/>
    <w:bookmarkEnd w:id="157"/>
    <w:bookmarkEnd w:id="158"/>
    <w:bookmarkEnd w:id="159"/>
    <w:bookmarkEnd w:id="160"/>
    <w:bookmarkEnd w:id="161"/>
    <w:p w:rsidR="001E1845" w:rsidRPr="006E253B" w:rsidRDefault="001E1845"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ולראייה 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1E1845" w:rsidRPr="006E253B" w:rsidTr="008C58EC">
        <w:tc>
          <w:tcPr>
            <w:tcW w:w="2016" w:type="dxa"/>
            <w:tcBorders>
              <w:left w:val="single" w:sz="4" w:space="0" w:color="auto"/>
            </w:tcBorders>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2201"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389"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1985" w:type="dxa"/>
            <w:shd w:val="clear" w:color="auto" w:fill="E6E6E6"/>
          </w:tcPr>
          <w:p w:rsidR="001E1845" w:rsidRPr="006E253B" w:rsidRDefault="001E1845" w:rsidP="008C58EC">
            <w:pPr>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1E1845" w:rsidRPr="006E253B" w:rsidTr="008C58EC">
        <w:trPr>
          <w:trHeight w:val="269"/>
        </w:trPr>
        <w:tc>
          <w:tcPr>
            <w:tcW w:w="2016"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r>
      <w:tr w:rsidR="001E1845" w:rsidRPr="006E253B" w:rsidTr="008C58EC">
        <w:trPr>
          <w:trHeight w:val="269"/>
        </w:trPr>
        <w:tc>
          <w:tcPr>
            <w:tcW w:w="2016"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rPr>
                <w:rFonts w:asciiTheme="majorBidi" w:eastAsia="Times New Roman" w:hAnsiTheme="majorBidi" w:cs="David"/>
                <w:sz w:val="22"/>
                <w:szCs w:val="22"/>
                <w:rtl/>
                <w:lang w:eastAsia="he-IL"/>
              </w:rPr>
            </w:pPr>
          </w:p>
        </w:tc>
      </w:tr>
    </w:tbl>
    <w:p w:rsidR="001E1845" w:rsidRDefault="001E1845" w:rsidP="001E1845">
      <w:pPr>
        <w:widowControl w:val="0"/>
        <w:adjustRightInd w:val="0"/>
        <w:textAlignment w:val="baseline"/>
        <w:rPr>
          <w:rFonts w:asciiTheme="majorBidi" w:eastAsia="Times New Roman" w:hAnsiTheme="majorBidi" w:cs="David"/>
          <w:b/>
          <w:bCs/>
          <w:sz w:val="32"/>
          <w:szCs w:val="32"/>
          <w:u w:val="single"/>
          <w:rtl/>
          <w:lang w:eastAsia="he-IL"/>
        </w:rPr>
      </w:pPr>
    </w:p>
    <w:p w:rsidR="001E1845" w:rsidRPr="00B627F1" w:rsidRDefault="001E1845" w:rsidP="001E1845">
      <w:pPr>
        <w:bidi w:val="0"/>
        <w:spacing w:line="240" w:lineRule="auto"/>
        <w:jc w:val="left"/>
        <w:rPr>
          <w:rFonts w:asciiTheme="majorBidi" w:eastAsia="Times New Roman" w:hAnsiTheme="majorBidi" w:cs="David"/>
          <w:b/>
          <w:bCs/>
          <w:sz w:val="32"/>
          <w:szCs w:val="32"/>
          <w:rtl/>
          <w:lang w:eastAsia="he-IL"/>
        </w:rPr>
      </w:pPr>
      <w:r w:rsidRPr="00B627F1">
        <w:rPr>
          <w:rFonts w:asciiTheme="majorBidi" w:eastAsia="Times New Roman" w:hAnsiTheme="majorBidi" w:cs="David"/>
          <w:b/>
          <w:bCs/>
          <w:sz w:val="32"/>
          <w:szCs w:val="32"/>
          <w:rtl/>
          <w:lang w:eastAsia="he-IL"/>
        </w:rPr>
        <w:br w:type="page"/>
      </w:r>
    </w:p>
    <w:p w:rsidR="001E1845" w:rsidRPr="006E253B" w:rsidRDefault="001E1845" w:rsidP="001E1845">
      <w:pPr>
        <w:widowControl w:val="0"/>
        <w:adjustRightInd w:val="0"/>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5</w:t>
      </w:r>
      <w:r>
        <w:rPr>
          <w:rFonts w:asciiTheme="majorBidi" w:eastAsia="Times New Roman" w:hAnsiTheme="majorBidi" w:cs="David" w:hint="cs"/>
          <w:b/>
          <w:bCs/>
          <w:sz w:val="32"/>
          <w:szCs w:val="32"/>
          <w:u w:val="single"/>
          <w:rtl/>
          <w:lang w:eastAsia="he-IL"/>
        </w:rPr>
        <w:t>ג'</w:t>
      </w:r>
      <w:r w:rsidRPr="006E253B">
        <w:rPr>
          <w:rFonts w:asciiTheme="majorBidi" w:eastAsia="Times New Roman" w:hAnsiTheme="majorBidi" w:cs="David"/>
          <w:b/>
          <w:bCs/>
          <w:sz w:val="32"/>
          <w:szCs w:val="32"/>
          <w:u w:val="single"/>
          <w:rtl/>
          <w:lang w:eastAsia="he-IL"/>
        </w:rPr>
        <w:t>:</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w:t>
      </w:r>
      <w:r>
        <w:rPr>
          <w:rFonts w:asciiTheme="majorBidi" w:eastAsia="Times New Roman" w:hAnsiTheme="majorBidi" w:cs="David" w:hint="cs"/>
          <w:b/>
          <w:bCs/>
          <w:rtl/>
          <w:lang w:eastAsia="he-IL"/>
        </w:rPr>
        <w:t>סטטיסטיקאי</w:t>
      </w:r>
      <w:r w:rsidRPr="006E253B">
        <w:rPr>
          <w:rFonts w:asciiTheme="majorBidi" w:eastAsia="Times New Roman" w:hAnsiTheme="majorBidi"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r>
        <w:rPr>
          <w:rFonts w:asciiTheme="majorBidi" w:eastAsia="Times New Roman" w:hAnsiTheme="majorBidi" w:cs="David" w:hint="cs"/>
          <w:b/>
          <w:bCs/>
          <w:rtl/>
        </w:rPr>
        <w:t xml:space="preserve">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הקרייה החקלאית, בית דגן</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p>
    <w:p w:rsidR="001E1845" w:rsidRPr="006E253B" w:rsidRDefault="001E1845" w:rsidP="001E1845">
      <w:pPr>
        <w:keepLines/>
        <w:spacing w:line="276" w:lineRule="auto"/>
        <w:ind w:left="6"/>
        <w:jc w:val="center"/>
        <w:rPr>
          <w:rFonts w:asciiTheme="majorBidi" w:hAnsiTheme="majorBidi" w:cs="David"/>
          <w:b/>
          <w:bCs/>
          <w:u w:val="single"/>
          <w:rtl/>
        </w:rPr>
      </w:pPr>
    </w:p>
    <w:p w:rsidR="001E1845" w:rsidRPr="006E253B" w:rsidRDefault="00502FA7" w:rsidP="000640C4">
      <w:pPr>
        <w:keepLines/>
        <w:spacing w:line="276" w:lineRule="auto"/>
        <w:ind w:left="6"/>
        <w:jc w:val="center"/>
        <w:rPr>
          <w:rFonts w:asciiTheme="majorBidi" w:eastAsia="Times New Roman" w:hAnsiTheme="majorBidi" w:cs="David"/>
          <w:u w:val="single"/>
          <w:rtl/>
        </w:rPr>
      </w:pPr>
      <w:r>
        <w:rPr>
          <w:rFonts w:asciiTheme="majorBidi" w:hAnsiTheme="majorBidi" w:cs="David"/>
          <w:b/>
          <w:bCs/>
          <w:u w:val="single"/>
          <w:rtl/>
        </w:rPr>
        <w:t>הנדון: מכרז פומבי מס</w:t>
      </w:r>
      <w:r w:rsidRPr="000640C4">
        <w:rPr>
          <w:rFonts w:asciiTheme="majorBidi" w:hAnsiTheme="majorBidi" w:cs="David"/>
          <w:b/>
          <w:bCs/>
          <w:u w:val="single"/>
          <w:rtl/>
        </w:rPr>
        <w:t xml:space="preserve">. </w:t>
      </w:r>
      <w:r w:rsidR="000640C4">
        <w:rPr>
          <w:rFonts w:asciiTheme="majorBidi" w:hAnsiTheme="majorBidi" w:cs="David" w:hint="cs"/>
          <w:b/>
          <w:bCs/>
          <w:u w:val="single"/>
          <w:rtl/>
        </w:rPr>
        <w:t>39/2019</w:t>
      </w:r>
      <w:r w:rsidR="001E1845"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sz w:val="22"/>
          <w:szCs w:val="22"/>
          <w:rt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Pr="0050679B" w:rsidRDefault="001E1845" w:rsidP="001E1845">
      <w:pPr>
        <w:spacing w:after="120"/>
        <w:outlineLvl w:val="0"/>
        <w:rPr>
          <w:rFonts w:ascii="David" w:hAnsi="David" w:cs="David"/>
          <w:b/>
          <w:bCs/>
          <w:u w:val="single"/>
          <w:rtl/>
        </w:rPr>
      </w:pPr>
      <w:r w:rsidRPr="0050679B">
        <w:rPr>
          <w:rFonts w:ascii="David" w:hAnsi="David" w:cs="David" w:hint="eastAsia"/>
          <w:b/>
          <w:bCs/>
          <w:u w:val="single"/>
          <w:rtl/>
        </w:rPr>
        <w:t>חלק</w:t>
      </w:r>
      <w:r w:rsidRPr="0050679B">
        <w:rPr>
          <w:rFonts w:ascii="David" w:hAnsi="David" w:cs="David"/>
          <w:b/>
          <w:bCs/>
          <w:u w:val="single"/>
          <w:rtl/>
        </w:rPr>
        <w:t xml:space="preserve"> א' – פרטי </w:t>
      </w:r>
      <w:r>
        <w:rPr>
          <w:rFonts w:ascii="David" w:hAnsi="David" w:cs="David" w:hint="cs"/>
          <w:b/>
          <w:bCs/>
          <w:u w:val="single"/>
          <w:rtl/>
        </w:rPr>
        <w:t>סטטיסטיקאי</w:t>
      </w:r>
      <w:r w:rsidRPr="0050679B">
        <w:rPr>
          <w:rFonts w:ascii="David" w:hAnsi="David" w:cs="David"/>
          <w:b/>
          <w:bCs/>
          <w:u w:val="single"/>
          <w:rtl/>
        </w:rPr>
        <w:t xml:space="preserve"> והצהרות כלליות</w:t>
      </w:r>
    </w:p>
    <w:p w:rsidR="001E1845" w:rsidRPr="00644B32" w:rsidRDefault="001E1845" w:rsidP="001E1845">
      <w:pPr>
        <w:spacing w:after="120"/>
        <w:outlineLvl w:val="0"/>
        <w:rPr>
          <w:rFonts w:ascii="David" w:hAnsi="David" w:cs="David"/>
          <w:rtl/>
        </w:rPr>
      </w:pPr>
      <w:r w:rsidRPr="00644B32">
        <w:rPr>
          <w:rFonts w:ascii="David" w:hAnsi="David" w:cs="David"/>
          <w:rtl/>
        </w:rPr>
        <w:t>אני החתום מטה, __________, נושא ת.ז. מס' ___________, המוצע לתפקיד סטטיסטיקאי מטעם המציע, לאחר שהוזהרתי כי עלי להצהיר אמת וכי אם לא אעשה כן אהיה צפוי לעונשים הקבועים בחוק, מצהיר בזה כדלקמן:</w:t>
      </w:r>
    </w:p>
    <w:p w:rsidR="001E1845" w:rsidRPr="00644B32" w:rsidRDefault="001E1845" w:rsidP="000640C4">
      <w:pPr>
        <w:numPr>
          <w:ilvl w:val="0"/>
          <w:numId w:val="137"/>
        </w:numPr>
        <w:spacing w:after="120"/>
        <w:outlineLvl w:val="0"/>
        <w:rPr>
          <w:rFonts w:ascii="David" w:hAnsi="David" w:cs="David"/>
        </w:rPr>
      </w:pPr>
      <w:r w:rsidRPr="00644B32">
        <w:rPr>
          <w:rFonts w:ascii="David" w:hAnsi="David" w:cs="David"/>
          <w:rtl/>
        </w:rPr>
        <w:t xml:space="preserve">תצהיר זה מוגש למכרז פומבי מס' </w:t>
      </w:r>
      <w:r w:rsidR="000640C4">
        <w:rPr>
          <w:rFonts w:ascii="David" w:hAnsi="David" w:cs="David" w:hint="cs"/>
          <w:rtl/>
        </w:rPr>
        <w:t>39/2019</w:t>
      </w:r>
      <w:r w:rsidRPr="00644B32">
        <w:rPr>
          <w:rFonts w:ascii="David" w:hAnsi="David" w:cs="David"/>
          <w:rtl/>
        </w:rPr>
        <w:t xml:space="preserve"> למתן שירותי מחקר בקרה והערכה (להלן- "</w:t>
      </w:r>
      <w:r w:rsidRPr="00644B32">
        <w:rPr>
          <w:rFonts w:ascii="David" w:hAnsi="David" w:cs="David"/>
          <w:b/>
          <w:bCs/>
          <w:rtl/>
        </w:rPr>
        <w:t>המכרז</w:t>
      </w:r>
      <w:r w:rsidRPr="00644B32">
        <w:rPr>
          <w:rFonts w:ascii="David" w:hAnsi="David" w:cs="David"/>
          <w:rtl/>
        </w:rPr>
        <w:t>").</w:t>
      </w:r>
    </w:p>
    <w:p w:rsidR="001E1845" w:rsidRPr="00644B32" w:rsidRDefault="001E1845" w:rsidP="004E3C77">
      <w:pPr>
        <w:numPr>
          <w:ilvl w:val="0"/>
          <w:numId w:val="137"/>
        </w:numPr>
        <w:spacing w:after="120"/>
        <w:outlineLvl w:val="0"/>
        <w:rPr>
          <w:rFonts w:ascii="David" w:hAnsi="David" w:cs="David"/>
        </w:rPr>
      </w:pPr>
      <w:r w:rsidRPr="00644B32">
        <w:rPr>
          <w:rFonts w:ascii="David" w:hAnsi="David" w:cs="David"/>
          <w:rtl/>
        </w:rPr>
        <w:t>הבנתי את מהות השירותים ואני עומד בכל התנאים המפורטים במכרז, כמפורט בתצהיר זה, ואני מסכים מראש לכל תנאי המכרז בלא שינוי ו/או תוספת.</w:t>
      </w:r>
    </w:p>
    <w:p w:rsidR="001E1845" w:rsidRPr="00644B32" w:rsidRDefault="001E1845" w:rsidP="001E1845">
      <w:pPr>
        <w:numPr>
          <w:ilvl w:val="0"/>
          <w:numId w:val="137"/>
        </w:numPr>
        <w:spacing w:after="120"/>
        <w:ind w:left="363" w:hanging="357"/>
        <w:outlineLvl w:val="0"/>
        <w:rPr>
          <w:rFonts w:ascii="David" w:hAnsi="David" w:cs="David"/>
          <w:rtl/>
        </w:rPr>
      </w:pPr>
      <w:r w:rsidRPr="00644B32">
        <w:rPr>
          <w:rFonts w:ascii="David" w:hAnsi="David" w:cs="David"/>
          <w:rtl/>
        </w:rPr>
        <w:t>יש לסמן ב</w:t>
      </w:r>
      <w:r w:rsidRPr="00644B32">
        <w:rPr>
          <w:rFonts w:ascii="David" w:hAnsi="David" w:cs="David"/>
        </w:rPr>
        <w:t xml:space="preserve">X </w:t>
      </w:r>
      <w:r>
        <w:rPr>
          <w:rFonts w:ascii="David" w:hAnsi="David" w:cs="David"/>
          <w:rtl/>
        </w:rPr>
        <w:t xml:space="preserve"> את הסעיף הרלוונטי</w:t>
      </w:r>
      <w:r>
        <w:rPr>
          <w:rFonts w:ascii="David" w:hAnsi="David" w:cs="David" w:hint="cs"/>
          <w:rtl/>
        </w:rPr>
        <w:t>:</w:t>
      </w:r>
    </w:p>
    <w:p w:rsidR="001E1845" w:rsidRPr="00644B32" w:rsidRDefault="001E1845" w:rsidP="001E1845">
      <w:pPr>
        <w:numPr>
          <w:ilvl w:val="0"/>
          <w:numId w:val="134"/>
        </w:numPr>
        <w:ind w:left="1229" w:hanging="357"/>
        <w:rPr>
          <w:rFonts w:ascii="David" w:hAnsi="David" w:cs="David"/>
        </w:rPr>
      </w:pPr>
      <w:r w:rsidRPr="00644B32">
        <w:rPr>
          <w:rFonts w:ascii="David" w:hAnsi="David" w:cs="David"/>
          <w:rtl/>
        </w:rPr>
        <w:t xml:space="preserve">נכון למועד האחרון להגשת מסמכי ההגשה למכרז אני מועסק ע"י המציע כעובד או כנותן שירותים עצמאי, למשך כל תקופת ההתקשרות ותקופת ההארכה,  בהתאם להסכם בכתב. </w:t>
      </w:r>
    </w:p>
    <w:p w:rsidR="001E1845" w:rsidRPr="00644B32" w:rsidRDefault="001E1845" w:rsidP="001E1845">
      <w:pPr>
        <w:numPr>
          <w:ilvl w:val="0"/>
          <w:numId w:val="134"/>
        </w:numPr>
        <w:ind w:left="1229" w:hanging="357"/>
        <w:rPr>
          <w:rFonts w:ascii="David" w:hAnsi="David" w:cs="David"/>
        </w:rPr>
      </w:pPr>
      <w:r w:rsidRPr="00644B32">
        <w:rPr>
          <w:rFonts w:ascii="David" w:hAnsi="David" w:cs="David"/>
          <w:rtl/>
        </w:rPr>
        <w:t>אינני מועסק ע"י המציע במועד האחרון להגשת מסמכי ההגשה למכרז, אך במידה והמציע יזכה במכרז הנני מתחייב להיות מועסק ע"י המציע כעובד או כנותן שירותים עצמאי למשך כל תקופת ההתקשרות ותקופת ההארכה לצורך מתן השירותים בהתאם למפורט במסמכי המכרז.</w:t>
      </w:r>
    </w:p>
    <w:p w:rsidR="001E1845" w:rsidRPr="00644B32" w:rsidRDefault="001E1845" w:rsidP="001E1845">
      <w:pPr>
        <w:spacing w:line="276" w:lineRule="auto"/>
        <w:ind w:left="1229"/>
        <w:rPr>
          <w:rFonts w:ascii="David" w:hAnsi="David" w:cs="David"/>
          <w:b/>
          <w:bCs/>
          <w:rtl/>
        </w:rPr>
      </w:pPr>
    </w:p>
    <w:p w:rsidR="001E1845" w:rsidRPr="00644B32" w:rsidRDefault="001E1845" w:rsidP="001E1845">
      <w:pPr>
        <w:numPr>
          <w:ilvl w:val="0"/>
          <w:numId w:val="137"/>
        </w:numPr>
        <w:spacing w:after="120"/>
        <w:outlineLvl w:val="0"/>
        <w:rPr>
          <w:rFonts w:ascii="David" w:hAnsi="David" w:cs="David"/>
        </w:rPr>
      </w:pPr>
      <w:r w:rsidRPr="00644B32">
        <w:rPr>
          <w:rFonts w:ascii="David" w:hAnsi="David" w:cs="David"/>
          <w:rtl/>
        </w:rPr>
        <w:t>אני בעל תואר שני ומעלה ממוסד המוכר בישראל ע"י המועצה להשכלה גבוהה, או ממוסד</w:t>
      </w:r>
      <w:r w:rsidRPr="00644B32">
        <w:rPr>
          <w:rFonts w:ascii="David" w:hAnsi="David" w:cs="David"/>
        </w:rPr>
        <w:t xml:space="preserve"> </w:t>
      </w:r>
      <w:r w:rsidRPr="00644B32">
        <w:rPr>
          <w:rFonts w:ascii="David" w:hAnsi="David" w:cs="David"/>
          <w:rtl/>
        </w:rPr>
        <w:t>אקדמי</w:t>
      </w:r>
      <w:r w:rsidRPr="00644B32">
        <w:rPr>
          <w:rFonts w:ascii="David" w:hAnsi="David" w:cs="David"/>
        </w:rPr>
        <w:t xml:space="preserve"> </w:t>
      </w:r>
      <w:r w:rsidRPr="00644B32">
        <w:rPr>
          <w:rFonts w:ascii="David" w:hAnsi="David" w:cs="David"/>
          <w:rtl/>
        </w:rPr>
        <w:t>מחוץ</w:t>
      </w:r>
      <w:r w:rsidRPr="00644B32">
        <w:rPr>
          <w:rFonts w:ascii="David" w:hAnsi="David" w:cs="David"/>
        </w:rPr>
        <w:t xml:space="preserve"> </w:t>
      </w:r>
      <w:r w:rsidRPr="00644B32">
        <w:rPr>
          <w:rFonts w:ascii="David" w:hAnsi="David" w:cs="David"/>
          <w:rtl/>
        </w:rPr>
        <w:t>לארץ</w:t>
      </w:r>
      <w:r w:rsidRPr="00644B32">
        <w:rPr>
          <w:rFonts w:ascii="David" w:hAnsi="David" w:cs="David"/>
        </w:rPr>
        <w:t xml:space="preserve"> </w:t>
      </w:r>
      <w:r w:rsidRPr="00644B32">
        <w:rPr>
          <w:rFonts w:ascii="David" w:hAnsi="David" w:cs="David"/>
          <w:rtl/>
        </w:rPr>
        <w:t>בכפוף להמצאת</w:t>
      </w:r>
      <w:r w:rsidRPr="00644B32">
        <w:rPr>
          <w:rFonts w:ascii="David" w:hAnsi="David" w:cs="David"/>
        </w:rPr>
        <w:t xml:space="preserve"> </w:t>
      </w:r>
      <w:r w:rsidRPr="00644B32">
        <w:rPr>
          <w:rFonts w:ascii="David" w:hAnsi="David" w:cs="David"/>
          <w:rtl/>
        </w:rPr>
        <w:t>אישור</w:t>
      </w:r>
      <w:r w:rsidRPr="00644B32">
        <w:rPr>
          <w:rFonts w:ascii="David" w:hAnsi="David" w:cs="David"/>
        </w:rPr>
        <w:t xml:space="preserve"> </w:t>
      </w:r>
      <w:r w:rsidRPr="00644B32">
        <w:rPr>
          <w:rFonts w:ascii="David" w:hAnsi="David" w:cs="David"/>
          <w:rtl/>
        </w:rPr>
        <w:t>שקילות</w:t>
      </w:r>
      <w:r w:rsidRPr="00644B32">
        <w:rPr>
          <w:rFonts w:ascii="David" w:hAnsi="David" w:cs="David"/>
        </w:rPr>
        <w:t xml:space="preserve"> </w:t>
      </w:r>
      <w:r w:rsidRPr="00644B32">
        <w:rPr>
          <w:rFonts w:ascii="David" w:hAnsi="David" w:cs="David"/>
          <w:rtl/>
        </w:rPr>
        <w:t>תואר מחו</w:t>
      </w:r>
      <w:r w:rsidRPr="00644B32">
        <w:rPr>
          <w:rFonts w:ascii="David" w:hAnsi="David" w:cs="David"/>
        </w:rPr>
        <w:t>"</w:t>
      </w:r>
      <w:r w:rsidRPr="00644B32">
        <w:rPr>
          <w:rFonts w:ascii="David" w:hAnsi="David" w:cs="David"/>
          <w:rtl/>
        </w:rPr>
        <w:t>ל</w:t>
      </w:r>
      <w:r w:rsidRPr="00644B32">
        <w:rPr>
          <w:rFonts w:ascii="David" w:hAnsi="David" w:cs="David"/>
        </w:rPr>
        <w:t xml:space="preserve"> </w:t>
      </w:r>
      <w:r w:rsidRPr="00644B32">
        <w:rPr>
          <w:rFonts w:ascii="David" w:hAnsi="David" w:cs="David"/>
          <w:rtl/>
        </w:rPr>
        <w:t>לתואר</w:t>
      </w:r>
      <w:r w:rsidRPr="00644B32">
        <w:rPr>
          <w:rFonts w:ascii="David" w:hAnsi="David" w:cs="David"/>
        </w:rPr>
        <w:t xml:space="preserve"> </w:t>
      </w:r>
      <w:r w:rsidRPr="00644B32">
        <w:rPr>
          <w:rFonts w:ascii="David" w:hAnsi="David" w:cs="David"/>
          <w:rtl/>
        </w:rPr>
        <w:t>אקדמי</w:t>
      </w:r>
      <w:r w:rsidRPr="00644B32">
        <w:rPr>
          <w:rFonts w:ascii="David" w:hAnsi="David" w:cs="David"/>
        </w:rPr>
        <w:t xml:space="preserve"> </w:t>
      </w:r>
      <w:r w:rsidRPr="00644B32">
        <w:rPr>
          <w:rFonts w:ascii="David" w:hAnsi="David" w:cs="David"/>
          <w:rtl/>
        </w:rPr>
        <w:t>ישראלי</w:t>
      </w:r>
      <w:r w:rsidRPr="00644B32">
        <w:rPr>
          <w:rFonts w:ascii="David" w:hAnsi="David" w:cs="David"/>
        </w:rPr>
        <w:t xml:space="preserve"> </w:t>
      </w:r>
      <w:r w:rsidRPr="00644B32">
        <w:rPr>
          <w:rFonts w:ascii="David" w:hAnsi="David" w:cs="David"/>
          <w:rtl/>
        </w:rPr>
        <w:t>מהמחלקה</w:t>
      </w:r>
      <w:r w:rsidRPr="00644B32">
        <w:rPr>
          <w:rFonts w:ascii="David" w:hAnsi="David" w:cs="David"/>
        </w:rPr>
        <w:t xml:space="preserve"> </w:t>
      </w:r>
      <w:r w:rsidRPr="00644B32">
        <w:rPr>
          <w:rFonts w:ascii="David" w:hAnsi="David" w:cs="David"/>
          <w:rtl/>
        </w:rPr>
        <w:t>להערכת</w:t>
      </w:r>
      <w:r w:rsidRPr="00644B32">
        <w:rPr>
          <w:rFonts w:ascii="David" w:hAnsi="David" w:cs="David"/>
        </w:rPr>
        <w:t xml:space="preserve"> </w:t>
      </w:r>
      <w:r w:rsidRPr="00644B32">
        <w:rPr>
          <w:rFonts w:ascii="David" w:hAnsi="David" w:cs="David"/>
          <w:rtl/>
        </w:rPr>
        <w:t>תארים</w:t>
      </w:r>
      <w:r w:rsidRPr="00644B32">
        <w:rPr>
          <w:rFonts w:ascii="David" w:hAnsi="David" w:cs="David"/>
        </w:rPr>
        <w:t xml:space="preserve"> </w:t>
      </w:r>
      <w:r w:rsidRPr="00644B32">
        <w:rPr>
          <w:rFonts w:ascii="David" w:hAnsi="David" w:cs="David"/>
          <w:rtl/>
        </w:rPr>
        <w:t>אקדמיים</w:t>
      </w:r>
      <w:r w:rsidRPr="00644B32">
        <w:rPr>
          <w:rFonts w:ascii="David" w:hAnsi="David" w:cs="David"/>
        </w:rPr>
        <w:t xml:space="preserve"> </w:t>
      </w:r>
      <w:r w:rsidRPr="00644B32">
        <w:rPr>
          <w:rFonts w:ascii="David" w:hAnsi="David" w:cs="David"/>
          <w:rtl/>
        </w:rPr>
        <w:t>מחו</w:t>
      </w:r>
      <w:r w:rsidRPr="00644B32">
        <w:rPr>
          <w:rFonts w:ascii="David" w:hAnsi="David" w:cs="David"/>
        </w:rPr>
        <w:t>"</w:t>
      </w:r>
      <w:r w:rsidRPr="00644B32">
        <w:rPr>
          <w:rFonts w:ascii="David" w:hAnsi="David" w:cs="David"/>
          <w:rtl/>
        </w:rPr>
        <w:t>ל</w:t>
      </w:r>
      <w:r w:rsidRPr="00644B32">
        <w:rPr>
          <w:rFonts w:ascii="David" w:hAnsi="David" w:cs="David"/>
        </w:rPr>
        <w:t xml:space="preserve"> </w:t>
      </w:r>
      <w:r w:rsidRPr="00644B32">
        <w:rPr>
          <w:rFonts w:ascii="David" w:hAnsi="David" w:cs="David"/>
          <w:rtl/>
        </w:rPr>
        <w:t>במשרד החינוך.</w:t>
      </w:r>
    </w:p>
    <w:p w:rsidR="001E1845" w:rsidRPr="00644B32" w:rsidRDefault="001E1845" w:rsidP="001E1845">
      <w:pPr>
        <w:numPr>
          <w:ilvl w:val="0"/>
          <w:numId w:val="137"/>
        </w:numPr>
        <w:spacing w:after="120"/>
        <w:outlineLvl w:val="0"/>
        <w:rPr>
          <w:rFonts w:ascii="David" w:hAnsi="David" w:cs="David"/>
        </w:rPr>
      </w:pPr>
      <w:r w:rsidRPr="00644B32">
        <w:rPr>
          <w:rFonts w:ascii="David" w:hAnsi="David" w:cs="David"/>
          <w:rtl/>
        </w:rPr>
        <w:t>במהלך  השנים 2014 עד 2018, שימשתי כסטטיסטיקאי בכיר בלפחות מחקר אחד, העוסק בבדיקות סטטיסטיות והערכות של ממצאי פרויקט אחד או יותר בתחום חברה וקהילה אשר הופעלו על ידי גופים כגון: משרד ממשלתי או גוף ביצועי או רשות מקומית, וכאשר אוכלוסיית המחקר של המחקרים הינה לפחות 5,000 משתתפים.</w:t>
      </w:r>
    </w:p>
    <w:p w:rsidR="001E1845" w:rsidRPr="00644B32" w:rsidRDefault="001E1845" w:rsidP="004E3C77">
      <w:pPr>
        <w:numPr>
          <w:ilvl w:val="0"/>
          <w:numId w:val="137"/>
        </w:numPr>
        <w:spacing w:after="120"/>
        <w:outlineLvl w:val="0"/>
        <w:rPr>
          <w:rFonts w:ascii="David" w:hAnsi="David" w:cs="David"/>
        </w:rPr>
      </w:pPr>
      <w:r w:rsidRPr="00644B32">
        <w:rPr>
          <w:rFonts w:ascii="David" w:hAnsi="David" w:cs="David"/>
          <w:rtl/>
        </w:rPr>
        <w:lastRenderedPageBreak/>
        <w:t xml:space="preserve">במהלך השנים 2014-2018, שימשתי כסטטיסטיקאי בכיר בלפחות </w:t>
      </w:r>
      <w:r w:rsidR="004E3C77">
        <w:rPr>
          <w:rFonts w:ascii="David" w:hAnsi="David" w:cs="David" w:hint="cs"/>
          <w:rtl/>
        </w:rPr>
        <w:t>שני (2)</w:t>
      </w:r>
      <w:r w:rsidRPr="00644B32">
        <w:rPr>
          <w:rFonts w:ascii="David" w:hAnsi="David" w:cs="David"/>
          <w:rtl/>
        </w:rPr>
        <w:t xml:space="preserve"> מחקרים ולפחות אחד מהם עוסק בתחום חברה וקהילה  העוסק בבדיקות סטטיסטיות והערכות ממצאים, אשר הופעלו על ידי גופים כגון: משרד ממשלתי או גוף ציבורי או רשות מקומית וכאשר אוכלוסיית המחקר של המחקרים הינה לפחות 1,000 משתתפים. </w:t>
      </w:r>
    </w:p>
    <w:p w:rsidR="001E1845" w:rsidRPr="00644B32" w:rsidRDefault="001E1845" w:rsidP="001E1845">
      <w:pPr>
        <w:spacing w:after="120"/>
        <w:outlineLvl w:val="0"/>
        <w:rPr>
          <w:rFonts w:ascii="David" w:hAnsi="David" w:cs="David"/>
          <w:b/>
          <w:bCs/>
          <w:u w:val="single"/>
          <w:rtl/>
        </w:rPr>
      </w:pPr>
      <w:r w:rsidRPr="00644B32">
        <w:rPr>
          <w:rFonts w:ascii="David" w:hAnsi="David" w:cs="David"/>
          <w:b/>
          <w:bCs/>
          <w:u w:val="single"/>
          <w:rtl/>
        </w:rPr>
        <w:t>חלק ב' – פירוט ניסיון סטטיסטיקאי</w:t>
      </w:r>
    </w:p>
    <w:p w:rsidR="001E1845" w:rsidRPr="00644B32" w:rsidRDefault="001E1845" w:rsidP="004E3C77">
      <w:pPr>
        <w:spacing w:after="120"/>
        <w:contextualSpacing/>
        <w:jc w:val="left"/>
        <w:rPr>
          <w:rFonts w:ascii="David" w:hAnsi="David" w:cs="David"/>
          <w:rtl/>
        </w:rPr>
      </w:pPr>
      <w:r w:rsidRPr="00644B32">
        <w:rPr>
          <w:rFonts w:ascii="David" w:hAnsi="David" w:cs="David"/>
          <w:rtl/>
        </w:rPr>
        <w:t xml:space="preserve">להלן פרטים אודות סטטיסטיקאי המוצע מטעם המציע העומד בתנאים המפורטים </w:t>
      </w:r>
      <w:r w:rsidR="004E3C77">
        <w:rPr>
          <w:rFonts w:ascii="David" w:hAnsi="David" w:cs="David" w:hint="cs"/>
          <w:rtl/>
        </w:rPr>
        <w:t>ב</w:t>
      </w:r>
      <w:r w:rsidRPr="00644B32">
        <w:rPr>
          <w:rFonts w:ascii="David" w:hAnsi="David" w:cs="David"/>
          <w:rtl/>
        </w:rPr>
        <w:t>מכרז:</w:t>
      </w:r>
    </w:p>
    <w:p w:rsidR="001E1845" w:rsidRPr="00644B32" w:rsidRDefault="001E1845" w:rsidP="001E1845">
      <w:pPr>
        <w:spacing w:after="120"/>
        <w:ind w:left="360"/>
        <w:contextualSpacing/>
        <w:jc w:val="left"/>
        <w:rPr>
          <w:rFonts w:ascii="David" w:hAnsi="David" w:cs="David"/>
          <w:rtl/>
        </w:rPr>
      </w:pPr>
    </w:p>
    <w:p w:rsidR="001E1845" w:rsidRPr="00644B32" w:rsidRDefault="001E1845" w:rsidP="001E1845">
      <w:pPr>
        <w:spacing w:after="120"/>
        <w:rPr>
          <w:rFonts w:ascii="David" w:hAnsi="David" w:cs="David"/>
          <w:rtl/>
        </w:rPr>
      </w:pPr>
      <w:r w:rsidRPr="00644B32">
        <w:rPr>
          <w:rFonts w:ascii="David" w:hAnsi="David" w:cs="David"/>
          <w:rtl/>
        </w:rPr>
        <w:t>עבור כל מחקר שמגיש המציע יש לפרט את המידע הבסיסי להלן:</w:t>
      </w:r>
    </w:p>
    <w:tbl>
      <w:tblPr>
        <w:tblStyle w:val="3f8"/>
        <w:bidiVisual/>
        <w:tblW w:w="5000" w:type="pct"/>
        <w:tblLook w:val="04A0" w:firstRow="1" w:lastRow="0" w:firstColumn="1" w:lastColumn="0" w:noHBand="0" w:noVBand="1"/>
      </w:tblPr>
      <w:tblGrid>
        <w:gridCol w:w="3834"/>
        <w:gridCol w:w="4960"/>
      </w:tblGrid>
      <w:tr w:rsidR="001E1845" w:rsidRPr="00644B32" w:rsidTr="008C58EC">
        <w:tc>
          <w:tcPr>
            <w:tcW w:w="2180" w:type="pct"/>
          </w:tcPr>
          <w:p w:rsidR="001E1845" w:rsidRPr="00644B32" w:rsidRDefault="001E1845" w:rsidP="008C58EC">
            <w:pPr>
              <w:spacing w:before="240" w:after="120" w:line="276" w:lineRule="auto"/>
              <w:jc w:val="left"/>
              <w:outlineLvl w:val="0"/>
              <w:rPr>
                <w:rFonts w:ascii="David" w:hAnsi="David" w:cs="David"/>
                <w:rtl/>
              </w:rPr>
            </w:pPr>
            <w:r w:rsidRPr="00644B32">
              <w:rPr>
                <w:rFonts w:ascii="David" w:hAnsi="David" w:cs="David"/>
                <w:rtl/>
              </w:rPr>
              <w:t>ביצוע המחקר</w:t>
            </w:r>
          </w:p>
        </w:tc>
        <w:tc>
          <w:tcPr>
            <w:tcW w:w="2820" w:type="pct"/>
          </w:tcPr>
          <w:p w:rsidR="001E1845" w:rsidRPr="00644B32" w:rsidRDefault="001E1845" w:rsidP="001E1845">
            <w:pPr>
              <w:pStyle w:val="a9"/>
              <w:numPr>
                <w:ilvl w:val="0"/>
                <w:numId w:val="138"/>
              </w:numPr>
              <w:spacing w:before="240" w:after="120"/>
              <w:ind w:left="362"/>
              <w:jc w:val="left"/>
              <w:outlineLvl w:val="0"/>
              <w:rPr>
                <w:rFonts w:ascii="David" w:hAnsi="David" w:cs="David"/>
                <w:rtl/>
              </w:rPr>
            </w:pPr>
            <w:r>
              <w:rPr>
                <w:rFonts w:ascii="David" w:hAnsi="David" w:cs="David" w:hint="cs"/>
                <w:rtl/>
              </w:rPr>
              <w:t>המועמד המוצע</w:t>
            </w:r>
            <w:r w:rsidRPr="00450B67">
              <w:rPr>
                <w:rFonts w:ascii="David" w:hAnsi="David" w:cs="David" w:hint="cs"/>
                <w:rtl/>
              </w:rPr>
              <w:t xml:space="preserve"> בעצמו</w:t>
            </w:r>
          </w:p>
          <w:p w:rsidR="001E1845" w:rsidRPr="00644B32" w:rsidRDefault="001E1845" w:rsidP="001E1845">
            <w:pPr>
              <w:pStyle w:val="a9"/>
              <w:numPr>
                <w:ilvl w:val="0"/>
                <w:numId w:val="138"/>
              </w:numPr>
              <w:spacing w:after="120"/>
              <w:ind w:left="362"/>
              <w:jc w:val="left"/>
              <w:outlineLvl w:val="0"/>
              <w:rPr>
                <w:rFonts w:ascii="David" w:hAnsi="David" w:cs="David"/>
                <w:rtl/>
              </w:rPr>
            </w:pPr>
            <w:r w:rsidRPr="00644B32">
              <w:rPr>
                <w:rFonts w:ascii="David" w:hAnsi="David" w:cs="David"/>
                <w:rtl/>
              </w:rPr>
              <w:t>בשותפות עם __________________________</w:t>
            </w:r>
          </w:p>
          <w:p w:rsidR="001E1845" w:rsidRPr="00644B32" w:rsidRDefault="001E1845" w:rsidP="001E1845">
            <w:pPr>
              <w:pStyle w:val="a9"/>
              <w:numPr>
                <w:ilvl w:val="0"/>
                <w:numId w:val="138"/>
              </w:numPr>
              <w:ind w:left="357" w:hanging="357"/>
              <w:outlineLvl w:val="0"/>
              <w:rPr>
                <w:rFonts w:ascii="David" w:hAnsi="David" w:cs="David"/>
                <w:rtl/>
              </w:rPr>
            </w:pPr>
            <w:r w:rsidRPr="00644B32">
              <w:rPr>
                <w:rFonts w:ascii="David" w:hAnsi="David" w:cs="David"/>
                <w:rtl/>
              </w:rPr>
              <w:t>באמצעות קבלן משנה ____________________</w:t>
            </w:r>
          </w:p>
        </w:tc>
      </w:tr>
      <w:tr w:rsidR="001E1845" w:rsidRPr="00644B32" w:rsidTr="008C58EC">
        <w:tc>
          <w:tcPr>
            <w:tcW w:w="2180" w:type="pct"/>
          </w:tcPr>
          <w:p w:rsidR="001E1845" w:rsidRPr="00644B32" w:rsidRDefault="001E1845" w:rsidP="008C58EC">
            <w:pPr>
              <w:spacing w:after="120" w:line="276" w:lineRule="auto"/>
              <w:jc w:val="left"/>
              <w:outlineLvl w:val="0"/>
              <w:rPr>
                <w:rFonts w:ascii="David" w:hAnsi="David" w:cs="David"/>
                <w:rtl/>
              </w:rPr>
            </w:pPr>
            <w:r w:rsidRPr="00644B32">
              <w:rPr>
                <w:rFonts w:ascii="David" w:hAnsi="David" w:cs="David"/>
                <w:rtl/>
              </w:rPr>
              <w:t>מזמין המחקר</w:t>
            </w:r>
          </w:p>
        </w:tc>
        <w:tc>
          <w:tcPr>
            <w:tcW w:w="2820" w:type="pct"/>
          </w:tcPr>
          <w:p w:rsidR="001E1845" w:rsidRPr="00644B32" w:rsidRDefault="001E1845" w:rsidP="008C58EC">
            <w:pPr>
              <w:spacing w:after="120" w:line="276" w:lineRule="auto"/>
              <w:jc w:val="left"/>
              <w:outlineLvl w:val="0"/>
              <w:rPr>
                <w:rFonts w:ascii="David" w:hAnsi="David" w:cs="David"/>
                <w:rtl/>
              </w:rPr>
            </w:pPr>
          </w:p>
        </w:tc>
      </w:tr>
      <w:tr w:rsidR="001E1845" w:rsidRPr="00644B32" w:rsidTr="008C58EC">
        <w:tc>
          <w:tcPr>
            <w:tcW w:w="2180" w:type="pct"/>
          </w:tcPr>
          <w:p w:rsidR="001E1845" w:rsidRPr="00644B32" w:rsidRDefault="001E1845" w:rsidP="008C58EC">
            <w:pPr>
              <w:spacing w:after="120" w:line="276" w:lineRule="auto"/>
              <w:jc w:val="left"/>
              <w:outlineLvl w:val="0"/>
              <w:rPr>
                <w:rFonts w:ascii="David" w:hAnsi="David" w:cs="David"/>
                <w:rtl/>
              </w:rPr>
            </w:pPr>
            <w:r w:rsidRPr="00644B32">
              <w:rPr>
                <w:rFonts w:ascii="David" w:hAnsi="David" w:cs="David"/>
                <w:rtl/>
              </w:rPr>
              <w:t>פרטי איש קשר, כתובת דוא"ל ומס' נייד</w:t>
            </w:r>
          </w:p>
        </w:tc>
        <w:tc>
          <w:tcPr>
            <w:tcW w:w="2820" w:type="pct"/>
          </w:tcPr>
          <w:p w:rsidR="001E1845" w:rsidRPr="00644B32" w:rsidRDefault="001E1845" w:rsidP="008C58EC">
            <w:pPr>
              <w:spacing w:after="120" w:line="276" w:lineRule="auto"/>
              <w:jc w:val="left"/>
              <w:outlineLvl w:val="0"/>
              <w:rPr>
                <w:rFonts w:ascii="David" w:hAnsi="David" w:cs="David"/>
                <w:rtl/>
              </w:rPr>
            </w:pPr>
          </w:p>
        </w:tc>
      </w:tr>
      <w:tr w:rsidR="001E1845" w:rsidRPr="00644B32" w:rsidTr="008C58EC">
        <w:tc>
          <w:tcPr>
            <w:tcW w:w="2180" w:type="pct"/>
          </w:tcPr>
          <w:p w:rsidR="001E1845" w:rsidRPr="00644B32" w:rsidRDefault="001E1845" w:rsidP="008C58EC">
            <w:pPr>
              <w:spacing w:after="120" w:line="276" w:lineRule="auto"/>
              <w:jc w:val="left"/>
              <w:outlineLvl w:val="0"/>
              <w:rPr>
                <w:rFonts w:ascii="David" w:hAnsi="David" w:cs="David"/>
                <w:rtl/>
              </w:rPr>
            </w:pPr>
            <w:r w:rsidRPr="00644B32">
              <w:rPr>
                <w:rFonts w:ascii="David" w:hAnsi="David" w:cs="David"/>
                <w:rtl/>
              </w:rPr>
              <w:t>נושא המחקר</w:t>
            </w:r>
          </w:p>
        </w:tc>
        <w:tc>
          <w:tcPr>
            <w:tcW w:w="2820" w:type="pct"/>
          </w:tcPr>
          <w:p w:rsidR="001E1845" w:rsidRPr="00644B32" w:rsidRDefault="001E1845" w:rsidP="008C58EC">
            <w:pPr>
              <w:spacing w:after="120" w:line="276" w:lineRule="auto"/>
              <w:outlineLvl w:val="0"/>
              <w:rPr>
                <w:rFonts w:ascii="David" w:hAnsi="David" w:cs="David"/>
                <w:rtl/>
              </w:rPr>
            </w:pPr>
          </w:p>
        </w:tc>
      </w:tr>
      <w:tr w:rsidR="001E1845" w:rsidRPr="00644B32" w:rsidTr="008C58EC">
        <w:tc>
          <w:tcPr>
            <w:tcW w:w="2180" w:type="pct"/>
          </w:tcPr>
          <w:p w:rsidR="001E1845" w:rsidRPr="00644B32" w:rsidRDefault="001E1845" w:rsidP="008C58EC">
            <w:pPr>
              <w:spacing w:after="120" w:line="276" w:lineRule="auto"/>
              <w:outlineLvl w:val="0"/>
              <w:rPr>
                <w:rFonts w:ascii="David" w:hAnsi="David" w:cs="David"/>
                <w:rtl/>
              </w:rPr>
            </w:pPr>
            <w:r w:rsidRPr="00644B32">
              <w:rPr>
                <w:rFonts w:ascii="David" w:hAnsi="David" w:cs="David"/>
                <w:rtl/>
              </w:rPr>
              <w:t>תאריך הגשת המחקר</w:t>
            </w:r>
          </w:p>
        </w:tc>
        <w:tc>
          <w:tcPr>
            <w:tcW w:w="2820" w:type="pct"/>
          </w:tcPr>
          <w:p w:rsidR="001E1845" w:rsidRPr="00644B32" w:rsidRDefault="001E1845" w:rsidP="008C58EC">
            <w:pPr>
              <w:spacing w:after="120" w:line="276" w:lineRule="auto"/>
              <w:outlineLvl w:val="0"/>
              <w:rPr>
                <w:rFonts w:ascii="David" w:hAnsi="David" w:cs="David"/>
                <w:rtl/>
              </w:rPr>
            </w:pPr>
          </w:p>
        </w:tc>
      </w:tr>
      <w:tr w:rsidR="001E1845" w:rsidRPr="00644B32" w:rsidTr="008C58EC">
        <w:tc>
          <w:tcPr>
            <w:tcW w:w="2180" w:type="pct"/>
          </w:tcPr>
          <w:p w:rsidR="001E1845" w:rsidRPr="00644B32" w:rsidRDefault="001E1845" w:rsidP="008C58EC">
            <w:pPr>
              <w:spacing w:after="120" w:line="276" w:lineRule="auto"/>
              <w:outlineLvl w:val="0"/>
              <w:rPr>
                <w:rFonts w:ascii="David" w:hAnsi="David" w:cs="David"/>
                <w:rtl/>
              </w:rPr>
            </w:pPr>
            <w:r w:rsidRPr="00644B32">
              <w:rPr>
                <w:rFonts w:ascii="David" w:hAnsi="David" w:cs="David"/>
                <w:rtl/>
              </w:rPr>
              <w:t xml:space="preserve">היקף המחקר ואוכלוסיית המחקר </w:t>
            </w:r>
          </w:p>
        </w:tc>
        <w:tc>
          <w:tcPr>
            <w:tcW w:w="2820" w:type="pct"/>
          </w:tcPr>
          <w:p w:rsidR="001E1845" w:rsidRPr="00644B32" w:rsidRDefault="001E1845" w:rsidP="008C58EC">
            <w:pPr>
              <w:spacing w:after="120" w:line="276" w:lineRule="auto"/>
              <w:outlineLvl w:val="0"/>
              <w:rPr>
                <w:rFonts w:ascii="David" w:hAnsi="David" w:cs="David"/>
                <w:rtl/>
              </w:rPr>
            </w:pPr>
          </w:p>
        </w:tc>
      </w:tr>
    </w:tbl>
    <w:p w:rsidR="001E1845" w:rsidRPr="0036773D" w:rsidRDefault="001E1845" w:rsidP="001E1845">
      <w:pPr>
        <w:spacing w:after="120"/>
        <w:contextualSpacing/>
        <w:jc w:val="left"/>
        <w:rPr>
          <w:rFonts w:ascii="David" w:hAnsi="David" w:cs="David"/>
        </w:rPr>
      </w:pPr>
    </w:p>
    <w:p w:rsidR="001E1845" w:rsidRPr="00644B32" w:rsidRDefault="001E1845" w:rsidP="001E1845">
      <w:pPr>
        <w:numPr>
          <w:ilvl w:val="0"/>
          <w:numId w:val="136"/>
        </w:numPr>
        <w:spacing w:after="120"/>
        <w:contextualSpacing/>
        <w:outlineLvl w:val="0"/>
        <w:rPr>
          <w:rFonts w:ascii="David" w:hAnsi="David" w:cs="David"/>
          <w:b/>
          <w:bCs/>
        </w:rPr>
      </w:pPr>
      <w:r w:rsidRPr="00644B32">
        <w:rPr>
          <w:rFonts w:ascii="David" w:hAnsi="David" w:cs="David"/>
          <w:b/>
          <w:bCs/>
          <w:rtl/>
        </w:rPr>
        <w:t>יש לצרף קורות חיים של החוקר הראשי</w:t>
      </w:r>
    </w:p>
    <w:p w:rsidR="001E1845" w:rsidRPr="00644B32" w:rsidRDefault="001E1845" w:rsidP="001E1845">
      <w:pPr>
        <w:numPr>
          <w:ilvl w:val="0"/>
          <w:numId w:val="136"/>
        </w:numPr>
        <w:spacing w:after="120"/>
        <w:contextualSpacing/>
        <w:outlineLvl w:val="0"/>
        <w:rPr>
          <w:rFonts w:ascii="David" w:hAnsi="David" w:cs="David"/>
          <w:b/>
          <w:bCs/>
        </w:rPr>
      </w:pPr>
      <w:r w:rsidRPr="00644B32">
        <w:rPr>
          <w:rFonts w:ascii="David" w:hAnsi="David" w:cs="David"/>
          <w:b/>
          <w:bCs/>
          <w:rtl/>
        </w:rPr>
        <w:t>יש לצרף עותקים של תארים אקדמיים.</w:t>
      </w:r>
    </w:p>
    <w:p w:rsidR="001E1845" w:rsidRPr="00644B32" w:rsidRDefault="001E1845" w:rsidP="001E1845">
      <w:pPr>
        <w:numPr>
          <w:ilvl w:val="0"/>
          <w:numId w:val="136"/>
        </w:numPr>
        <w:spacing w:after="120"/>
        <w:contextualSpacing/>
        <w:outlineLvl w:val="0"/>
        <w:rPr>
          <w:rFonts w:ascii="David" w:hAnsi="David" w:cs="David"/>
          <w:b/>
          <w:bCs/>
        </w:rPr>
      </w:pPr>
      <w:r w:rsidRPr="00644B32">
        <w:rPr>
          <w:rFonts w:ascii="David" w:hAnsi="David" w:cs="David"/>
          <w:b/>
          <w:bCs/>
          <w:rtl/>
        </w:rPr>
        <w:t xml:space="preserve">יש לצרף תקציר מנהלים של המחקרים </w:t>
      </w:r>
      <w:r>
        <w:rPr>
          <w:rFonts w:ascii="David" w:hAnsi="David" w:cs="David" w:hint="cs"/>
          <w:b/>
          <w:bCs/>
          <w:rtl/>
        </w:rPr>
        <w:t>ושל הפרק הסטאטיסטי</w:t>
      </w:r>
      <w:r w:rsidRPr="00644B32">
        <w:rPr>
          <w:rFonts w:ascii="David" w:hAnsi="David" w:cs="David"/>
          <w:b/>
          <w:bCs/>
          <w:rtl/>
        </w:rPr>
        <w:t>.</w:t>
      </w:r>
    </w:p>
    <w:p w:rsidR="001E1845" w:rsidRPr="0036773D" w:rsidRDefault="001E1845" w:rsidP="001E1845">
      <w:pPr>
        <w:spacing w:after="120"/>
        <w:ind w:left="360"/>
        <w:contextualSpacing/>
        <w:outlineLvl w:val="0"/>
        <w:rPr>
          <w:rFonts w:ascii="David" w:hAnsi="David" w:cs="David"/>
          <w:b/>
          <w:bCs/>
          <w:rtl/>
        </w:rPr>
      </w:pPr>
    </w:p>
    <w:p w:rsidR="001E1845" w:rsidRPr="00644B32" w:rsidRDefault="001E1845" w:rsidP="001E1845">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u w:val="single"/>
          <w:rtl/>
          <w:lang w:eastAsia="he-IL"/>
        </w:rPr>
      </w:pPr>
      <w:r w:rsidRPr="00644B32">
        <w:rPr>
          <w:rFonts w:ascii="David" w:eastAsia="Times New Roman" w:hAnsi="David" w:cs="David"/>
          <w:b/>
          <w:bCs/>
          <w:u w:val="single"/>
          <w:rtl/>
          <w:lang w:eastAsia="he-IL"/>
        </w:rPr>
        <w:t>ולראייה באנו על החתום:</w:t>
      </w:r>
    </w:p>
    <w:tbl>
      <w:tblPr>
        <w:tblpPr w:leftFromText="180" w:rightFromText="180" w:vertAnchor="text" w:horzAnchor="margin" w:tblpXSpec="center" w:tblpY="55"/>
        <w:bidiVisual/>
        <w:tblW w:w="8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5"/>
        <w:gridCol w:w="1730"/>
        <w:gridCol w:w="1774"/>
        <w:gridCol w:w="1951"/>
        <w:gridCol w:w="1634"/>
      </w:tblGrid>
      <w:tr w:rsidR="001E1845" w:rsidRPr="00644B32" w:rsidTr="008C58EC">
        <w:tc>
          <w:tcPr>
            <w:tcW w:w="1705" w:type="dxa"/>
            <w:tcBorders>
              <w:left w:val="single" w:sz="4" w:space="0" w:color="auto"/>
            </w:tcBorders>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r w:rsidRPr="00644B32">
              <w:rPr>
                <w:rFonts w:ascii="David" w:eastAsia="Times New Roman" w:hAnsi="David" w:cs="David"/>
                <w:b/>
                <w:bCs/>
                <w:rtl/>
                <w:lang w:eastAsia="he-IL"/>
              </w:rPr>
              <w:t>שם מורשה החתימה</w:t>
            </w:r>
          </w:p>
        </w:tc>
        <w:tc>
          <w:tcPr>
            <w:tcW w:w="1730" w:type="dxa"/>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r w:rsidRPr="00644B32">
              <w:rPr>
                <w:rFonts w:ascii="David" w:eastAsia="Times New Roman" w:hAnsi="David" w:cs="David"/>
                <w:b/>
                <w:bCs/>
                <w:rtl/>
                <w:lang w:eastAsia="he-IL"/>
              </w:rPr>
              <w:t>ת.ז.</w:t>
            </w:r>
          </w:p>
        </w:tc>
        <w:tc>
          <w:tcPr>
            <w:tcW w:w="1774" w:type="dxa"/>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p>
        </w:tc>
        <w:tc>
          <w:tcPr>
            <w:tcW w:w="1951" w:type="dxa"/>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r w:rsidRPr="00644B32">
              <w:rPr>
                <w:rFonts w:ascii="David" w:eastAsia="Times New Roman" w:hAnsi="David" w:cs="David"/>
                <w:b/>
                <w:bCs/>
                <w:rtl/>
                <w:lang w:eastAsia="he-IL"/>
              </w:rPr>
              <w:t>חתימה וחותמת תאגיד</w:t>
            </w:r>
          </w:p>
        </w:tc>
        <w:tc>
          <w:tcPr>
            <w:tcW w:w="1634" w:type="dxa"/>
            <w:shd w:val="clear" w:color="auto" w:fill="E6E6E6"/>
          </w:tcPr>
          <w:p w:rsidR="001E1845" w:rsidRPr="00644B32" w:rsidRDefault="001E1845" w:rsidP="008C58EC">
            <w:pPr>
              <w:spacing w:line="240" w:lineRule="auto"/>
              <w:jc w:val="center"/>
              <w:rPr>
                <w:rFonts w:ascii="David" w:eastAsia="Times New Roman" w:hAnsi="David" w:cs="David"/>
                <w:b/>
                <w:bCs/>
                <w:rtl/>
                <w:lang w:eastAsia="he-IL"/>
              </w:rPr>
            </w:pPr>
            <w:r w:rsidRPr="00644B32">
              <w:rPr>
                <w:rFonts w:ascii="David" w:eastAsia="Times New Roman" w:hAnsi="David" w:cs="David"/>
                <w:b/>
                <w:bCs/>
                <w:rtl/>
                <w:lang w:eastAsia="he-IL"/>
              </w:rPr>
              <w:t>תאריך</w:t>
            </w:r>
          </w:p>
        </w:tc>
      </w:tr>
      <w:tr w:rsidR="001E1845" w:rsidRPr="00644B32" w:rsidTr="008C58EC">
        <w:trPr>
          <w:trHeight w:val="269"/>
        </w:trPr>
        <w:tc>
          <w:tcPr>
            <w:tcW w:w="1705"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730"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774" w:type="dxa"/>
          </w:tcPr>
          <w:p w:rsidR="001E1845" w:rsidRPr="00644B32" w:rsidRDefault="001E1845" w:rsidP="008C58EC">
            <w:pPr>
              <w:spacing w:line="240" w:lineRule="auto"/>
              <w:rPr>
                <w:rFonts w:ascii="David" w:eastAsia="Times New Roman" w:hAnsi="David" w:cs="David"/>
                <w:rtl/>
                <w:lang w:eastAsia="he-IL"/>
              </w:rPr>
            </w:pPr>
          </w:p>
        </w:tc>
        <w:tc>
          <w:tcPr>
            <w:tcW w:w="1951"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634" w:type="dxa"/>
            <w:shd w:val="clear" w:color="auto" w:fill="auto"/>
          </w:tcPr>
          <w:p w:rsidR="001E1845" w:rsidRPr="00644B32" w:rsidRDefault="001E1845" w:rsidP="008C58EC">
            <w:pPr>
              <w:spacing w:line="240" w:lineRule="auto"/>
              <w:rPr>
                <w:rFonts w:ascii="David" w:eastAsia="Times New Roman" w:hAnsi="David" w:cs="David"/>
                <w:rtl/>
                <w:lang w:eastAsia="he-IL"/>
              </w:rPr>
            </w:pPr>
          </w:p>
        </w:tc>
      </w:tr>
      <w:tr w:rsidR="001E1845" w:rsidRPr="00644B32" w:rsidTr="008C58EC">
        <w:trPr>
          <w:trHeight w:val="269"/>
        </w:trPr>
        <w:tc>
          <w:tcPr>
            <w:tcW w:w="1705"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730"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774" w:type="dxa"/>
          </w:tcPr>
          <w:p w:rsidR="001E1845" w:rsidRPr="00644B32" w:rsidRDefault="001E1845" w:rsidP="008C58EC">
            <w:pPr>
              <w:spacing w:line="240" w:lineRule="auto"/>
              <w:rPr>
                <w:rFonts w:ascii="David" w:eastAsia="Times New Roman" w:hAnsi="David" w:cs="David"/>
                <w:rtl/>
                <w:lang w:eastAsia="he-IL"/>
              </w:rPr>
            </w:pPr>
          </w:p>
        </w:tc>
        <w:tc>
          <w:tcPr>
            <w:tcW w:w="1951" w:type="dxa"/>
            <w:shd w:val="clear" w:color="auto" w:fill="auto"/>
          </w:tcPr>
          <w:p w:rsidR="001E1845" w:rsidRPr="00644B32" w:rsidRDefault="001E1845" w:rsidP="008C58EC">
            <w:pPr>
              <w:spacing w:line="240" w:lineRule="auto"/>
              <w:rPr>
                <w:rFonts w:ascii="David" w:eastAsia="Times New Roman" w:hAnsi="David" w:cs="David"/>
                <w:rtl/>
                <w:lang w:eastAsia="he-IL"/>
              </w:rPr>
            </w:pPr>
          </w:p>
        </w:tc>
        <w:tc>
          <w:tcPr>
            <w:tcW w:w="1634" w:type="dxa"/>
            <w:shd w:val="clear" w:color="auto" w:fill="auto"/>
          </w:tcPr>
          <w:p w:rsidR="001E1845" w:rsidRPr="00644B32" w:rsidRDefault="001E1845" w:rsidP="008C58EC">
            <w:pPr>
              <w:spacing w:line="240" w:lineRule="auto"/>
              <w:rPr>
                <w:rFonts w:ascii="David" w:eastAsia="Times New Roman" w:hAnsi="David" w:cs="David"/>
                <w:rtl/>
                <w:lang w:eastAsia="he-IL"/>
              </w:rPr>
            </w:pPr>
          </w:p>
        </w:tc>
      </w:tr>
    </w:tbl>
    <w:p w:rsidR="001E1845" w:rsidRPr="00644B32" w:rsidRDefault="001E1845" w:rsidP="001E1845">
      <w:pPr>
        <w:rPr>
          <w:rFonts w:ascii="David" w:eastAsia="Times New Roman" w:hAnsi="David" w:cs="David"/>
          <w:rtl/>
        </w:rPr>
      </w:pPr>
    </w:p>
    <w:p w:rsidR="001E1845" w:rsidRPr="0036773D" w:rsidRDefault="001E1845" w:rsidP="001E1845">
      <w:pPr>
        <w:pBdr>
          <w:bottom w:val="single" w:sz="4" w:space="1" w:color="auto"/>
        </w:pBdr>
        <w:bidi w:val="0"/>
        <w:spacing w:line="240" w:lineRule="auto"/>
        <w:jc w:val="left"/>
        <w:rPr>
          <w:rFonts w:asciiTheme="majorBidi" w:eastAsia="Times New Roman" w:hAnsiTheme="majorBidi" w:cs="David"/>
          <w:b/>
          <w:bCs/>
          <w:sz w:val="32"/>
          <w:szCs w:val="32"/>
          <w:rtl/>
          <w:lang w:eastAsia="he-IL"/>
        </w:rPr>
      </w:pPr>
      <w:r w:rsidRPr="0036773D">
        <w:rPr>
          <w:rFonts w:asciiTheme="majorBidi" w:eastAsia="Times New Roman" w:hAnsiTheme="majorBidi" w:cs="David"/>
          <w:b/>
          <w:bCs/>
          <w:sz w:val="32"/>
          <w:szCs w:val="32"/>
          <w:rtl/>
          <w:lang w:eastAsia="he-IL"/>
        </w:rPr>
        <w:br w:type="page"/>
      </w:r>
    </w:p>
    <w:p w:rsidR="001E1845" w:rsidRPr="006E253B" w:rsidRDefault="001E1845" w:rsidP="001E1845">
      <w:pPr>
        <w:widowControl w:val="0"/>
        <w:adjustRightInd w:val="0"/>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5</w:t>
      </w:r>
      <w:r>
        <w:rPr>
          <w:rFonts w:asciiTheme="majorBidi" w:eastAsia="Times New Roman" w:hAnsiTheme="majorBidi" w:cs="David" w:hint="cs"/>
          <w:b/>
          <w:bCs/>
          <w:sz w:val="32"/>
          <w:szCs w:val="32"/>
          <w:u w:val="single"/>
          <w:rtl/>
          <w:lang w:eastAsia="he-IL"/>
        </w:rPr>
        <w:t>ד'</w:t>
      </w:r>
      <w:r w:rsidRPr="006E253B">
        <w:rPr>
          <w:rFonts w:asciiTheme="majorBidi" w:eastAsia="Times New Roman" w:hAnsiTheme="majorBidi" w:cs="David"/>
          <w:b/>
          <w:bCs/>
          <w:sz w:val="32"/>
          <w:szCs w:val="32"/>
          <w:u w:val="single"/>
          <w:rtl/>
          <w:lang w:eastAsia="he-IL"/>
        </w:rPr>
        <w:t>:</w:t>
      </w:r>
    </w:p>
    <w:p w:rsidR="001E1845" w:rsidRPr="006E253B" w:rsidRDefault="001E1845" w:rsidP="001E1845">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הצהרה אודות </w:t>
      </w:r>
      <w:r>
        <w:rPr>
          <w:rFonts w:asciiTheme="majorBidi" w:eastAsia="Times New Roman" w:hAnsiTheme="majorBidi" w:cs="David" w:hint="cs"/>
          <w:b/>
          <w:bCs/>
          <w:rtl/>
          <w:lang w:eastAsia="he-IL"/>
        </w:rPr>
        <w:t>חוקר מתודולוגיה</w:t>
      </w:r>
      <w:r w:rsidRPr="006E253B">
        <w:rPr>
          <w:rFonts w:asciiTheme="majorBidi" w:eastAsia="Times New Roman" w:hAnsiTheme="majorBidi"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E1845" w:rsidRPr="006E253B" w:rsidTr="008C58EC">
        <w:tc>
          <w:tcPr>
            <w:tcW w:w="1015" w:type="dxa"/>
            <w:shd w:val="clear" w:color="auto" w:fill="D9D9D9"/>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rsidR="001E1845" w:rsidRPr="006E253B" w:rsidRDefault="001E1845" w:rsidP="008C58EC">
            <w:pPr>
              <w:widowControl w:val="0"/>
              <w:adjustRightInd w:val="0"/>
              <w:spacing w:before="40" w:after="40" w:line="240" w:lineRule="auto"/>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הקרייה החקלאית, בית דגן</w:t>
      </w:r>
    </w:p>
    <w:p w:rsidR="001E1845" w:rsidRPr="006E253B" w:rsidRDefault="001E1845" w:rsidP="001E1845">
      <w:pPr>
        <w:keepLines/>
        <w:spacing w:line="276" w:lineRule="auto"/>
        <w:ind w:left="6"/>
        <w:jc w:val="center"/>
        <w:rPr>
          <w:rFonts w:asciiTheme="majorBidi" w:hAnsiTheme="majorBidi" w:cs="David"/>
          <w:b/>
          <w:bCs/>
          <w:u w:val="single"/>
          <w:rtl/>
        </w:rPr>
      </w:pPr>
    </w:p>
    <w:p w:rsidR="001E1845" w:rsidRPr="006E253B" w:rsidRDefault="001E1845" w:rsidP="000640C4">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 xml:space="preserve">הנדון: מכרז פומבי מס. </w:t>
      </w:r>
      <w:r w:rsidR="000640C4">
        <w:rPr>
          <w:rFonts w:asciiTheme="majorBidi" w:hAnsiTheme="majorBidi" w:cs="David" w:hint="cs"/>
          <w:b/>
          <w:bCs/>
          <w:u w:val="single"/>
          <w:rtl/>
        </w:rPr>
        <w:t>39/2019</w:t>
      </w:r>
      <w:r w:rsidRPr="006E253B">
        <w:rPr>
          <w:rFonts w:asciiTheme="majorBidi" w:hAnsiTheme="majorBidi" w:cs="David"/>
          <w:b/>
          <w:bCs/>
          <w:u w:val="single"/>
          <w:rtl/>
        </w:rPr>
        <w:t>, 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sz w:val="22"/>
          <w:szCs w:val="22"/>
          <w:rtl/>
        </w:rPr>
      </w:pPr>
    </w:p>
    <w:p w:rsidR="001E1845" w:rsidRPr="0050679B" w:rsidRDefault="001E1845" w:rsidP="001E1845">
      <w:pPr>
        <w:spacing w:after="120"/>
        <w:outlineLvl w:val="0"/>
        <w:rPr>
          <w:rFonts w:ascii="David" w:hAnsi="David" w:cs="David"/>
          <w:b/>
          <w:bCs/>
          <w:u w:val="single"/>
          <w:rtl/>
        </w:rPr>
      </w:pPr>
      <w:r w:rsidRPr="0050679B">
        <w:rPr>
          <w:rFonts w:ascii="David" w:hAnsi="David" w:cs="David" w:hint="eastAsia"/>
          <w:b/>
          <w:bCs/>
          <w:u w:val="single"/>
          <w:rtl/>
        </w:rPr>
        <w:t>חלק</w:t>
      </w:r>
      <w:r w:rsidRPr="0050679B">
        <w:rPr>
          <w:rFonts w:ascii="David" w:hAnsi="David" w:cs="David"/>
          <w:b/>
          <w:bCs/>
          <w:u w:val="single"/>
          <w:rtl/>
        </w:rPr>
        <w:t xml:space="preserve"> א' – פרטי </w:t>
      </w:r>
      <w:r>
        <w:rPr>
          <w:rFonts w:ascii="David" w:hAnsi="David" w:cs="David" w:hint="cs"/>
          <w:b/>
          <w:bCs/>
          <w:u w:val="single"/>
          <w:rtl/>
        </w:rPr>
        <w:t>סטטיסטיקאי</w:t>
      </w:r>
      <w:r w:rsidRPr="0050679B">
        <w:rPr>
          <w:rFonts w:ascii="David" w:hAnsi="David" w:cs="David"/>
          <w:b/>
          <w:bCs/>
          <w:u w:val="single"/>
          <w:rtl/>
        </w:rPr>
        <w:t xml:space="preserve"> והצהרות כלליות</w:t>
      </w:r>
    </w:p>
    <w:p w:rsidR="001E1845" w:rsidRPr="00644B32" w:rsidRDefault="001E1845" w:rsidP="001E1845">
      <w:pPr>
        <w:spacing w:after="120"/>
        <w:outlineLvl w:val="0"/>
        <w:rPr>
          <w:rFonts w:ascii="David" w:hAnsi="David" w:cs="David"/>
          <w:rtl/>
        </w:rPr>
      </w:pPr>
      <w:r w:rsidRPr="00644B32">
        <w:rPr>
          <w:rFonts w:ascii="David" w:hAnsi="David" w:cs="David"/>
          <w:rtl/>
        </w:rPr>
        <w:t xml:space="preserve">אני החתום מטה, __________, נושא ת.ז. מס' ___________, המוצע לתפקיד </w:t>
      </w:r>
      <w:r>
        <w:rPr>
          <w:rFonts w:ascii="David" w:hAnsi="David" w:cs="David" w:hint="cs"/>
          <w:rtl/>
        </w:rPr>
        <w:t>חוקר מתודולוגיה</w:t>
      </w:r>
      <w:r w:rsidRPr="00644B32">
        <w:rPr>
          <w:rFonts w:ascii="David" w:hAnsi="David" w:cs="David"/>
          <w:rtl/>
        </w:rPr>
        <w:t xml:space="preserve"> מטעם המציע, לאחר שהוזהרתי כי עלי להצהיר אמת וכי אם לא אעשה כן אהיה צפוי לעונשים הקבועים בחוק, מצהיר בזה כדלקמן:</w:t>
      </w:r>
    </w:p>
    <w:p w:rsidR="001E1845" w:rsidRPr="00644B32" w:rsidRDefault="001E1845" w:rsidP="000640C4">
      <w:pPr>
        <w:numPr>
          <w:ilvl w:val="0"/>
          <w:numId w:val="142"/>
        </w:numPr>
        <w:spacing w:after="120"/>
        <w:outlineLvl w:val="0"/>
        <w:rPr>
          <w:rFonts w:ascii="David" w:hAnsi="David" w:cs="David"/>
        </w:rPr>
      </w:pPr>
      <w:r w:rsidRPr="00644B32">
        <w:rPr>
          <w:rFonts w:ascii="David" w:hAnsi="David" w:cs="David"/>
          <w:rtl/>
        </w:rPr>
        <w:t xml:space="preserve">תצהיר זה מוגש למכרז פומבי מס' </w:t>
      </w:r>
      <w:r w:rsidR="000640C4">
        <w:rPr>
          <w:rFonts w:ascii="David" w:hAnsi="David" w:cs="David" w:hint="cs"/>
          <w:rtl/>
        </w:rPr>
        <w:t>39/2019</w:t>
      </w:r>
      <w:r w:rsidRPr="00644B32">
        <w:rPr>
          <w:rFonts w:ascii="David" w:hAnsi="David" w:cs="David"/>
          <w:rtl/>
        </w:rPr>
        <w:t xml:space="preserve"> למתן שירותי מחקר בקרה והערכה (להלן- "</w:t>
      </w:r>
      <w:r w:rsidRPr="00644B32">
        <w:rPr>
          <w:rFonts w:ascii="David" w:hAnsi="David" w:cs="David"/>
          <w:b/>
          <w:bCs/>
          <w:rtl/>
        </w:rPr>
        <w:t>המכרז</w:t>
      </w:r>
      <w:r w:rsidRPr="00644B32">
        <w:rPr>
          <w:rFonts w:ascii="David" w:hAnsi="David" w:cs="David"/>
          <w:rtl/>
        </w:rPr>
        <w:t>").</w:t>
      </w:r>
    </w:p>
    <w:p w:rsidR="001E1845" w:rsidRPr="00644B32" w:rsidRDefault="001E1845" w:rsidP="004E3C77">
      <w:pPr>
        <w:numPr>
          <w:ilvl w:val="0"/>
          <w:numId w:val="142"/>
        </w:numPr>
        <w:spacing w:after="120"/>
        <w:outlineLvl w:val="0"/>
        <w:rPr>
          <w:rFonts w:ascii="David" w:hAnsi="David" w:cs="David"/>
        </w:rPr>
      </w:pPr>
      <w:r w:rsidRPr="00644B32">
        <w:rPr>
          <w:rFonts w:ascii="David" w:hAnsi="David" w:cs="David"/>
          <w:rtl/>
        </w:rPr>
        <w:t>הבנתי את מהות השירותים ואני עומד בכל התנאים המפורטים במכרז, כמפורט בתצהיר זה, ואני מסכים מראש לכל תנאי המכרז בלא שינוי ו/או תוספת.</w:t>
      </w:r>
    </w:p>
    <w:p w:rsidR="001E1845" w:rsidRPr="00644B32" w:rsidRDefault="001E1845" w:rsidP="001E1845">
      <w:pPr>
        <w:numPr>
          <w:ilvl w:val="0"/>
          <w:numId w:val="142"/>
        </w:numPr>
        <w:spacing w:after="120"/>
        <w:ind w:left="363" w:hanging="357"/>
        <w:outlineLvl w:val="0"/>
        <w:rPr>
          <w:rFonts w:ascii="David" w:hAnsi="David" w:cs="David"/>
          <w:rtl/>
        </w:rPr>
      </w:pPr>
      <w:r w:rsidRPr="00644B32">
        <w:rPr>
          <w:rFonts w:ascii="David" w:hAnsi="David" w:cs="David"/>
          <w:rtl/>
        </w:rPr>
        <w:t>יש לסמן ב</w:t>
      </w:r>
      <w:r w:rsidRPr="00644B32">
        <w:rPr>
          <w:rFonts w:ascii="David" w:hAnsi="David" w:cs="David"/>
        </w:rPr>
        <w:t xml:space="preserve">X </w:t>
      </w:r>
      <w:r>
        <w:rPr>
          <w:rFonts w:ascii="David" w:hAnsi="David" w:cs="David"/>
          <w:rtl/>
        </w:rPr>
        <w:t xml:space="preserve"> את הסעיף הרלוונטי</w:t>
      </w:r>
      <w:r>
        <w:rPr>
          <w:rFonts w:ascii="David" w:hAnsi="David" w:cs="David" w:hint="cs"/>
          <w:rtl/>
        </w:rPr>
        <w:t>:</w:t>
      </w:r>
    </w:p>
    <w:p w:rsidR="001E1845" w:rsidRPr="00644B32" w:rsidRDefault="001E1845" w:rsidP="001E1845">
      <w:pPr>
        <w:numPr>
          <w:ilvl w:val="0"/>
          <w:numId w:val="134"/>
        </w:numPr>
        <w:ind w:left="1229" w:hanging="357"/>
        <w:rPr>
          <w:rFonts w:ascii="David" w:hAnsi="David" w:cs="David"/>
        </w:rPr>
      </w:pPr>
      <w:r w:rsidRPr="00644B32">
        <w:rPr>
          <w:rFonts w:ascii="David" w:hAnsi="David" w:cs="David"/>
          <w:rtl/>
        </w:rPr>
        <w:t xml:space="preserve">נכון למועד האחרון להגשת מסמכי ההגשה למכרז אני מועסק ע"י המציע כעובד או כנותן שירותים עצמאי, למשך כל תקופת ההתקשרות ותקופת ההארכה,  בהתאם להסכם בכתב. </w:t>
      </w:r>
    </w:p>
    <w:p w:rsidR="001E1845" w:rsidRPr="00644B32" w:rsidRDefault="001E1845" w:rsidP="001E1845">
      <w:pPr>
        <w:numPr>
          <w:ilvl w:val="0"/>
          <w:numId w:val="134"/>
        </w:numPr>
        <w:ind w:left="1229" w:hanging="357"/>
        <w:rPr>
          <w:rFonts w:ascii="David" w:hAnsi="David" w:cs="David"/>
        </w:rPr>
      </w:pPr>
      <w:r w:rsidRPr="00644B32">
        <w:rPr>
          <w:rFonts w:ascii="David" w:hAnsi="David" w:cs="David"/>
          <w:rtl/>
        </w:rPr>
        <w:t>אינני מועסק ע"י המציע במועד האחרון להגשת מסמכי ההגשה למכרז, אך במידה והמציע יזכה במכרז הנני מתחייב להיות מועסק ע"י המציע כעובד או כנותן שירותים עצמאי למשך כל תקופת ההתקשרות ותקופת ההארכה לצורך מתן השירותים בהתאם למפורט במסמכי המכרז.</w:t>
      </w:r>
    </w:p>
    <w:p w:rsidR="001E1845" w:rsidRDefault="001E1845" w:rsidP="001E1845">
      <w:pPr>
        <w:numPr>
          <w:ilvl w:val="0"/>
          <w:numId w:val="142"/>
        </w:numPr>
        <w:spacing w:after="120"/>
        <w:outlineLvl w:val="0"/>
        <w:rPr>
          <w:rFonts w:asciiTheme="majorBidi" w:eastAsia="Times New Roman" w:hAnsiTheme="majorBidi" w:cs="David"/>
        </w:rPr>
      </w:pPr>
      <w:r w:rsidRPr="00CF40FE">
        <w:rPr>
          <w:rFonts w:ascii="David" w:hAnsi="David" w:cs="David"/>
          <w:rtl/>
        </w:rPr>
        <w:t>אני בעל תואר ש</w:t>
      </w:r>
      <w:r>
        <w:rPr>
          <w:rFonts w:ascii="David" w:hAnsi="David" w:cs="David" w:hint="cs"/>
          <w:rtl/>
        </w:rPr>
        <w:t xml:space="preserve">ני במדעי החברה </w:t>
      </w:r>
      <w:r w:rsidRPr="00CF40FE">
        <w:rPr>
          <w:rFonts w:ascii="David" w:hAnsi="David" w:cs="David"/>
          <w:rtl/>
        </w:rPr>
        <w:t>ממוסד המוכר בישראל ע"י המועצה להשכלה גבוהה, או ממוסד</w:t>
      </w:r>
      <w:r w:rsidRPr="00CF40FE">
        <w:rPr>
          <w:rFonts w:ascii="David" w:hAnsi="David" w:cs="David"/>
        </w:rPr>
        <w:t xml:space="preserve"> </w:t>
      </w:r>
      <w:r w:rsidRPr="00CF40FE">
        <w:rPr>
          <w:rFonts w:ascii="David" w:hAnsi="David" w:cs="David"/>
          <w:rtl/>
        </w:rPr>
        <w:t>אקדמי</w:t>
      </w:r>
      <w:r w:rsidRPr="00CF40FE">
        <w:rPr>
          <w:rFonts w:ascii="David" w:hAnsi="David" w:cs="David"/>
        </w:rPr>
        <w:t xml:space="preserve"> </w:t>
      </w:r>
      <w:r w:rsidRPr="00CF40FE">
        <w:rPr>
          <w:rFonts w:ascii="David" w:hAnsi="David" w:cs="David"/>
          <w:rtl/>
        </w:rPr>
        <w:t>מחוץ</w:t>
      </w:r>
      <w:r w:rsidRPr="00CF40FE">
        <w:rPr>
          <w:rFonts w:ascii="David" w:hAnsi="David" w:cs="David"/>
        </w:rPr>
        <w:t xml:space="preserve"> </w:t>
      </w:r>
      <w:r w:rsidRPr="00CF40FE">
        <w:rPr>
          <w:rFonts w:ascii="David" w:hAnsi="David" w:cs="David"/>
          <w:rtl/>
        </w:rPr>
        <w:t>לארץ</w:t>
      </w:r>
      <w:r w:rsidRPr="00CF40FE">
        <w:rPr>
          <w:rFonts w:ascii="David" w:hAnsi="David" w:cs="David"/>
        </w:rPr>
        <w:t xml:space="preserve"> </w:t>
      </w:r>
      <w:r w:rsidRPr="00CF40FE">
        <w:rPr>
          <w:rFonts w:ascii="David" w:hAnsi="David" w:cs="David"/>
          <w:rtl/>
        </w:rPr>
        <w:t>בכפוף להמצאת</w:t>
      </w:r>
      <w:r w:rsidRPr="00CF40FE">
        <w:rPr>
          <w:rFonts w:ascii="David" w:hAnsi="David" w:cs="David"/>
        </w:rPr>
        <w:t xml:space="preserve"> </w:t>
      </w:r>
      <w:r w:rsidRPr="00CF40FE">
        <w:rPr>
          <w:rFonts w:ascii="David" w:hAnsi="David" w:cs="David"/>
          <w:rtl/>
        </w:rPr>
        <w:t>אישור</w:t>
      </w:r>
      <w:r w:rsidRPr="00CF40FE">
        <w:rPr>
          <w:rFonts w:ascii="David" w:hAnsi="David" w:cs="David"/>
        </w:rPr>
        <w:t xml:space="preserve"> </w:t>
      </w:r>
      <w:r w:rsidRPr="00CF40FE">
        <w:rPr>
          <w:rFonts w:ascii="David" w:hAnsi="David" w:cs="David"/>
          <w:rtl/>
        </w:rPr>
        <w:t>שקילות</w:t>
      </w:r>
      <w:r w:rsidRPr="00CF40FE">
        <w:rPr>
          <w:rFonts w:ascii="David" w:hAnsi="David" w:cs="David"/>
        </w:rPr>
        <w:t xml:space="preserve"> </w:t>
      </w:r>
      <w:r w:rsidRPr="00CF40FE">
        <w:rPr>
          <w:rFonts w:ascii="David" w:hAnsi="David" w:cs="David"/>
          <w:rtl/>
        </w:rPr>
        <w:t>תואר מחו</w:t>
      </w:r>
      <w:r w:rsidRPr="00CF40FE">
        <w:rPr>
          <w:rFonts w:ascii="David" w:hAnsi="David" w:cs="David"/>
        </w:rPr>
        <w:t>"</w:t>
      </w:r>
      <w:r w:rsidRPr="00CF40FE">
        <w:rPr>
          <w:rFonts w:ascii="David" w:hAnsi="David" w:cs="David"/>
          <w:rtl/>
        </w:rPr>
        <w:t>ל</w:t>
      </w:r>
      <w:r w:rsidRPr="00CF40FE">
        <w:rPr>
          <w:rFonts w:ascii="David" w:hAnsi="David" w:cs="David"/>
        </w:rPr>
        <w:t xml:space="preserve"> </w:t>
      </w:r>
      <w:r w:rsidRPr="00CF40FE">
        <w:rPr>
          <w:rFonts w:ascii="David" w:hAnsi="David" w:cs="David"/>
          <w:rtl/>
        </w:rPr>
        <w:t>לתואר</w:t>
      </w:r>
      <w:r w:rsidRPr="00CF40FE">
        <w:rPr>
          <w:rFonts w:ascii="David" w:hAnsi="David" w:cs="David"/>
        </w:rPr>
        <w:t xml:space="preserve"> </w:t>
      </w:r>
      <w:r w:rsidRPr="00CF40FE">
        <w:rPr>
          <w:rFonts w:ascii="David" w:hAnsi="David" w:cs="David"/>
          <w:rtl/>
        </w:rPr>
        <w:t>אקדמי</w:t>
      </w:r>
      <w:r w:rsidRPr="00CF40FE">
        <w:rPr>
          <w:rFonts w:ascii="David" w:hAnsi="David" w:cs="David"/>
        </w:rPr>
        <w:t xml:space="preserve"> </w:t>
      </w:r>
      <w:r w:rsidRPr="00CF40FE">
        <w:rPr>
          <w:rFonts w:ascii="David" w:hAnsi="David" w:cs="David"/>
          <w:rtl/>
        </w:rPr>
        <w:t>ישראלי</w:t>
      </w:r>
      <w:r w:rsidRPr="00CF40FE">
        <w:rPr>
          <w:rFonts w:ascii="David" w:hAnsi="David" w:cs="David"/>
        </w:rPr>
        <w:t xml:space="preserve"> </w:t>
      </w:r>
      <w:r w:rsidRPr="00CF40FE">
        <w:rPr>
          <w:rFonts w:ascii="David" w:hAnsi="David" w:cs="David"/>
          <w:rtl/>
        </w:rPr>
        <w:t>מהמחלקה</w:t>
      </w:r>
      <w:r w:rsidRPr="00CF40FE">
        <w:rPr>
          <w:rFonts w:ascii="David" w:hAnsi="David" w:cs="David"/>
        </w:rPr>
        <w:t xml:space="preserve"> </w:t>
      </w:r>
      <w:r w:rsidRPr="00CF40FE">
        <w:rPr>
          <w:rFonts w:ascii="David" w:hAnsi="David" w:cs="David"/>
          <w:rtl/>
        </w:rPr>
        <w:t>להערכת</w:t>
      </w:r>
      <w:r w:rsidRPr="00CF40FE">
        <w:rPr>
          <w:rFonts w:ascii="David" w:hAnsi="David" w:cs="David"/>
        </w:rPr>
        <w:t xml:space="preserve"> </w:t>
      </w:r>
      <w:r w:rsidRPr="00CF40FE">
        <w:rPr>
          <w:rFonts w:ascii="David" w:hAnsi="David" w:cs="David"/>
          <w:rtl/>
        </w:rPr>
        <w:t>תארים</w:t>
      </w:r>
      <w:r w:rsidRPr="00CF40FE">
        <w:rPr>
          <w:rFonts w:ascii="David" w:hAnsi="David" w:cs="David"/>
        </w:rPr>
        <w:t xml:space="preserve"> </w:t>
      </w:r>
      <w:r w:rsidRPr="00CF40FE">
        <w:rPr>
          <w:rFonts w:ascii="David" w:hAnsi="David" w:cs="David"/>
          <w:rtl/>
        </w:rPr>
        <w:t>אקדמיים</w:t>
      </w:r>
      <w:r w:rsidRPr="00CF40FE">
        <w:rPr>
          <w:rFonts w:ascii="David" w:hAnsi="David" w:cs="David"/>
        </w:rPr>
        <w:t xml:space="preserve"> </w:t>
      </w:r>
      <w:r w:rsidRPr="00CF40FE">
        <w:rPr>
          <w:rFonts w:ascii="David" w:hAnsi="David" w:cs="David"/>
          <w:rtl/>
        </w:rPr>
        <w:t>מחו</w:t>
      </w:r>
      <w:r w:rsidRPr="00CF40FE">
        <w:rPr>
          <w:rFonts w:ascii="David" w:hAnsi="David" w:cs="David"/>
        </w:rPr>
        <w:t>"</w:t>
      </w:r>
      <w:r w:rsidRPr="00CF40FE">
        <w:rPr>
          <w:rFonts w:ascii="David" w:hAnsi="David" w:cs="David"/>
          <w:rtl/>
        </w:rPr>
        <w:t>ל</w:t>
      </w:r>
      <w:r w:rsidRPr="00CF40FE">
        <w:rPr>
          <w:rFonts w:ascii="David" w:hAnsi="David" w:cs="David"/>
        </w:rPr>
        <w:t xml:space="preserve"> </w:t>
      </w:r>
      <w:r w:rsidRPr="00CF40FE">
        <w:rPr>
          <w:rFonts w:ascii="David" w:hAnsi="David" w:cs="David"/>
          <w:rtl/>
        </w:rPr>
        <w:t>במשרד החינוך.</w:t>
      </w:r>
    </w:p>
    <w:p w:rsidR="00224E41" w:rsidRPr="00224E41" w:rsidRDefault="001E1845" w:rsidP="00224E41">
      <w:pPr>
        <w:numPr>
          <w:ilvl w:val="0"/>
          <w:numId w:val="142"/>
        </w:numPr>
        <w:spacing w:after="120"/>
        <w:outlineLvl w:val="0"/>
        <w:rPr>
          <w:rFonts w:eastAsia="Times New Roman" w:cs="David"/>
          <w:sz w:val="22"/>
          <w:lang w:eastAsia="he-IL"/>
        </w:rPr>
      </w:pPr>
      <w:r w:rsidRPr="00224E41">
        <w:rPr>
          <w:rFonts w:asciiTheme="majorBidi" w:eastAsia="Times New Roman" w:hAnsiTheme="majorBidi" w:cs="David" w:hint="cs"/>
          <w:rtl/>
        </w:rPr>
        <w:t xml:space="preserve">אני  בעל ניסיון </w:t>
      </w:r>
      <w:r w:rsidR="00224E41" w:rsidRPr="00224E41">
        <w:rPr>
          <w:rFonts w:eastAsia="Times New Roman" w:cs="David" w:hint="cs"/>
          <w:sz w:val="22"/>
          <w:rtl/>
          <w:lang w:eastAsia="he-IL"/>
        </w:rPr>
        <w:t>בתחום</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של</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שיטות</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מחקר</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ומתודולוגיה</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מחקרית</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במדעי</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החברה</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והטמעתן</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בלפחות שני (2) מחקרי</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הערכה</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של</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תכניות</w:t>
      </w:r>
      <w:r w:rsidR="00224E41" w:rsidRPr="00224E41">
        <w:rPr>
          <w:rFonts w:eastAsia="Times New Roman" w:cs="David"/>
          <w:sz w:val="22"/>
          <w:rtl/>
          <w:lang w:eastAsia="he-IL"/>
        </w:rPr>
        <w:t xml:space="preserve"> </w:t>
      </w:r>
      <w:r w:rsidR="00224E41" w:rsidRPr="00224E41">
        <w:rPr>
          <w:rFonts w:eastAsia="Times New Roman" w:cs="David" w:hint="cs"/>
          <w:sz w:val="22"/>
          <w:rtl/>
          <w:lang w:eastAsia="he-IL"/>
        </w:rPr>
        <w:t>חברתיות בהם אוכלוסיית המחקר הינה לפחות 5,000 משתתפים.</w:t>
      </w:r>
      <w:r w:rsidR="00224E41" w:rsidRPr="00224E41">
        <w:rPr>
          <w:rFonts w:eastAsia="Times New Roman" w:cs="David"/>
          <w:sz w:val="22"/>
          <w:rtl/>
          <w:lang w:eastAsia="he-IL"/>
        </w:rPr>
        <w:t xml:space="preserve"> </w:t>
      </w:r>
    </w:p>
    <w:p w:rsidR="001E1845" w:rsidRDefault="001E1845" w:rsidP="001E1845">
      <w:pPr>
        <w:bidi w:val="0"/>
        <w:spacing w:line="240" w:lineRule="auto"/>
        <w:jc w:val="left"/>
        <w:rPr>
          <w:rFonts w:asciiTheme="majorBidi" w:eastAsia="Times New Roman" w:hAnsiTheme="majorBidi" w:cs="David"/>
          <w:rtl/>
        </w:rPr>
      </w:pPr>
    </w:p>
    <w:p w:rsidR="00224E41" w:rsidRPr="00224E41" w:rsidRDefault="00224E41">
      <w:pPr>
        <w:bidi w:val="0"/>
        <w:spacing w:line="240" w:lineRule="auto"/>
        <w:jc w:val="left"/>
        <w:rPr>
          <w:rFonts w:ascii="David" w:hAnsi="David" w:cs="David"/>
          <w:b/>
          <w:bCs/>
          <w:rtl/>
        </w:rPr>
      </w:pPr>
      <w:r w:rsidRPr="00224E41">
        <w:rPr>
          <w:rFonts w:ascii="David" w:hAnsi="David" w:cs="David"/>
          <w:b/>
          <w:bCs/>
          <w:rtl/>
        </w:rPr>
        <w:br w:type="page"/>
      </w:r>
    </w:p>
    <w:p w:rsidR="001E1845" w:rsidRPr="00693595" w:rsidRDefault="001E1845" w:rsidP="001E1845">
      <w:pPr>
        <w:spacing w:after="120"/>
        <w:outlineLvl w:val="0"/>
        <w:rPr>
          <w:rFonts w:ascii="David" w:hAnsi="David" w:cs="David"/>
          <w:b/>
          <w:bCs/>
          <w:u w:val="single"/>
          <w:rtl/>
        </w:rPr>
      </w:pPr>
      <w:r w:rsidRPr="00693595">
        <w:rPr>
          <w:rFonts w:ascii="David" w:hAnsi="David" w:cs="David"/>
          <w:b/>
          <w:bCs/>
          <w:u w:val="single"/>
          <w:rtl/>
        </w:rPr>
        <w:lastRenderedPageBreak/>
        <w:t xml:space="preserve">חלק ב' – פירוט ניסיון </w:t>
      </w:r>
      <w:r>
        <w:rPr>
          <w:rFonts w:ascii="David" w:hAnsi="David" w:cs="David" w:hint="cs"/>
          <w:b/>
          <w:bCs/>
          <w:u w:val="single"/>
          <w:rtl/>
        </w:rPr>
        <w:t>חוקר המתודולוגיה</w:t>
      </w:r>
    </w:p>
    <w:p w:rsidR="001E1845" w:rsidRPr="00693595" w:rsidRDefault="001E1845" w:rsidP="004E3C77">
      <w:pPr>
        <w:spacing w:after="120"/>
        <w:contextualSpacing/>
        <w:jc w:val="left"/>
        <w:rPr>
          <w:rFonts w:ascii="David" w:hAnsi="David" w:cs="David"/>
          <w:u w:val="dotted"/>
          <w:rtl/>
        </w:rPr>
      </w:pPr>
      <w:r>
        <w:rPr>
          <w:rFonts w:ascii="David" w:hAnsi="David" w:cs="David"/>
          <w:rtl/>
        </w:rPr>
        <w:t xml:space="preserve">להלן פרטים אודות </w:t>
      </w:r>
      <w:r w:rsidRPr="00693595">
        <w:rPr>
          <w:rFonts w:ascii="David" w:hAnsi="David" w:cs="David"/>
          <w:rtl/>
        </w:rPr>
        <w:t xml:space="preserve">חוקר </w:t>
      </w:r>
      <w:r>
        <w:rPr>
          <w:rFonts w:ascii="David" w:hAnsi="David" w:cs="David" w:hint="cs"/>
          <w:rtl/>
        </w:rPr>
        <w:t xml:space="preserve">המתודולוגיה </w:t>
      </w:r>
      <w:r w:rsidRPr="00693595">
        <w:rPr>
          <w:rFonts w:ascii="David" w:hAnsi="David" w:cs="David"/>
          <w:rtl/>
        </w:rPr>
        <w:t>המוצע מטעם המציע העומד בתנאים המפורטים במכרז:</w:t>
      </w:r>
    </w:p>
    <w:p w:rsidR="001E1845" w:rsidRPr="00450B67" w:rsidRDefault="001E1845" w:rsidP="001E1845">
      <w:pPr>
        <w:spacing w:after="120"/>
        <w:rPr>
          <w:rFonts w:ascii="David" w:hAnsi="David" w:cs="David"/>
          <w:rtl/>
        </w:rPr>
      </w:pPr>
      <w:r w:rsidRPr="00450B67">
        <w:rPr>
          <w:rFonts w:ascii="David" w:hAnsi="David" w:cs="David" w:hint="cs"/>
          <w:rtl/>
        </w:rPr>
        <w:t>עבור כל מחקר שמגיש המ</w:t>
      </w:r>
      <w:r>
        <w:rPr>
          <w:rFonts w:ascii="David" w:hAnsi="David" w:cs="David" w:hint="cs"/>
          <w:rtl/>
        </w:rPr>
        <w:t xml:space="preserve">ועמד </w:t>
      </w:r>
      <w:r w:rsidRPr="00450B67">
        <w:rPr>
          <w:rFonts w:ascii="David" w:hAnsi="David" w:cs="David" w:hint="cs"/>
          <w:rtl/>
        </w:rPr>
        <w:t xml:space="preserve">יש לפרט </w:t>
      </w:r>
      <w:r>
        <w:rPr>
          <w:rFonts w:ascii="David" w:hAnsi="David" w:cs="David" w:hint="cs"/>
          <w:rtl/>
        </w:rPr>
        <w:t xml:space="preserve">את המידע הבסיסי </w:t>
      </w:r>
      <w:r w:rsidRPr="00450B67">
        <w:rPr>
          <w:rFonts w:ascii="David" w:hAnsi="David" w:cs="David" w:hint="cs"/>
          <w:rtl/>
        </w:rPr>
        <w:t>להלן:</w:t>
      </w:r>
    </w:p>
    <w:tbl>
      <w:tblPr>
        <w:tblStyle w:val="3f8"/>
        <w:bidiVisual/>
        <w:tblW w:w="5000" w:type="pct"/>
        <w:tblLook w:val="04A0" w:firstRow="1" w:lastRow="0" w:firstColumn="1" w:lastColumn="0" w:noHBand="0" w:noVBand="1"/>
      </w:tblPr>
      <w:tblGrid>
        <w:gridCol w:w="3834"/>
        <w:gridCol w:w="4960"/>
      </w:tblGrid>
      <w:tr w:rsidR="001E1845" w:rsidRPr="00450B67" w:rsidTr="008C58EC">
        <w:tc>
          <w:tcPr>
            <w:tcW w:w="2180" w:type="pct"/>
          </w:tcPr>
          <w:p w:rsidR="001E1845" w:rsidRPr="00450B67" w:rsidRDefault="001E1845" w:rsidP="008C58EC">
            <w:pPr>
              <w:spacing w:before="240" w:after="120" w:line="276" w:lineRule="auto"/>
              <w:jc w:val="left"/>
              <w:outlineLvl w:val="0"/>
              <w:rPr>
                <w:rFonts w:ascii="David" w:hAnsi="David" w:cs="David"/>
                <w:rtl/>
              </w:rPr>
            </w:pPr>
            <w:r>
              <w:rPr>
                <w:rFonts w:ascii="David" w:hAnsi="David" w:cs="David" w:hint="cs"/>
                <w:rtl/>
              </w:rPr>
              <w:t>ביצוע המחקר</w:t>
            </w:r>
          </w:p>
        </w:tc>
        <w:tc>
          <w:tcPr>
            <w:tcW w:w="2820" w:type="pct"/>
          </w:tcPr>
          <w:p w:rsidR="001E1845" w:rsidRPr="00450B67" w:rsidRDefault="001E1845" w:rsidP="001E1845">
            <w:pPr>
              <w:pStyle w:val="a9"/>
              <w:numPr>
                <w:ilvl w:val="0"/>
                <w:numId w:val="138"/>
              </w:numPr>
              <w:spacing w:before="240" w:after="120"/>
              <w:ind w:left="362"/>
              <w:jc w:val="left"/>
              <w:outlineLvl w:val="0"/>
              <w:rPr>
                <w:rFonts w:ascii="David" w:hAnsi="David" w:cs="David"/>
                <w:rtl/>
              </w:rPr>
            </w:pPr>
            <w:r>
              <w:rPr>
                <w:rFonts w:ascii="David" w:hAnsi="David" w:cs="David" w:hint="cs"/>
                <w:rtl/>
              </w:rPr>
              <w:t>המועמד המוצע</w:t>
            </w:r>
            <w:r w:rsidRPr="00450B67">
              <w:rPr>
                <w:rFonts w:ascii="David" w:hAnsi="David" w:cs="David" w:hint="cs"/>
                <w:rtl/>
              </w:rPr>
              <w:t xml:space="preserve"> בעצמו</w:t>
            </w:r>
          </w:p>
          <w:p w:rsidR="001E1845" w:rsidRPr="00450B67" w:rsidRDefault="001E1845" w:rsidP="001E1845">
            <w:pPr>
              <w:pStyle w:val="a9"/>
              <w:numPr>
                <w:ilvl w:val="0"/>
                <w:numId w:val="138"/>
              </w:numPr>
              <w:spacing w:after="120"/>
              <w:ind w:left="362"/>
              <w:jc w:val="left"/>
              <w:outlineLvl w:val="0"/>
              <w:rPr>
                <w:rFonts w:ascii="David" w:hAnsi="David" w:cs="David"/>
                <w:rtl/>
              </w:rPr>
            </w:pPr>
            <w:r w:rsidRPr="00450B67">
              <w:rPr>
                <w:rFonts w:ascii="David" w:hAnsi="David" w:cs="David" w:hint="cs"/>
                <w:rtl/>
              </w:rPr>
              <w:t>בשותפות עם _____________</w:t>
            </w:r>
            <w:r>
              <w:rPr>
                <w:rFonts w:ascii="David" w:hAnsi="David" w:cs="David" w:hint="cs"/>
                <w:rtl/>
              </w:rPr>
              <w:t>_____________</w:t>
            </w:r>
          </w:p>
          <w:p w:rsidR="001E1845" w:rsidRPr="00450B67" w:rsidRDefault="001E1845" w:rsidP="001E1845">
            <w:pPr>
              <w:pStyle w:val="a9"/>
              <w:numPr>
                <w:ilvl w:val="0"/>
                <w:numId w:val="138"/>
              </w:numPr>
              <w:ind w:left="357" w:hanging="357"/>
              <w:outlineLvl w:val="0"/>
              <w:rPr>
                <w:rFonts w:ascii="David" w:hAnsi="David" w:cs="David"/>
                <w:rtl/>
              </w:rPr>
            </w:pPr>
            <w:r w:rsidRPr="00450B67">
              <w:rPr>
                <w:rFonts w:ascii="David" w:hAnsi="David" w:cs="David" w:hint="cs"/>
                <w:rtl/>
              </w:rPr>
              <w:t>באמצעות קבלן משנה ________</w:t>
            </w:r>
            <w:r>
              <w:rPr>
                <w:rFonts w:ascii="David" w:hAnsi="David" w:cs="David" w:hint="cs"/>
                <w:rtl/>
              </w:rPr>
              <w:t>_________</w:t>
            </w:r>
            <w:r w:rsidRPr="00450B67">
              <w:rPr>
                <w:rFonts w:ascii="David" w:hAnsi="David" w:cs="David" w:hint="cs"/>
                <w:rtl/>
              </w:rPr>
              <w:t>___</w:t>
            </w: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Pr>
                <w:rFonts w:ascii="David" w:hAnsi="David" w:cs="David" w:hint="cs"/>
                <w:rtl/>
              </w:rPr>
              <w:t>מזמין המחקר</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Default="001E1845" w:rsidP="008C58EC">
            <w:pPr>
              <w:spacing w:after="120" w:line="276" w:lineRule="auto"/>
              <w:jc w:val="left"/>
              <w:outlineLvl w:val="0"/>
              <w:rPr>
                <w:rFonts w:ascii="David" w:hAnsi="David" w:cs="David"/>
                <w:rtl/>
              </w:rPr>
            </w:pPr>
            <w:r>
              <w:rPr>
                <w:rFonts w:ascii="David" w:hAnsi="David" w:cs="David" w:hint="cs"/>
                <w:rtl/>
              </w:rPr>
              <w:t>פרטי איש קשר, כתובת דוא"ל ומס' נייד</w:t>
            </w:r>
          </w:p>
        </w:tc>
        <w:tc>
          <w:tcPr>
            <w:tcW w:w="2820" w:type="pct"/>
          </w:tcPr>
          <w:p w:rsidR="001E1845" w:rsidRPr="00BC3DEB" w:rsidRDefault="001E1845" w:rsidP="008C58EC">
            <w:pPr>
              <w:spacing w:after="120" w:line="276" w:lineRule="auto"/>
              <w:jc w:val="left"/>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jc w:val="left"/>
              <w:outlineLvl w:val="0"/>
              <w:rPr>
                <w:rFonts w:ascii="David" w:hAnsi="David" w:cs="David"/>
                <w:rtl/>
              </w:rPr>
            </w:pPr>
            <w:r w:rsidRPr="00450B67">
              <w:rPr>
                <w:rFonts w:ascii="David" w:hAnsi="David" w:cs="David"/>
                <w:rtl/>
              </w:rPr>
              <w:t>נושא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Pr>
                <w:rFonts w:ascii="David" w:hAnsi="David" w:cs="David" w:hint="cs"/>
                <w:rtl/>
              </w:rPr>
              <w:t>תאריך הגשת המחקר</w:t>
            </w:r>
          </w:p>
        </w:tc>
        <w:tc>
          <w:tcPr>
            <w:tcW w:w="2820" w:type="pct"/>
          </w:tcPr>
          <w:p w:rsidR="001E1845" w:rsidRPr="00450B67" w:rsidRDefault="001E1845" w:rsidP="008C58EC">
            <w:pPr>
              <w:spacing w:after="120" w:line="276" w:lineRule="auto"/>
              <w:outlineLvl w:val="0"/>
              <w:rPr>
                <w:rFonts w:ascii="David" w:hAnsi="David" w:cs="David"/>
                <w:rtl/>
              </w:rPr>
            </w:pPr>
          </w:p>
        </w:tc>
      </w:tr>
      <w:tr w:rsidR="001E1845" w:rsidRPr="00450B67" w:rsidTr="008C58EC">
        <w:tc>
          <w:tcPr>
            <w:tcW w:w="2180" w:type="pct"/>
          </w:tcPr>
          <w:p w:rsidR="001E1845" w:rsidRPr="00450B67" w:rsidRDefault="001E1845" w:rsidP="008C58EC">
            <w:pPr>
              <w:spacing w:after="120" w:line="276" w:lineRule="auto"/>
              <w:outlineLvl w:val="0"/>
              <w:rPr>
                <w:rFonts w:ascii="David" w:hAnsi="David" w:cs="David"/>
                <w:rtl/>
              </w:rPr>
            </w:pPr>
            <w:r w:rsidRPr="00450B67">
              <w:rPr>
                <w:rFonts w:ascii="David" w:hAnsi="David" w:cs="David"/>
                <w:rtl/>
              </w:rPr>
              <w:t xml:space="preserve">היקף המחקר ואוכלוסיית המחקר </w:t>
            </w:r>
          </w:p>
        </w:tc>
        <w:tc>
          <w:tcPr>
            <w:tcW w:w="2820" w:type="pct"/>
          </w:tcPr>
          <w:p w:rsidR="001E1845" w:rsidRPr="00450B67" w:rsidRDefault="001E1845" w:rsidP="008C58EC">
            <w:pPr>
              <w:spacing w:after="120" w:line="276" w:lineRule="auto"/>
              <w:outlineLvl w:val="0"/>
              <w:rPr>
                <w:rFonts w:ascii="David" w:hAnsi="David" w:cs="David"/>
                <w:rtl/>
              </w:rPr>
            </w:pPr>
          </w:p>
        </w:tc>
      </w:tr>
    </w:tbl>
    <w:p w:rsidR="001E1845" w:rsidRPr="00693595" w:rsidRDefault="001E1845" w:rsidP="001E1845">
      <w:pPr>
        <w:numPr>
          <w:ilvl w:val="0"/>
          <w:numId w:val="136"/>
        </w:numPr>
        <w:spacing w:before="120"/>
        <w:ind w:left="357" w:hanging="357"/>
        <w:outlineLvl w:val="0"/>
        <w:rPr>
          <w:rFonts w:ascii="David" w:hAnsi="David" w:cs="David"/>
          <w:b/>
          <w:bCs/>
        </w:rPr>
      </w:pPr>
      <w:r w:rsidRPr="00693595">
        <w:rPr>
          <w:rFonts w:ascii="David" w:hAnsi="David" w:cs="David"/>
          <w:b/>
          <w:bCs/>
          <w:rtl/>
        </w:rPr>
        <w:t>יש לצרף קורות חיים של חוקר ה</w:t>
      </w:r>
      <w:r>
        <w:rPr>
          <w:rFonts w:ascii="David" w:hAnsi="David" w:cs="David" w:hint="cs"/>
          <w:b/>
          <w:bCs/>
          <w:rtl/>
        </w:rPr>
        <w:t>מתודולוגיה.</w:t>
      </w:r>
    </w:p>
    <w:p w:rsidR="001E1845" w:rsidRPr="0069359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t>יש לצרף עותקים של תארים אקדמיים.</w:t>
      </w:r>
    </w:p>
    <w:p w:rsidR="001E1845" w:rsidRDefault="001E1845" w:rsidP="001E1845">
      <w:pPr>
        <w:numPr>
          <w:ilvl w:val="0"/>
          <w:numId w:val="136"/>
        </w:numPr>
        <w:spacing w:after="120"/>
        <w:contextualSpacing/>
        <w:outlineLvl w:val="0"/>
        <w:rPr>
          <w:rFonts w:ascii="David" w:hAnsi="David" w:cs="David"/>
          <w:b/>
          <w:bCs/>
        </w:rPr>
      </w:pPr>
      <w:r w:rsidRPr="00693595">
        <w:rPr>
          <w:rFonts w:ascii="David" w:hAnsi="David" w:cs="David"/>
          <w:b/>
          <w:bCs/>
          <w:rtl/>
        </w:rPr>
        <w:t>יש לצרף תקציר מנהלים של המחקרים הכולל</w:t>
      </w:r>
      <w:r>
        <w:rPr>
          <w:rFonts w:ascii="David" w:hAnsi="David" w:cs="David" w:hint="cs"/>
          <w:b/>
          <w:bCs/>
          <w:rtl/>
        </w:rPr>
        <w:t xml:space="preserve"> את המתודולוגיה, כלי המחקר ומסקנות המחקר.</w:t>
      </w:r>
    </w:p>
    <w:p w:rsidR="001E1845" w:rsidRPr="00FF2BAF" w:rsidRDefault="001E1845" w:rsidP="001E1845">
      <w:pPr>
        <w:ind w:left="360"/>
        <w:rPr>
          <w:rFonts w:asciiTheme="majorBidi" w:hAnsiTheme="majorBidi" w:cs="David"/>
          <w:b/>
          <w:bCs/>
          <w:u w:val="single"/>
          <w:rtl/>
        </w:rPr>
      </w:pPr>
    </w:p>
    <w:p w:rsidR="001E1845" w:rsidRPr="00FF2BAF" w:rsidRDefault="001E1845" w:rsidP="001E1845">
      <w:pPr>
        <w:ind w:left="360"/>
        <w:rPr>
          <w:rFonts w:asciiTheme="majorBidi" w:hAnsiTheme="majorBidi" w:cs="David"/>
          <w:b/>
          <w:bCs/>
          <w:u w:val="single"/>
        </w:rPr>
      </w:pPr>
    </w:p>
    <w:p w:rsidR="001E1845" w:rsidRPr="006E253B" w:rsidRDefault="001E1845"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ולראייה 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1E1845" w:rsidRPr="006E253B" w:rsidTr="008C58EC">
        <w:tc>
          <w:tcPr>
            <w:tcW w:w="2016" w:type="dxa"/>
            <w:tcBorders>
              <w:left w:val="single" w:sz="4" w:space="0" w:color="auto"/>
            </w:tcBorders>
            <w:shd w:val="clear" w:color="auto" w:fill="E6E6E6"/>
          </w:tcPr>
          <w:p w:rsidR="001E1845" w:rsidRPr="006E253B" w:rsidRDefault="001E1845" w:rsidP="008C58EC">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2201" w:type="dxa"/>
            <w:shd w:val="clear" w:color="auto" w:fill="E6E6E6"/>
          </w:tcPr>
          <w:p w:rsidR="001E1845" w:rsidRPr="006E253B" w:rsidRDefault="001E1845" w:rsidP="008C58EC">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389" w:type="dxa"/>
            <w:shd w:val="clear" w:color="auto" w:fill="E6E6E6"/>
          </w:tcPr>
          <w:p w:rsidR="001E1845" w:rsidRPr="006E253B" w:rsidRDefault="001E1845" w:rsidP="008C58EC">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1985" w:type="dxa"/>
            <w:shd w:val="clear" w:color="auto" w:fill="E6E6E6"/>
          </w:tcPr>
          <w:p w:rsidR="001E1845" w:rsidRPr="006E253B" w:rsidRDefault="001E1845" w:rsidP="008C58EC">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1E1845" w:rsidRPr="006E253B" w:rsidTr="008C58EC">
        <w:trPr>
          <w:trHeight w:val="269"/>
        </w:trPr>
        <w:tc>
          <w:tcPr>
            <w:tcW w:w="2016"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r>
      <w:tr w:rsidR="001E1845" w:rsidRPr="006E253B" w:rsidTr="008C58EC">
        <w:trPr>
          <w:trHeight w:val="269"/>
        </w:trPr>
        <w:tc>
          <w:tcPr>
            <w:tcW w:w="2016"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2201"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2389"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c>
          <w:tcPr>
            <w:tcW w:w="1985" w:type="dxa"/>
            <w:shd w:val="clear" w:color="auto" w:fill="auto"/>
          </w:tcPr>
          <w:p w:rsidR="001E1845" w:rsidRPr="006E253B" w:rsidRDefault="001E1845" w:rsidP="008C58EC">
            <w:pPr>
              <w:spacing w:line="240" w:lineRule="auto"/>
              <w:rPr>
                <w:rFonts w:asciiTheme="majorBidi" w:eastAsia="Times New Roman" w:hAnsiTheme="majorBidi" w:cs="David"/>
                <w:sz w:val="22"/>
                <w:szCs w:val="22"/>
                <w:rtl/>
                <w:lang w:eastAsia="he-IL"/>
              </w:rPr>
            </w:pPr>
          </w:p>
        </w:tc>
      </w:tr>
    </w:tbl>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u w:val="single"/>
          <w:rtl/>
          <w:lang w:eastAsia="he-IL"/>
        </w:rPr>
      </w:pPr>
    </w:p>
    <w:p w:rsidR="001E1845" w:rsidRPr="001A1847" w:rsidRDefault="001E1845" w:rsidP="001E1845">
      <w:pPr>
        <w:bidi w:val="0"/>
        <w:spacing w:line="240" w:lineRule="auto"/>
        <w:jc w:val="left"/>
        <w:rPr>
          <w:rFonts w:asciiTheme="majorBidi" w:eastAsia="Times New Roman" w:hAnsiTheme="majorBidi" w:cs="David"/>
          <w:b/>
          <w:bCs/>
          <w:sz w:val="32"/>
          <w:szCs w:val="32"/>
          <w:rtl/>
          <w:lang w:eastAsia="he-IL"/>
        </w:rPr>
      </w:pPr>
      <w:r w:rsidRPr="001A1847">
        <w:rPr>
          <w:rFonts w:asciiTheme="majorBidi" w:eastAsia="Times New Roman" w:hAnsiTheme="majorBidi" w:cs="David"/>
          <w:b/>
          <w:bCs/>
          <w:sz w:val="32"/>
          <w:szCs w:val="32"/>
          <w:rtl/>
          <w:lang w:eastAsia="he-IL"/>
        </w:rPr>
        <w:br w:type="page"/>
      </w:r>
    </w:p>
    <w:p w:rsidR="001E1845" w:rsidRPr="006E253B" w:rsidRDefault="001E1845" w:rsidP="001E184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נספח מס. 6</w:t>
      </w:r>
      <w:r w:rsidRPr="006E253B">
        <w:rPr>
          <w:rFonts w:asciiTheme="majorBidi" w:eastAsia="Times New Roman" w:hAnsiTheme="majorBidi" w:cs="David"/>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E1845" w:rsidRPr="006E253B" w:rsidTr="008C58EC">
        <w:tc>
          <w:tcPr>
            <w:tcW w:w="107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תאריך</w:t>
            </w:r>
          </w:p>
        </w:tc>
        <w:tc>
          <w:tcPr>
            <w:tcW w:w="142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הצעת המחיר של המציע </w:t>
      </w:r>
    </w:p>
    <w:p w:rsidR="001E1845" w:rsidRPr="006E253B" w:rsidRDefault="001E1845" w:rsidP="001E1845">
      <w:pPr>
        <w:widowControl w:val="0"/>
        <w:adjustRightInd w:val="0"/>
        <w:spacing w:before="40" w:after="40" w:line="276" w:lineRule="auto"/>
        <w:ind w:right="284"/>
        <w:textAlignment w:val="baseline"/>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 xml:space="preserve">לכבוד: </w:t>
      </w:r>
    </w:p>
    <w:p w:rsidR="001E1845" w:rsidRPr="006E253B" w:rsidRDefault="001E1845" w:rsidP="001E1845">
      <w:pPr>
        <w:widowControl w:val="0"/>
        <w:adjustRightInd w:val="0"/>
        <w:spacing w:before="40" w:after="40" w:line="276" w:lineRule="auto"/>
        <w:ind w:right="284"/>
        <w:textAlignment w:val="baseline"/>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משרד החקלאות ופיתוח הכפר</w:t>
      </w: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הקרייה החקלאית, בית דגן</w:t>
      </w:r>
    </w:p>
    <w:p w:rsidR="001E1845" w:rsidRPr="006E253B" w:rsidRDefault="001E1845" w:rsidP="000640C4">
      <w:pPr>
        <w:widowControl w:val="0"/>
        <w:numPr>
          <w:ilvl w:val="12"/>
          <w:numId w:val="0"/>
        </w:numPr>
        <w:tabs>
          <w:tab w:val="center" w:pos="4153"/>
          <w:tab w:val="right" w:pos="8306"/>
        </w:tabs>
        <w:autoSpaceDE w:val="0"/>
        <w:autoSpaceDN w:val="0"/>
        <w:adjustRightInd w:val="0"/>
        <w:spacing w:after="120"/>
        <w:ind w:left="-266"/>
        <w:jc w:val="center"/>
        <w:rPr>
          <w:rFonts w:asciiTheme="majorBidi" w:eastAsia="Times New Roman" w:hAnsiTheme="majorBidi" w:cs="David"/>
          <w:b/>
          <w:bCs/>
          <w:u w:val="single"/>
          <w:rtl/>
        </w:rPr>
      </w:pPr>
      <w:r w:rsidRPr="006E253B">
        <w:rPr>
          <w:rFonts w:asciiTheme="majorBidi" w:eastAsia="Times New Roman" w:hAnsiTheme="majorBidi" w:cs="David"/>
          <w:b/>
          <w:bCs/>
          <w:u w:val="single"/>
          <w:rtl/>
        </w:rPr>
        <w:t xml:space="preserve">הנדון: מכרז פומבי מס. </w:t>
      </w:r>
      <w:r w:rsidR="00502FA7">
        <w:rPr>
          <w:rFonts w:asciiTheme="majorBidi" w:eastAsia="Times New Roman" w:hAnsiTheme="majorBidi" w:cs="David" w:hint="cs"/>
          <w:b/>
          <w:bCs/>
          <w:u w:val="single"/>
        </w:rPr>
        <w:t xml:space="preserve"> </w:t>
      </w:r>
      <w:r w:rsidR="000640C4">
        <w:rPr>
          <w:rFonts w:asciiTheme="majorBidi" w:eastAsia="Times New Roman" w:hAnsiTheme="majorBidi" w:cs="David" w:hint="cs"/>
          <w:b/>
          <w:bCs/>
          <w:u w:val="single"/>
          <w:rtl/>
        </w:rPr>
        <w:t>39/2019</w:t>
      </w:r>
      <w:r w:rsidR="00502FA7">
        <w:rPr>
          <w:rFonts w:asciiTheme="majorBidi" w:eastAsia="Times New Roman" w:hAnsiTheme="majorBidi" w:cs="David" w:hint="cs"/>
          <w:b/>
          <w:bCs/>
          <w:u w:val="single"/>
        </w:rPr>
        <w:t xml:space="preserve"> </w:t>
      </w:r>
      <w:r w:rsidRPr="006E253B">
        <w:rPr>
          <w:rFonts w:asciiTheme="majorBidi" w:eastAsia="Times New Roman" w:hAnsiTheme="majorBidi" w:cs="David"/>
          <w:b/>
          <w:bCs/>
          <w:u w:val="single"/>
          <w:rtl/>
        </w:rPr>
        <w:t>לביצוע מחקר והערכת פעילות הגרעינים המשימתיים</w:t>
      </w:r>
    </w:p>
    <w:p w:rsidR="001E1845" w:rsidRPr="006E253B" w:rsidRDefault="001E1845" w:rsidP="001E1845">
      <w:pPr>
        <w:widowControl w:val="0"/>
        <w:numPr>
          <w:ilvl w:val="12"/>
          <w:numId w:val="0"/>
        </w:numPr>
        <w:tabs>
          <w:tab w:val="center" w:pos="4153"/>
          <w:tab w:val="right" w:pos="8306"/>
        </w:tabs>
        <w:autoSpaceDE w:val="0"/>
        <w:autoSpaceDN w:val="0"/>
        <w:adjustRightInd w:val="0"/>
        <w:spacing w:line="276" w:lineRule="auto"/>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rsidR="001E1845" w:rsidRPr="006E253B" w:rsidRDefault="001E1845" w:rsidP="001E1845">
      <w:pPr>
        <w:widowControl w:val="0"/>
        <w:adjustRightInd w:val="0"/>
        <w:spacing w:line="276" w:lineRule="auto"/>
        <w:textAlignment w:val="baseline"/>
        <w:rPr>
          <w:rFonts w:asciiTheme="majorBidi" w:eastAsia="Times New Roman" w:hAnsiTheme="majorBidi" w:cs="David"/>
          <w:rtl/>
        </w:rPr>
      </w:pPr>
      <w:r w:rsidRPr="006E253B">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rsidR="001E1845" w:rsidRPr="006E253B" w:rsidRDefault="001E1845" w:rsidP="001E1845">
      <w:pPr>
        <w:numPr>
          <w:ilvl w:val="0"/>
          <w:numId w:val="125"/>
        </w:numPr>
        <w:spacing w:line="276" w:lineRule="auto"/>
        <w:rPr>
          <w:rFonts w:asciiTheme="majorBidi" w:hAnsiTheme="majorBidi" w:cs="David"/>
        </w:rPr>
      </w:pPr>
      <w:r w:rsidRPr="006E253B">
        <w:rPr>
          <w:rFonts w:asciiTheme="majorBidi" w:hAnsiTheme="majorBidi" w:cs="David"/>
          <w:rtl/>
          <w:lang w:eastAsia="he-IL"/>
        </w:rPr>
        <w:t xml:space="preserve">המחירים הינם סופיים וכוללים מע"מ וכן כל היטל או </w:t>
      </w:r>
      <w:r w:rsidRPr="006E253B">
        <w:rPr>
          <w:rFonts w:asciiTheme="majorBidi" w:hAnsiTheme="majorBidi" w:cs="David"/>
          <w:rtl/>
        </w:rPr>
        <w:t>אגרה.</w:t>
      </w:r>
    </w:p>
    <w:p w:rsidR="001E1845" w:rsidRPr="006E253B" w:rsidRDefault="001E1845" w:rsidP="001E1845">
      <w:pPr>
        <w:numPr>
          <w:ilvl w:val="0"/>
          <w:numId w:val="125"/>
        </w:numPr>
        <w:spacing w:line="276" w:lineRule="auto"/>
        <w:rPr>
          <w:rFonts w:asciiTheme="majorBidi" w:hAnsiTheme="majorBidi" w:cs="David"/>
        </w:rPr>
      </w:pPr>
      <w:r w:rsidRPr="006E253B">
        <w:rPr>
          <w:rFonts w:asciiTheme="majorBidi" w:hAnsiTheme="majorBidi" w:cs="David"/>
          <w:rtl/>
        </w:rPr>
        <w:t>יובהר כי למעט תשלום התמורה המוצעת על ידי להלן לא אהיה זכאי לכל תשלום או הטבה אחרת בגין מתן השירותים, לרבות תשלומים בגין הוצאות טלפון, דואר, צילומים, הדפסות, פקס, נסיעות, אשל</w:t>
      </w:r>
      <w:r w:rsidR="00A5597B">
        <w:rPr>
          <w:rFonts w:asciiTheme="majorBidi" w:hAnsiTheme="majorBidi" w:cs="David" w:hint="cs"/>
          <w:rtl/>
        </w:rPr>
        <w:t xml:space="preserve">, החזר עבור יועצים חיצוניים </w:t>
      </w:r>
      <w:r w:rsidRPr="006E253B">
        <w:rPr>
          <w:rFonts w:asciiTheme="majorBidi" w:hAnsiTheme="majorBidi" w:cs="David"/>
          <w:rtl/>
        </w:rPr>
        <w:t xml:space="preserve"> וכיו"ב.</w:t>
      </w:r>
    </w:p>
    <w:p w:rsidR="001E1845" w:rsidRPr="006E253B" w:rsidRDefault="001E1845" w:rsidP="001E1845">
      <w:pPr>
        <w:numPr>
          <w:ilvl w:val="0"/>
          <w:numId w:val="125"/>
        </w:numPr>
        <w:spacing w:line="276" w:lineRule="auto"/>
        <w:rPr>
          <w:rFonts w:asciiTheme="majorBidi" w:hAnsiTheme="majorBidi" w:cs="David"/>
        </w:rPr>
      </w:pPr>
      <w:r w:rsidRPr="006E253B">
        <w:rPr>
          <w:rFonts w:asciiTheme="majorBidi" w:hAnsiTheme="majorBidi" w:cs="David"/>
          <w:rtl/>
        </w:rPr>
        <w:t>תמחור השירותים המבוקשים במכרז יהיה על פי שלבי הפרויקט, כדלקמן (לצורך הנוחות הוגדר מועד שליחת הזמנת הרכש מהמשרד לזוכה כ- "</w:t>
      </w:r>
      <w:r w:rsidRPr="006E253B">
        <w:rPr>
          <w:rFonts w:asciiTheme="majorBidi" w:hAnsiTheme="majorBidi" w:cs="David"/>
        </w:rPr>
        <w:t>T</w:t>
      </w:r>
      <w:r w:rsidRPr="006E253B">
        <w:rPr>
          <w:rFonts w:asciiTheme="majorBidi" w:hAnsiTheme="majorBidi" w:cs="David"/>
          <w:rtl/>
        </w:rPr>
        <w:t>")</w:t>
      </w:r>
      <w:r>
        <w:rPr>
          <w:rFonts w:asciiTheme="majorBidi" w:hAnsiTheme="majorBidi" w:cs="David" w:hint="cs"/>
          <w:rtl/>
        </w:rPr>
        <w:t>. ה</w:t>
      </w:r>
      <w:r w:rsidRPr="006E253B">
        <w:rPr>
          <w:rFonts w:asciiTheme="majorBidi" w:eastAsia="Times New Roman" w:hAnsiTheme="majorBidi" w:cs="David"/>
          <w:sz w:val="22"/>
          <w:szCs w:val="22"/>
          <w:rtl/>
        </w:rPr>
        <w:t xml:space="preserve">תשלום </w:t>
      </w:r>
      <w:r>
        <w:rPr>
          <w:rFonts w:asciiTheme="majorBidi" w:eastAsia="Times New Roman" w:hAnsiTheme="majorBidi" w:cs="David" w:hint="cs"/>
          <w:sz w:val="22"/>
          <w:szCs w:val="22"/>
          <w:rtl/>
        </w:rPr>
        <w:t xml:space="preserve">יבוצע לאחר </w:t>
      </w:r>
      <w:r w:rsidRPr="006E253B">
        <w:rPr>
          <w:rFonts w:asciiTheme="majorBidi" w:eastAsia="Times New Roman" w:hAnsiTheme="majorBidi" w:cs="David"/>
          <w:sz w:val="22"/>
          <w:szCs w:val="22"/>
          <w:rtl/>
        </w:rPr>
        <w:t>השלמת אבן הדרך ואישור המזמינה</w:t>
      </w:r>
      <w:r w:rsidRPr="006E253B">
        <w:rPr>
          <w:rFonts w:asciiTheme="majorBidi" w:hAnsiTheme="majorBidi" w:cs="David"/>
          <w:rtl/>
        </w:rPr>
        <w:t>:</w:t>
      </w:r>
    </w:p>
    <w:tbl>
      <w:tblPr>
        <w:tblpPr w:leftFromText="180" w:rightFromText="180" w:vertAnchor="text" w:horzAnchor="margin" w:tblpY="180"/>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2971"/>
        <w:gridCol w:w="850"/>
        <w:gridCol w:w="993"/>
        <w:gridCol w:w="1134"/>
        <w:gridCol w:w="2267"/>
      </w:tblGrid>
      <w:tr w:rsidR="001E1845" w:rsidRPr="006E253B" w:rsidTr="006D4D4C">
        <w:trPr>
          <w:tblHeader/>
        </w:trPr>
        <w:tc>
          <w:tcPr>
            <w:tcW w:w="562"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w:t>
            </w:r>
          </w:p>
        </w:tc>
        <w:tc>
          <w:tcPr>
            <w:tcW w:w="2971"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שלב בפרויקט</w:t>
            </w:r>
          </w:p>
        </w:tc>
        <w:tc>
          <w:tcPr>
            <w:tcW w:w="850"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 xml:space="preserve">סעיף </w:t>
            </w:r>
          </w:p>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במכרז</w:t>
            </w:r>
          </w:p>
        </w:tc>
        <w:tc>
          <w:tcPr>
            <w:tcW w:w="993"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לוח</w:t>
            </w:r>
            <w:r>
              <w:rPr>
                <w:rFonts w:asciiTheme="majorBidi" w:eastAsia="Times New Roman" w:hAnsiTheme="majorBidi" w:cs="David" w:hint="cs"/>
                <w:b/>
                <w:bCs/>
                <w:sz w:val="22"/>
                <w:szCs w:val="22"/>
                <w:rtl/>
              </w:rPr>
              <w:t xml:space="preserve"> </w:t>
            </w:r>
            <w:r w:rsidRPr="006E253B">
              <w:rPr>
                <w:rFonts w:asciiTheme="majorBidi" w:eastAsia="Times New Roman" w:hAnsiTheme="majorBidi" w:cs="David"/>
                <w:b/>
                <w:bCs/>
                <w:sz w:val="22"/>
                <w:szCs w:val="22"/>
                <w:rtl/>
              </w:rPr>
              <w:t>זמנים בחודשים</w:t>
            </w:r>
          </w:p>
        </w:tc>
        <w:tc>
          <w:tcPr>
            <w:tcW w:w="1134" w:type="dxa"/>
            <w:shd w:val="clear" w:color="auto" w:fill="D9D9D9"/>
          </w:tcPr>
          <w:p w:rsidR="001E1845" w:rsidRPr="006E253B" w:rsidRDefault="001E1845" w:rsidP="008C58EC">
            <w:pPr>
              <w:spacing w:line="276"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התפלגות התשלו</w:t>
            </w:r>
            <w:r>
              <w:rPr>
                <w:rFonts w:asciiTheme="majorBidi" w:eastAsia="Times New Roman" w:hAnsiTheme="majorBidi" w:cs="David" w:hint="cs"/>
                <w:b/>
                <w:bCs/>
                <w:sz w:val="22"/>
                <w:szCs w:val="22"/>
                <w:rtl/>
              </w:rPr>
              <w:t>מי</w:t>
            </w:r>
            <w:r w:rsidRPr="006E253B">
              <w:rPr>
                <w:rFonts w:asciiTheme="majorBidi" w:eastAsia="Times New Roman" w:hAnsiTheme="majorBidi" w:cs="David"/>
                <w:b/>
                <w:bCs/>
                <w:sz w:val="22"/>
                <w:szCs w:val="22"/>
                <w:rtl/>
              </w:rPr>
              <w:t>ם</w:t>
            </w:r>
          </w:p>
        </w:tc>
        <w:tc>
          <w:tcPr>
            <w:tcW w:w="2267" w:type="dxa"/>
            <w:shd w:val="clear" w:color="auto" w:fill="D9D9D9"/>
          </w:tcPr>
          <w:p w:rsidR="001E1845" w:rsidRPr="006E253B" w:rsidRDefault="006D4D4C" w:rsidP="00DA26B4">
            <w:pPr>
              <w:spacing w:line="276" w:lineRule="auto"/>
              <w:jc w:val="left"/>
              <w:rPr>
                <w:rFonts w:asciiTheme="majorBidi" w:eastAsia="Times New Roman" w:hAnsiTheme="majorBidi" w:cs="David"/>
                <w:b/>
                <w:bCs/>
                <w:sz w:val="22"/>
                <w:szCs w:val="22"/>
                <w:rtl/>
              </w:rPr>
            </w:pPr>
            <w:r>
              <w:rPr>
                <w:rFonts w:asciiTheme="majorBidi" w:eastAsia="Times New Roman" w:hAnsiTheme="majorBidi" w:cs="David" w:hint="cs"/>
                <w:b/>
                <w:bCs/>
                <w:sz w:val="22"/>
                <w:szCs w:val="22"/>
                <w:rtl/>
              </w:rPr>
              <w:t xml:space="preserve"> </w:t>
            </w:r>
          </w:p>
        </w:tc>
      </w:tr>
      <w:tr w:rsidR="006D4D4C" w:rsidRPr="006E253B" w:rsidTr="006D4D4C">
        <w:trPr>
          <w:trHeight w:val="331"/>
        </w:trPr>
        <w:tc>
          <w:tcPr>
            <w:tcW w:w="562" w:type="dxa"/>
          </w:tcPr>
          <w:p w:rsidR="006D4D4C" w:rsidRPr="001A1847"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1.</w:t>
            </w:r>
          </w:p>
        </w:tc>
        <w:tc>
          <w:tcPr>
            <w:tcW w:w="2971" w:type="dxa"/>
            <w:shd w:val="clear" w:color="auto" w:fill="auto"/>
          </w:tcPr>
          <w:p w:rsidR="006D4D4C" w:rsidRPr="006E253B" w:rsidRDefault="006D4D4C" w:rsidP="00F4614E">
            <w:pPr>
              <w:spacing w:line="276" w:lineRule="auto"/>
              <w:jc w:val="left"/>
              <w:rPr>
                <w:rFonts w:asciiTheme="majorBidi" w:eastAsia="Times New Roman" w:hAnsiTheme="majorBidi" w:cs="David"/>
                <w:sz w:val="22"/>
                <w:szCs w:val="22"/>
                <w:rtl/>
              </w:rPr>
            </w:pPr>
            <w:r w:rsidRPr="006E253B">
              <w:rPr>
                <w:rFonts w:asciiTheme="majorBidi" w:eastAsia="Times New Roman" w:hAnsiTheme="majorBidi" w:cs="David"/>
                <w:b/>
                <w:bCs/>
                <w:u w:val="single"/>
                <w:rtl/>
              </w:rPr>
              <w:t>שלב ראשון</w:t>
            </w:r>
            <w:r w:rsidRPr="006E253B">
              <w:rPr>
                <w:rFonts w:asciiTheme="majorBidi" w:eastAsia="Times New Roman" w:hAnsiTheme="majorBidi" w:cs="David"/>
                <w:rtl/>
              </w:rPr>
              <w:t xml:space="preserve"> – </w:t>
            </w:r>
            <w:r>
              <w:rPr>
                <w:rFonts w:asciiTheme="majorBidi" w:eastAsia="Times New Roman" w:hAnsiTheme="majorBidi" w:cs="David" w:hint="cs"/>
                <w:rtl/>
              </w:rPr>
              <w:t>הצגת תכנית עבודה מפורטת</w:t>
            </w:r>
          </w:p>
        </w:tc>
        <w:tc>
          <w:tcPr>
            <w:tcW w:w="850" w:type="dxa"/>
            <w:shd w:val="clear" w:color="auto" w:fill="auto"/>
          </w:tcPr>
          <w:p w:rsidR="006D4D4C" w:rsidRPr="006E253B" w:rsidRDefault="006D4D4C" w:rsidP="008C58EC">
            <w:pPr>
              <w:spacing w:line="276" w:lineRule="auto"/>
              <w:rPr>
                <w:rFonts w:asciiTheme="majorBidi" w:eastAsia="Times New Roman" w:hAnsiTheme="majorBidi" w:cs="David"/>
                <w:sz w:val="22"/>
                <w:szCs w:val="22"/>
                <w:rtl/>
              </w:rPr>
            </w:pPr>
            <w:r w:rsidRPr="006E253B">
              <w:rPr>
                <w:rFonts w:asciiTheme="majorBidi" w:eastAsia="Times New Roman" w:hAnsiTheme="majorBidi" w:cs="David"/>
                <w:sz w:val="22"/>
                <w:szCs w:val="22"/>
                <w:rtl/>
              </w:rPr>
              <w:t>2.</w:t>
            </w:r>
            <w:r>
              <w:rPr>
                <w:rFonts w:asciiTheme="majorBidi" w:eastAsia="Times New Roman" w:hAnsiTheme="majorBidi" w:cs="David" w:hint="cs"/>
                <w:sz w:val="22"/>
                <w:szCs w:val="22"/>
                <w:rtl/>
              </w:rPr>
              <w:t>3</w:t>
            </w:r>
            <w:r w:rsidRPr="006E253B">
              <w:rPr>
                <w:rFonts w:asciiTheme="majorBidi" w:eastAsia="Times New Roman" w:hAnsiTheme="majorBidi" w:cs="David"/>
                <w:sz w:val="22"/>
                <w:szCs w:val="22"/>
                <w:rtl/>
              </w:rPr>
              <w:t>.1</w:t>
            </w:r>
          </w:p>
        </w:tc>
        <w:tc>
          <w:tcPr>
            <w:tcW w:w="993" w:type="dxa"/>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Pr>
              <w:t>T+2</w:t>
            </w:r>
          </w:p>
        </w:tc>
        <w:tc>
          <w:tcPr>
            <w:tcW w:w="1134" w:type="dxa"/>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tl/>
              </w:rPr>
              <w:t>10</w:t>
            </w:r>
            <w:r w:rsidRPr="006E253B">
              <w:rPr>
                <w:rFonts w:asciiTheme="majorBidi" w:eastAsia="Times New Roman" w:hAnsiTheme="majorBidi" w:cs="David"/>
                <w:rtl/>
              </w:rPr>
              <w:t>%</w:t>
            </w:r>
          </w:p>
        </w:tc>
        <w:tc>
          <w:tcPr>
            <w:tcW w:w="2267" w:type="dxa"/>
            <w:vMerge w:val="restart"/>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 xml:space="preserve">אין צורך למלא משבצת זו </w:t>
            </w:r>
          </w:p>
        </w:tc>
      </w:tr>
      <w:tr w:rsidR="006D4D4C" w:rsidRPr="006E253B" w:rsidTr="006D4D4C">
        <w:trPr>
          <w:trHeight w:val="331"/>
        </w:trPr>
        <w:tc>
          <w:tcPr>
            <w:tcW w:w="562" w:type="dxa"/>
            <w:tcBorders>
              <w:bottom w:val="single" w:sz="4" w:space="0" w:color="auto"/>
            </w:tcBorders>
          </w:tcPr>
          <w:p w:rsidR="006D4D4C" w:rsidRPr="001A1847"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2.</w:t>
            </w:r>
          </w:p>
        </w:tc>
        <w:tc>
          <w:tcPr>
            <w:tcW w:w="2971" w:type="dxa"/>
            <w:tcBorders>
              <w:bottom w:val="single" w:sz="4" w:space="0" w:color="auto"/>
            </w:tcBorders>
            <w:shd w:val="clear" w:color="auto" w:fill="auto"/>
          </w:tcPr>
          <w:p w:rsidR="006D4D4C" w:rsidRPr="006E253B" w:rsidRDefault="006D4D4C" w:rsidP="00F4614E">
            <w:pPr>
              <w:spacing w:line="276" w:lineRule="auto"/>
              <w:jc w:val="left"/>
              <w:rPr>
                <w:rFonts w:asciiTheme="majorBidi" w:eastAsia="Times New Roman" w:hAnsiTheme="majorBidi" w:cs="David"/>
                <w:sz w:val="22"/>
                <w:szCs w:val="22"/>
                <w:rtl/>
              </w:rPr>
            </w:pPr>
            <w:r>
              <w:rPr>
                <w:rFonts w:asciiTheme="majorBidi" w:eastAsia="Times New Roman" w:hAnsiTheme="majorBidi" w:cs="David" w:hint="cs"/>
                <w:b/>
                <w:bCs/>
                <w:u w:val="single"/>
                <w:rtl/>
              </w:rPr>
              <w:t>שלב שני</w:t>
            </w:r>
            <w:r>
              <w:rPr>
                <w:rFonts w:asciiTheme="majorBidi" w:eastAsia="Times New Roman" w:hAnsiTheme="majorBidi" w:cs="David" w:hint="cs"/>
                <w:rtl/>
              </w:rPr>
              <w:t xml:space="preserve"> </w:t>
            </w:r>
            <w:r>
              <w:rPr>
                <w:rFonts w:asciiTheme="majorBidi" w:eastAsia="Times New Roman" w:hAnsiTheme="majorBidi" w:cs="David"/>
                <w:rtl/>
              </w:rPr>
              <w:t>–</w:t>
            </w:r>
            <w:r>
              <w:rPr>
                <w:rFonts w:asciiTheme="majorBidi" w:eastAsia="Times New Roman" w:hAnsiTheme="majorBidi" w:cs="David" w:hint="cs"/>
                <w:rtl/>
              </w:rPr>
              <w:t xml:space="preserve"> רישום, תיעוד, מיפוי וניתוח של תחומי הפעילות של הגרעינים המשימתיים</w:t>
            </w:r>
          </w:p>
        </w:tc>
        <w:tc>
          <w:tcPr>
            <w:tcW w:w="850" w:type="dxa"/>
            <w:tcBorders>
              <w:bottom w:val="single" w:sz="4" w:space="0" w:color="auto"/>
            </w:tcBorders>
            <w:shd w:val="clear" w:color="auto" w:fill="auto"/>
          </w:tcPr>
          <w:p w:rsidR="006D4D4C" w:rsidRPr="006E253B" w:rsidRDefault="006D4D4C" w:rsidP="008C58EC">
            <w:pPr>
              <w:spacing w:line="276" w:lineRule="auto"/>
              <w:rPr>
                <w:rFonts w:asciiTheme="majorBidi" w:hAnsiTheme="majorBidi" w:cs="David"/>
              </w:rPr>
            </w:pPr>
            <w:r w:rsidRPr="006E253B">
              <w:rPr>
                <w:rFonts w:asciiTheme="majorBidi" w:eastAsia="Times New Roman" w:hAnsiTheme="majorBidi" w:cs="David"/>
                <w:sz w:val="22"/>
                <w:szCs w:val="22"/>
                <w:rtl/>
              </w:rPr>
              <w:t>2</w:t>
            </w:r>
            <w:r>
              <w:rPr>
                <w:rFonts w:asciiTheme="majorBidi" w:eastAsia="Times New Roman" w:hAnsiTheme="majorBidi" w:cs="David" w:hint="cs"/>
                <w:sz w:val="22"/>
                <w:szCs w:val="22"/>
                <w:rtl/>
              </w:rPr>
              <w:t>.3.2</w:t>
            </w:r>
          </w:p>
        </w:tc>
        <w:tc>
          <w:tcPr>
            <w:tcW w:w="993"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Pr>
              <w:t>T+4</w:t>
            </w:r>
          </w:p>
        </w:tc>
        <w:tc>
          <w:tcPr>
            <w:tcW w:w="1134"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tl/>
              </w:rPr>
              <w:t>20%</w:t>
            </w:r>
          </w:p>
        </w:tc>
        <w:tc>
          <w:tcPr>
            <w:tcW w:w="2267" w:type="dxa"/>
            <w:vMerge/>
          </w:tcPr>
          <w:p w:rsidR="006D4D4C" w:rsidRPr="006E253B" w:rsidRDefault="006D4D4C" w:rsidP="008C58EC">
            <w:pPr>
              <w:spacing w:line="276" w:lineRule="auto"/>
              <w:jc w:val="left"/>
              <w:rPr>
                <w:rFonts w:asciiTheme="majorBidi" w:eastAsia="Times New Roman" w:hAnsiTheme="majorBidi" w:cs="David"/>
                <w:sz w:val="22"/>
                <w:szCs w:val="22"/>
                <w:rtl/>
              </w:rPr>
            </w:pPr>
          </w:p>
        </w:tc>
      </w:tr>
      <w:tr w:rsidR="006D4D4C" w:rsidRPr="006E253B" w:rsidTr="006D4D4C">
        <w:trPr>
          <w:trHeight w:val="331"/>
        </w:trPr>
        <w:tc>
          <w:tcPr>
            <w:tcW w:w="562" w:type="dxa"/>
            <w:tcBorders>
              <w:bottom w:val="single" w:sz="4" w:space="0" w:color="auto"/>
            </w:tcBorders>
          </w:tcPr>
          <w:p w:rsidR="006D4D4C" w:rsidRPr="006E253B" w:rsidRDefault="006D4D4C" w:rsidP="001E1845">
            <w:pPr>
              <w:pStyle w:val="a9"/>
              <w:numPr>
                <w:ilvl w:val="0"/>
                <w:numId w:val="133"/>
              </w:numPr>
              <w:spacing w:line="276" w:lineRule="auto"/>
              <w:rPr>
                <w:rFonts w:asciiTheme="majorBidi" w:eastAsia="Times New Roman" w:hAnsiTheme="majorBidi" w:cs="David"/>
                <w:sz w:val="22"/>
                <w:szCs w:val="22"/>
                <w:rtl/>
              </w:rPr>
            </w:pPr>
          </w:p>
        </w:tc>
        <w:tc>
          <w:tcPr>
            <w:tcW w:w="2971" w:type="dxa"/>
            <w:tcBorders>
              <w:bottom w:val="single" w:sz="4" w:space="0" w:color="auto"/>
            </w:tcBorders>
            <w:shd w:val="clear" w:color="auto" w:fill="auto"/>
          </w:tcPr>
          <w:p w:rsidR="006D4D4C" w:rsidRPr="006E253B" w:rsidRDefault="006D4D4C" w:rsidP="00F4614E">
            <w:pPr>
              <w:spacing w:line="276" w:lineRule="auto"/>
              <w:jc w:val="left"/>
              <w:rPr>
                <w:rFonts w:asciiTheme="majorBidi" w:eastAsia="Times New Roman" w:hAnsiTheme="majorBidi" w:cs="David"/>
                <w:sz w:val="22"/>
                <w:szCs w:val="22"/>
                <w:rtl/>
              </w:rPr>
            </w:pPr>
            <w:r w:rsidRPr="00854ED8">
              <w:rPr>
                <w:rFonts w:asciiTheme="majorBidi" w:eastAsia="Times New Roman" w:hAnsiTheme="majorBidi" w:cs="David"/>
                <w:b/>
                <w:bCs/>
                <w:u w:val="single"/>
                <w:rtl/>
              </w:rPr>
              <w:t>שלב ש</w:t>
            </w:r>
            <w:r w:rsidRPr="00854ED8">
              <w:rPr>
                <w:rFonts w:asciiTheme="majorBidi" w:eastAsia="Times New Roman" w:hAnsiTheme="majorBidi" w:cs="David" w:hint="cs"/>
                <w:b/>
                <w:bCs/>
                <w:u w:val="single"/>
                <w:rtl/>
              </w:rPr>
              <w:t>ליש</w:t>
            </w:r>
            <w:r w:rsidRPr="00854ED8">
              <w:rPr>
                <w:rFonts w:asciiTheme="majorBidi" w:eastAsia="Times New Roman" w:hAnsiTheme="majorBidi" w:cs="David"/>
                <w:b/>
                <w:bCs/>
                <w:u w:val="single"/>
                <w:rtl/>
              </w:rPr>
              <w:t>י</w:t>
            </w:r>
            <w:r w:rsidRPr="00854ED8">
              <w:rPr>
                <w:rFonts w:asciiTheme="majorBidi" w:eastAsia="Times New Roman" w:hAnsiTheme="majorBidi" w:cs="David"/>
                <w:rtl/>
              </w:rPr>
              <w:t xml:space="preserve"> – </w:t>
            </w:r>
            <w:r>
              <w:rPr>
                <w:rFonts w:asciiTheme="majorBidi" w:eastAsia="Times New Roman" w:hAnsiTheme="majorBidi" w:cs="David" w:hint="cs"/>
                <w:rtl/>
              </w:rPr>
              <w:t>סקירה ספרותית משווה והצגת רקע תיאורטי</w:t>
            </w:r>
          </w:p>
        </w:tc>
        <w:tc>
          <w:tcPr>
            <w:tcW w:w="850" w:type="dxa"/>
            <w:tcBorders>
              <w:bottom w:val="single" w:sz="4" w:space="0" w:color="auto"/>
            </w:tcBorders>
            <w:shd w:val="clear" w:color="auto" w:fill="auto"/>
          </w:tcPr>
          <w:p w:rsidR="006D4D4C" w:rsidRPr="006E253B" w:rsidRDefault="006D4D4C" w:rsidP="008C58EC">
            <w:pPr>
              <w:spacing w:line="276" w:lineRule="auto"/>
              <w:rPr>
                <w:rFonts w:asciiTheme="majorBidi" w:hAnsiTheme="majorBidi" w:cs="David"/>
              </w:rPr>
            </w:pPr>
            <w:r>
              <w:rPr>
                <w:rFonts w:asciiTheme="majorBidi" w:eastAsia="Times New Roman" w:hAnsiTheme="majorBidi" w:cs="David" w:hint="cs"/>
                <w:sz w:val="22"/>
                <w:szCs w:val="22"/>
                <w:rtl/>
              </w:rPr>
              <w:t>2.3.3</w:t>
            </w:r>
          </w:p>
        </w:tc>
        <w:tc>
          <w:tcPr>
            <w:tcW w:w="993" w:type="dxa"/>
            <w:tcBorders>
              <w:bottom w:val="single" w:sz="4" w:space="0" w:color="auto"/>
            </w:tcBorders>
          </w:tcPr>
          <w:p w:rsidR="006D4D4C" w:rsidRPr="00CB7357"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Pr>
              <w:t>T+4</w:t>
            </w:r>
          </w:p>
        </w:tc>
        <w:tc>
          <w:tcPr>
            <w:tcW w:w="1134"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rtl/>
              </w:rPr>
            </w:pPr>
            <w:r>
              <w:rPr>
                <w:rFonts w:asciiTheme="majorBidi" w:eastAsia="Times New Roman" w:hAnsiTheme="majorBidi" w:cs="David" w:hint="cs"/>
                <w:rtl/>
              </w:rPr>
              <w:t>20%</w:t>
            </w:r>
          </w:p>
          <w:p w:rsidR="006D4D4C" w:rsidRPr="006E253B" w:rsidRDefault="006D4D4C" w:rsidP="008C58EC">
            <w:pPr>
              <w:spacing w:line="276" w:lineRule="auto"/>
              <w:rPr>
                <w:rFonts w:asciiTheme="majorBidi" w:eastAsia="Times New Roman" w:hAnsiTheme="majorBidi" w:cs="David"/>
                <w:sz w:val="22"/>
                <w:szCs w:val="22"/>
                <w:rtl/>
              </w:rPr>
            </w:pPr>
          </w:p>
        </w:tc>
        <w:tc>
          <w:tcPr>
            <w:tcW w:w="2267" w:type="dxa"/>
            <w:vMerge/>
          </w:tcPr>
          <w:p w:rsidR="006D4D4C" w:rsidRPr="006E253B" w:rsidRDefault="006D4D4C" w:rsidP="008C58EC">
            <w:pPr>
              <w:spacing w:line="276" w:lineRule="auto"/>
              <w:rPr>
                <w:rFonts w:asciiTheme="majorBidi" w:eastAsia="Times New Roman" w:hAnsiTheme="majorBidi" w:cs="David"/>
                <w:sz w:val="22"/>
                <w:szCs w:val="22"/>
                <w:rtl/>
              </w:rPr>
            </w:pPr>
          </w:p>
        </w:tc>
      </w:tr>
      <w:tr w:rsidR="006D4D4C" w:rsidRPr="006E253B" w:rsidTr="006D4D4C">
        <w:trPr>
          <w:trHeight w:val="331"/>
        </w:trPr>
        <w:tc>
          <w:tcPr>
            <w:tcW w:w="562" w:type="dxa"/>
            <w:tcBorders>
              <w:bottom w:val="single" w:sz="4" w:space="0" w:color="auto"/>
            </w:tcBorders>
          </w:tcPr>
          <w:p w:rsidR="006D4D4C" w:rsidRPr="006E253B" w:rsidRDefault="006D4D4C" w:rsidP="001E1845">
            <w:pPr>
              <w:pStyle w:val="a9"/>
              <w:numPr>
                <w:ilvl w:val="0"/>
                <w:numId w:val="133"/>
              </w:numPr>
              <w:spacing w:line="276" w:lineRule="auto"/>
              <w:rPr>
                <w:rFonts w:asciiTheme="majorBidi" w:eastAsia="Times New Roman" w:hAnsiTheme="majorBidi" w:cs="David"/>
                <w:sz w:val="22"/>
                <w:szCs w:val="22"/>
                <w:rtl/>
              </w:rPr>
            </w:pPr>
          </w:p>
        </w:tc>
        <w:tc>
          <w:tcPr>
            <w:tcW w:w="2971" w:type="dxa"/>
            <w:tcBorders>
              <w:bottom w:val="single" w:sz="4" w:space="0" w:color="auto"/>
            </w:tcBorders>
            <w:shd w:val="clear" w:color="auto" w:fill="auto"/>
          </w:tcPr>
          <w:p w:rsidR="006D4D4C" w:rsidRPr="001A1847" w:rsidRDefault="006D4D4C" w:rsidP="00F4614E">
            <w:pPr>
              <w:spacing w:line="276" w:lineRule="auto"/>
              <w:jc w:val="left"/>
              <w:rPr>
                <w:rFonts w:asciiTheme="majorBidi" w:eastAsia="Times New Roman" w:hAnsiTheme="majorBidi" w:cs="David"/>
                <w:sz w:val="22"/>
                <w:szCs w:val="22"/>
                <w:rtl/>
              </w:rPr>
            </w:pPr>
            <w:r w:rsidRPr="006E253B">
              <w:rPr>
                <w:rFonts w:asciiTheme="majorBidi" w:eastAsia="Times New Roman" w:hAnsiTheme="majorBidi" w:cs="David"/>
                <w:b/>
                <w:bCs/>
                <w:u w:val="single"/>
                <w:rtl/>
              </w:rPr>
              <w:t xml:space="preserve">שלב </w:t>
            </w:r>
            <w:r>
              <w:rPr>
                <w:rFonts w:asciiTheme="majorBidi" w:eastAsia="Times New Roman" w:hAnsiTheme="majorBidi" w:cs="David" w:hint="cs"/>
                <w:b/>
                <w:bCs/>
                <w:u w:val="single"/>
                <w:rtl/>
              </w:rPr>
              <w:t xml:space="preserve">רביעי </w:t>
            </w:r>
            <w:r>
              <w:rPr>
                <w:rFonts w:asciiTheme="majorBidi" w:eastAsia="Times New Roman" w:hAnsiTheme="majorBidi" w:cs="David"/>
                <w:rtl/>
              </w:rPr>
              <w:t>–</w:t>
            </w:r>
            <w:r w:rsidRPr="006E253B">
              <w:rPr>
                <w:rFonts w:asciiTheme="majorBidi" w:eastAsia="Times New Roman" w:hAnsiTheme="majorBidi" w:cs="David"/>
                <w:rtl/>
              </w:rPr>
              <w:t xml:space="preserve"> </w:t>
            </w:r>
            <w:r>
              <w:rPr>
                <w:rFonts w:asciiTheme="majorBidi" w:eastAsia="Times New Roman" w:hAnsiTheme="majorBidi" w:cs="David" w:hint="cs"/>
                <w:rtl/>
              </w:rPr>
              <w:t>כלים להערכת אפקטיביות פעילות הגרעינים</w:t>
            </w:r>
          </w:p>
        </w:tc>
        <w:tc>
          <w:tcPr>
            <w:tcW w:w="850" w:type="dxa"/>
            <w:tcBorders>
              <w:bottom w:val="single" w:sz="4" w:space="0" w:color="auto"/>
            </w:tcBorders>
            <w:shd w:val="clear" w:color="auto" w:fill="auto"/>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2.3.4</w:t>
            </w:r>
          </w:p>
        </w:tc>
        <w:tc>
          <w:tcPr>
            <w:tcW w:w="993"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sz w:val="22"/>
                <w:szCs w:val="22"/>
              </w:rPr>
            </w:pPr>
            <w:r>
              <w:rPr>
                <w:rFonts w:asciiTheme="majorBidi" w:eastAsia="Times New Roman" w:hAnsiTheme="majorBidi" w:cs="David" w:hint="cs"/>
              </w:rPr>
              <w:t>T+12</w:t>
            </w:r>
          </w:p>
        </w:tc>
        <w:tc>
          <w:tcPr>
            <w:tcW w:w="1134" w:type="dxa"/>
            <w:tcBorders>
              <w:bottom w:val="single" w:sz="4" w:space="0" w:color="auto"/>
            </w:tcBorders>
          </w:tcPr>
          <w:p w:rsidR="006D4D4C" w:rsidRPr="006E253B"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tl/>
              </w:rPr>
              <w:t>30%</w:t>
            </w:r>
          </w:p>
        </w:tc>
        <w:tc>
          <w:tcPr>
            <w:tcW w:w="2267" w:type="dxa"/>
            <w:vMerge/>
          </w:tcPr>
          <w:p w:rsidR="006D4D4C" w:rsidRPr="006E253B" w:rsidRDefault="006D4D4C" w:rsidP="008C58EC">
            <w:pPr>
              <w:spacing w:line="276" w:lineRule="auto"/>
              <w:rPr>
                <w:rFonts w:asciiTheme="majorBidi" w:eastAsia="Times New Roman" w:hAnsiTheme="majorBidi" w:cs="David"/>
                <w:sz w:val="22"/>
                <w:szCs w:val="22"/>
                <w:rtl/>
              </w:rPr>
            </w:pPr>
          </w:p>
        </w:tc>
      </w:tr>
      <w:tr w:rsidR="006D4D4C" w:rsidRPr="006E253B" w:rsidTr="006D4D4C">
        <w:trPr>
          <w:trHeight w:val="331"/>
        </w:trPr>
        <w:tc>
          <w:tcPr>
            <w:tcW w:w="562" w:type="dxa"/>
            <w:tcBorders>
              <w:bottom w:val="single" w:sz="4" w:space="0" w:color="auto"/>
            </w:tcBorders>
          </w:tcPr>
          <w:p w:rsidR="006D4D4C" w:rsidRPr="006E253B" w:rsidRDefault="006D4D4C" w:rsidP="001E1845">
            <w:pPr>
              <w:pStyle w:val="a9"/>
              <w:numPr>
                <w:ilvl w:val="0"/>
                <w:numId w:val="133"/>
              </w:numPr>
              <w:spacing w:line="276" w:lineRule="auto"/>
              <w:rPr>
                <w:rFonts w:asciiTheme="majorBidi" w:eastAsia="Times New Roman" w:hAnsiTheme="majorBidi" w:cs="David"/>
                <w:sz w:val="22"/>
                <w:szCs w:val="22"/>
                <w:rtl/>
              </w:rPr>
            </w:pPr>
          </w:p>
        </w:tc>
        <w:tc>
          <w:tcPr>
            <w:tcW w:w="2971" w:type="dxa"/>
            <w:tcBorders>
              <w:bottom w:val="single" w:sz="4" w:space="0" w:color="auto"/>
            </w:tcBorders>
            <w:shd w:val="clear" w:color="auto" w:fill="auto"/>
          </w:tcPr>
          <w:p w:rsidR="006D4D4C" w:rsidRPr="001A1847" w:rsidRDefault="006D4D4C" w:rsidP="00F4614E">
            <w:pPr>
              <w:spacing w:line="276" w:lineRule="auto"/>
              <w:jc w:val="left"/>
              <w:rPr>
                <w:rFonts w:asciiTheme="majorBidi" w:eastAsia="Times New Roman" w:hAnsiTheme="majorBidi" w:cs="David"/>
                <w:sz w:val="22"/>
                <w:szCs w:val="22"/>
                <w:rtl/>
              </w:rPr>
            </w:pPr>
            <w:r w:rsidRPr="00B25280">
              <w:rPr>
                <w:rFonts w:asciiTheme="majorBidi" w:eastAsia="Times New Roman" w:hAnsiTheme="majorBidi" w:cs="David" w:hint="eastAsia"/>
                <w:b/>
                <w:bCs/>
                <w:u w:val="single"/>
                <w:rtl/>
              </w:rPr>
              <w:t>שלב</w:t>
            </w:r>
            <w:r w:rsidRPr="00B25280">
              <w:rPr>
                <w:rFonts w:asciiTheme="majorBidi" w:eastAsia="Times New Roman" w:hAnsiTheme="majorBidi" w:cs="David"/>
                <w:b/>
                <w:bCs/>
                <w:u w:val="single"/>
                <w:rtl/>
              </w:rPr>
              <w:t xml:space="preserve"> חמישי- </w:t>
            </w:r>
            <w:r>
              <w:rPr>
                <w:rFonts w:asciiTheme="majorBidi" w:eastAsia="Times New Roman" w:hAnsiTheme="majorBidi" w:cs="David" w:hint="cs"/>
                <w:rtl/>
              </w:rPr>
              <w:t>השלמת התוצרים הסופיים והצגתם לדרישת המזמינה</w:t>
            </w:r>
          </w:p>
        </w:tc>
        <w:tc>
          <w:tcPr>
            <w:tcW w:w="850" w:type="dxa"/>
            <w:tcBorders>
              <w:bottom w:val="single" w:sz="4" w:space="0" w:color="auto"/>
            </w:tcBorders>
            <w:shd w:val="clear" w:color="auto" w:fill="auto"/>
          </w:tcPr>
          <w:p w:rsidR="006D4D4C"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sz w:val="22"/>
                <w:szCs w:val="22"/>
                <w:rtl/>
              </w:rPr>
              <w:t>2.3.4 ד</w:t>
            </w:r>
          </w:p>
        </w:tc>
        <w:tc>
          <w:tcPr>
            <w:tcW w:w="993" w:type="dxa"/>
            <w:tcBorders>
              <w:bottom w:val="single" w:sz="4" w:space="0" w:color="auto"/>
            </w:tcBorders>
          </w:tcPr>
          <w:p w:rsidR="006D4D4C" w:rsidRDefault="006D4D4C" w:rsidP="008C58EC">
            <w:pPr>
              <w:spacing w:line="276" w:lineRule="auto"/>
              <w:rPr>
                <w:rFonts w:asciiTheme="majorBidi" w:eastAsia="Times New Roman" w:hAnsiTheme="majorBidi" w:cs="David"/>
                <w:sz w:val="22"/>
                <w:szCs w:val="22"/>
              </w:rPr>
            </w:pPr>
            <w:r>
              <w:rPr>
                <w:rFonts w:asciiTheme="majorBidi" w:eastAsia="Times New Roman" w:hAnsiTheme="majorBidi" w:cs="David" w:hint="cs"/>
              </w:rPr>
              <w:t>T+18</w:t>
            </w:r>
          </w:p>
        </w:tc>
        <w:tc>
          <w:tcPr>
            <w:tcW w:w="1134" w:type="dxa"/>
            <w:tcBorders>
              <w:bottom w:val="single" w:sz="4" w:space="0" w:color="auto"/>
            </w:tcBorders>
          </w:tcPr>
          <w:p w:rsidR="006D4D4C" w:rsidRDefault="006D4D4C" w:rsidP="008C58EC">
            <w:pPr>
              <w:spacing w:line="276" w:lineRule="auto"/>
              <w:rPr>
                <w:rFonts w:asciiTheme="majorBidi" w:eastAsia="Times New Roman" w:hAnsiTheme="majorBidi" w:cs="David"/>
                <w:sz w:val="22"/>
                <w:szCs w:val="22"/>
                <w:rtl/>
              </w:rPr>
            </w:pPr>
            <w:r>
              <w:rPr>
                <w:rFonts w:asciiTheme="majorBidi" w:eastAsia="Times New Roman" w:hAnsiTheme="majorBidi" w:cs="David" w:hint="cs"/>
                <w:rtl/>
              </w:rPr>
              <w:t>20%</w:t>
            </w:r>
          </w:p>
        </w:tc>
        <w:tc>
          <w:tcPr>
            <w:tcW w:w="2267" w:type="dxa"/>
            <w:vMerge/>
          </w:tcPr>
          <w:p w:rsidR="006D4D4C" w:rsidRPr="006E253B" w:rsidRDefault="006D4D4C" w:rsidP="008C58EC">
            <w:pPr>
              <w:spacing w:line="276" w:lineRule="auto"/>
              <w:rPr>
                <w:rFonts w:asciiTheme="majorBidi" w:eastAsia="Times New Roman" w:hAnsiTheme="majorBidi" w:cs="David"/>
                <w:sz w:val="22"/>
                <w:szCs w:val="22"/>
                <w:rtl/>
              </w:rPr>
            </w:pPr>
          </w:p>
        </w:tc>
      </w:tr>
      <w:tr w:rsidR="001E1845" w:rsidRPr="006E253B" w:rsidTr="006D4D4C">
        <w:trPr>
          <w:trHeight w:val="331"/>
        </w:trPr>
        <w:tc>
          <w:tcPr>
            <w:tcW w:w="562" w:type="dxa"/>
            <w:tcBorders>
              <w:top w:val="single" w:sz="4" w:space="0" w:color="auto"/>
              <w:left w:val="nil"/>
              <w:bottom w:val="nil"/>
              <w:right w:val="nil"/>
            </w:tcBorders>
          </w:tcPr>
          <w:p w:rsidR="001E1845" w:rsidRPr="006E253B" w:rsidRDefault="001E1845" w:rsidP="008C58EC">
            <w:pPr>
              <w:spacing w:after="240" w:line="276" w:lineRule="auto"/>
              <w:rPr>
                <w:rFonts w:asciiTheme="majorBidi" w:eastAsia="Times New Roman" w:hAnsiTheme="majorBidi" w:cs="David"/>
                <w:sz w:val="22"/>
                <w:szCs w:val="22"/>
                <w:rtl/>
              </w:rPr>
            </w:pPr>
          </w:p>
        </w:tc>
        <w:tc>
          <w:tcPr>
            <w:tcW w:w="2971" w:type="dxa"/>
            <w:tcBorders>
              <w:top w:val="single" w:sz="4" w:space="0" w:color="auto"/>
              <w:left w:val="nil"/>
              <w:bottom w:val="nil"/>
              <w:right w:val="nil"/>
            </w:tcBorders>
            <w:shd w:val="clear" w:color="auto" w:fill="auto"/>
          </w:tcPr>
          <w:p w:rsidR="001E1845" w:rsidRPr="006E253B" w:rsidRDefault="001E1845" w:rsidP="008C58EC">
            <w:pPr>
              <w:spacing w:after="240" w:line="276" w:lineRule="auto"/>
              <w:jc w:val="left"/>
              <w:rPr>
                <w:rFonts w:asciiTheme="majorBidi" w:eastAsia="Times New Roman" w:hAnsiTheme="majorBidi" w:cs="David"/>
                <w:b/>
                <w:bCs/>
                <w:sz w:val="22"/>
                <w:szCs w:val="22"/>
                <w:u w:val="single"/>
                <w:rtl/>
              </w:rPr>
            </w:pPr>
          </w:p>
        </w:tc>
        <w:tc>
          <w:tcPr>
            <w:tcW w:w="850" w:type="dxa"/>
            <w:tcBorders>
              <w:top w:val="single" w:sz="4" w:space="0" w:color="auto"/>
              <w:left w:val="nil"/>
              <w:bottom w:val="nil"/>
              <w:right w:val="single" w:sz="4" w:space="0" w:color="auto"/>
            </w:tcBorders>
            <w:shd w:val="clear" w:color="auto" w:fill="auto"/>
          </w:tcPr>
          <w:p w:rsidR="001E1845" w:rsidRPr="006E253B" w:rsidRDefault="001E1845" w:rsidP="008C58EC">
            <w:pPr>
              <w:spacing w:after="240" w:line="276" w:lineRule="auto"/>
              <w:rPr>
                <w:rFonts w:asciiTheme="majorBidi" w:eastAsia="Times New Roman" w:hAnsiTheme="majorBidi" w:cs="David"/>
                <w:sz w:val="22"/>
                <w:szCs w:val="22"/>
                <w:rtl/>
              </w:rPr>
            </w:pPr>
          </w:p>
        </w:tc>
        <w:tc>
          <w:tcPr>
            <w:tcW w:w="2127" w:type="dxa"/>
            <w:gridSpan w:val="2"/>
            <w:tcBorders>
              <w:top w:val="single" w:sz="4" w:space="0" w:color="auto"/>
              <w:left w:val="single" w:sz="4" w:space="0" w:color="auto"/>
              <w:bottom w:val="single" w:sz="4" w:space="0" w:color="auto"/>
            </w:tcBorders>
          </w:tcPr>
          <w:p w:rsidR="001E1845" w:rsidRDefault="001E1845" w:rsidP="008C58EC">
            <w:pPr>
              <w:spacing w:after="120" w:line="276" w:lineRule="auto"/>
              <w:jc w:val="left"/>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 xml:space="preserve">סך מחיר מוצע </w:t>
            </w:r>
          </w:p>
          <w:p w:rsidR="001E1845" w:rsidRPr="006E253B" w:rsidRDefault="001E1845" w:rsidP="008C58EC">
            <w:pPr>
              <w:spacing w:after="120" w:line="276" w:lineRule="auto"/>
              <w:jc w:val="left"/>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בש"ח כולל מע"מ:</w:t>
            </w:r>
          </w:p>
        </w:tc>
        <w:tc>
          <w:tcPr>
            <w:tcW w:w="2267" w:type="dxa"/>
            <w:shd w:val="clear" w:color="auto" w:fill="F2F2F2" w:themeFill="background1" w:themeFillShade="F2"/>
          </w:tcPr>
          <w:p w:rsidR="001E1845" w:rsidRPr="006E253B" w:rsidRDefault="006D4D4C" w:rsidP="008C58EC">
            <w:pPr>
              <w:spacing w:after="120" w:line="276" w:lineRule="auto"/>
              <w:rPr>
                <w:rFonts w:asciiTheme="majorBidi" w:eastAsia="Times New Roman" w:hAnsiTheme="majorBidi" w:cs="David"/>
                <w:b/>
                <w:bCs/>
                <w:sz w:val="22"/>
                <w:szCs w:val="22"/>
                <w:rtl/>
              </w:rPr>
            </w:pPr>
            <w:r>
              <w:rPr>
                <w:rFonts w:asciiTheme="majorBidi" w:eastAsia="Times New Roman" w:hAnsiTheme="majorBidi" w:cs="David" w:hint="cs"/>
                <w:b/>
                <w:bCs/>
                <w:sz w:val="22"/>
                <w:szCs w:val="22"/>
                <w:rtl/>
              </w:rPr>
              <w:t xml:space="preserve">  </w:t>
            </w:r>
          </w:p>
        </w:tc>
      </w:tr>
    </w:tbl>
    <w:p w:rsidR="001E1845" w:rsidRDefault="001E1845" w:rsidP="001E1845">
      <w:pPr>
        <w:jc w:val="center"/>
        <w:rPr>
          <w:rFonts w:asciiTheme="majorBidi" w:hAnsiTheme="majorBidi" w:cs="David"/>
          <w:rtl/>
        </w:rPr>
      </w:pPr>
    </w:p>
    <w:p w:rsidR="001E1845" w:rsidRDefault="001E1845" w:rsidP="001E1845">
      <w:pPr>
        <w:spacing w:line="276" w:lineRule="auto"/>
        <w:jc w:val="center"/>
        <w:rPr>
          <w:rFonts w:asciiTheme="majorBidi" w:hAnsiTheme="majorBidi" w:cs="David"/>
          <w:rtl/>
        </w:rPr>
      </w:pPr>
      <w:r w:rsidRPr="006E253B">
        <w:rPr>
          <w:rFonts w:asciiTheme="majorBidi" w:hAnsiTheme="majorBidi" w:cs="David"/>
          <w:rtl/>
        </w:rPr>
        <w:t>ולראייה באנו על החתום:</w:t>
      </w:r>
    </w:p>
    <w:tbl>
      <w:tblPr>
        <w:tblpPr w:leftFromText="180" w:rightFromText="180" w:vertAnchor="text" w:horzAnchor="margin" w:tblpY="196"/>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1E1845" w:rsidRPr="006E253B" w:rsidTr="008C58EC">
        <w:trPr>
          <w:trHeight w:val="228"/>
        </w:trPr>
        <w:tc>
          <w:tcPr>
            <w:tcW w:w="2163"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1337"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596"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2359"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1E1845" w:rsidRPr="006E253B" w:rsidTr="008C58EC">
        <w:trPr>
          <w:trHeight w:val="228"/>
        </w:trPr>
        <w:tc>
          <w:tcPr>
            <w:tcW w:w="2163"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1337"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259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235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r>
      <w:tr w:rsidR="001E1845" w:rsidRPr="006E253B" w:rsidTr="008C58EC">
        <w:trPr>
          <w:trHeight w:val="228"/>
        </w:trPr>
        <w:tc>
          <w:tcPr>
            <w:tcW w:w="2163"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1337"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259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c>
          <w:tcPr>
            <w:tcW w:w="235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sz w:val="22"/>
                <w:szCs w:val="22"/>
                <w:rtl/>
                <w:lang w:eastAsia="he-IL"/>
              </w:rPr>
            </w:pPr>
          </w:p>
        </w:tc>
      </w:tr>
    </w:tbl>
    <w:p w:rsidR="001E1845" w:rsidRPr="006E253B" w:rsidRDefault="001E1845" w:rsidP="001E1845">
      <w:pPr>
        <w:jc w:val="center"/>
        <w:rPr>
          <w:rFonts w:asciiTheme="majorBidi" w:hAnsiTheme="majorBidi" w:cs="David"/>
          <w:rtl/>
        </w:rPr>
      </w:pPr>
    </w:p>
    <w:p w:rsidR="00641C71" w:rsidRDefault="00641C71"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hAnsiTheme="majorBidi" w:cs="David"/>
          <w:rtl/>
          <w:lang w:eastAsia="he-IL"/>
        </w:rPr>
      </w:pPr>
    </w:p>
    <w:p w:rsidR="002436B8" w:rsidRDefault="001E1845"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eastAsia="Times New Roman" w:hAnsiTheme="majorBidi" w:cs="David"/>
          <w:b/>
          <w:bCs/>
          <w:rtl/>
          <w:lang w:eastAsia="he-IL"/>
        </w:rPr>
      </w:pPr>
      <w:r w:rsidRPr="006E253B">
        <w:rPr>
          <w:rFonts w:asciiTheme="majorBidi" w:hAnsiTheme="majorBidi" w:cs="David"/>
          <w:rtl/>
          <w:lang w:eastAsia="he-IL"/>
        </w:rPr>
        <w:lastRenderedPageBreak/>
        <w:t xml:space="preserve"> </w:t>
      </w:r>
      <w:r w:rsidRPr="006E253B">
        <w:rPr>
          <w:rFonts w:asciiTheme="majorBidi" w:eastAsia="Times New Roman" w:hAnsiTheme="majorBidi" w:cs="David"/>
          <w:b/>
          <w:bCs/>
          <w:sz w:val="32"/>
          <w:szCs w:val="32"/>
          <w:u w:val="single"/>
          <w:rtl/>
          <w:lang w:eastAsia="he-IL"/>
        </w:rPr>
        <w:t>נספח מס. 7:</w:t>
      </w:r>
    </w:p>
    <w:p w:rsidR="001E1845" w:rsidRPr="006E253B" w:rsidRDefault="001E1845" w:rsidP="001E1845">
      <w:pPr>
        <w:widowControl w:val="0"/>
        <w:tabs>
          <w:tab w:val="center" w:pos="4320"/>
          <w:tab w:val="left" w:pos="6945"/>
          <w:tab w:val="right" w:pos="8640"/>
        </w:tabs>
        <w:overflowPunct w:val="0"/>
        <w:autoSpaceDE w:val="0"/>
        <w:autoSpaceDN w:val="0"/>
        <w:adjustRightInd w:val="0"/>
        <w:contextualSpacing/>
        <w:textAlignment w:val="baseline"/>
        <w:rPr>
          <w:rFonts w:asciiTheme="majorBidi" w:eastAsia="MS Mincho" w:hAnsiTheme="majorBidi" w:cs="David"/>
          <w:b/>
          <w:bCs/>
          <w:rtl/>
          <w:lang w:eastAsia="he-IL"/>
        </w:rPr>
      </w:pPr>
      <w:r w:rsidRPr="006E253B">
        <w:rPr>
          <w:rFonts w:asciiTheme="majorBidi" w:eastAsia="Times New Roman" w:hAnsiTheme="majorBidi" w:cs="David"/>
          <w:b/>
          <w:bCs/>
          <w:rtl/>
          <w:lang w:eastAsia="he-IL"/>
        </w:rPr>
        <w:t>הסכם התקשרות בין המשרד לזוכה במכרז</w:t>
      </w:r>
    </w:p>
    <w:p w:rsidR="001E1845" w:rsidRPr="006E253B" w:rsidRDefault="001E1845" w:rsidP="001E1845">
      <w:pPr>
        <w:spacing w:line="240" w:lineRule="auto"/>
        <w:jc w:val="center"/>
        <w:rPr>
          <w:rFonts w:asciiTheme="majorBidi" w:eastAsia="Times New Roman" w:hAnsiTheme="majorBidi" w:cs="David"/>
          <w:b/>
          <w:bCs/>
          <w:sz w:val="32"/>
          <w:szCs w:val="32"/>
          <w:rtl/>
          <w:lang w:eastAsia="he-IL"/>
        </w:rPr>
      </w:pPr>
    </w:p>
    <w:p w:rsidR="001E1845" w:rsidRPr="006E253B" w:rsidRDefault="001E1845" w:rsidP="000640C4">
      <w:pPr>
        <w:spacing w:line="240" w:lineRule="auto"/>
        <w:ind w:left="-1"/>
        <w:jc w:val="center"/>
        <w:rPr>
          <w:rFonts w:asciiTheme="majorBidi" w:hAnsiTheme="majorBidi" w:cs="David"/>
          <w:b/>
          <w:bCs/>
          <w:sz w:val="40"/>
          <w:szCs w:val="40"/>
          <w:rtl/>
          <w14:shadow w14:blurRad="50800" w14:dist="38100" w14:dir="2700000" w14:sx="100000" w14:sy="100000" w14:kx="0" w14:ky="0" w14:algn="tl">
            <w14:srgbClr w14:val="000000">
              <w14:alpha w14:val="60000"/>
            </w14:srgbClr>
          </w14:shadow>
        </w:rPr>
      </w:pPr>
      <w:r w:rsidRPr="006E253B">
        <w:rPr>
          <w:rFonts w:asciiTheme="majorBidi" w:hAnsiTheme="majorBidi" w:cs="David"/>
          <w:b/>
          <w:bCs/>
          <w:sz w:val="40"/>
          <w:szCs w:val="40"/>
          <w:rtl/>
        </w:rPr>
        <w:t xml:space="preserve">מכרז פומבי מס. </w:t>
      </w:r>
      <w:r w:rsidR="000640C4">
        <w:rPr>
          <w:rFonts w:asciiTheme="majorBidi" w:hAnsiTheme="majorBidi" w:cs="David" w:hint="cs"/>
          <w:b/>
          <w:bCs/>
          <w:sz w:val="40"/>
          <w:szCs w:val="40"/>
          <w:rtl/>
        </w:rPr>
        <w:t>39/2019</w:t>
      </w:r>
    </w:p>
    <w:p w:rsidR="001E1845" w:rsidRPr="006E253B" w:rsidRDefault="001E1845" w:rsidP="001E1845">
      <w:pPr>
        <w:spacing w:line="240" w:lineRule="auto"/>
        <w:ind w:left="-1"/>
        <w:jc w:val="center"/>
        <w:rPr>
          <w:rFonts w:asciiTheme="majorBidi" w:eastAsia="Times New Roman" w:hAnsiTheme="majorBidi" w:cs="David"/>
          <w:b/>
          <w:bCs/>
          <w:sz w:val="40"/>
          <w:szCs w:val="40"/>
          <w:rtl/>
          <w:lang w:eastAsia="he-IL"/>
        </w:rPr>
      </w:pPr>
      <w:r w:rsidRPr="006E253B">
        <w:rPr>
          <w:rFonts w:asciiTheme="majorBidi" w:hAnsiTheme="majorBidi" w:cs="David"/>
          <w:b/>
          <w:bCs/>
          <w:sz w:val="44"/>
          <w:szCs w:val="44"/>
          <w:u w:val="single"/>
          <w:rtl/>
        </w:rPr>
        <w:t>לביצוע מחקר והערכת פעילות הגרעינים המשימתיים</w:t>
      </w:r>
    </w:p>
    <w:p w:rsidR="001E1845" w:rsidRPr="006E253B" w:rsidRDefault="001E1845" w:rsidP="001E1845">
      <w:pPr>
        <w:spacing w:line="240" w:lineRule="auto"/>
        <w:ind w:left="-1"/>
        <w:jc w:val="center"/>
        <w:rPr>
          <w:rFonts w:asciiTheme="majorBidi" w:eastAsia="Times New Roman" w:hAnsiTheme="majorBidi" w:cs="David"/>
          <w:b/>
          <w:bCs/>
          <w:sz w:val="40"/>
          <w:szCs w:val="40"/>
          <w:rtl/>
          <w:lang w:eastAsia="he-IL"/>
        </w:rPr>
      </w:pPr>
    </w:p>
    <w:p w:rsidR="001E1845" w:rsidRPr="006E253B" w:rsidRDefault="001E1845" w:rsidP="001E1845">
      <w:pPr>
        <w:spacing w:line="240" w:lineRule="auto"/>
        <w:ind w:left="-1"/>
        <w:jc w:val="center"/>
        <w:rPr>
          <w:rFonts w:asciiTheme="majorBidi" w:eastAsia="Times New Roman" w:hAnsiTheme="majorBidi" w:cs="David"/>
          <w:b/>
          <w:bCs/>
          <w:sz w:val="40"/>
          <w:szCs w:val="40"/>
          <w:rtl/>
          <w:lang w:eastAsia="he-IL"/>
        </w:rPr>
      </w:pP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שנערך ונחתם ביום </w:t>
      </w:r>
      <w:r w:rsidRPr="006E253B">
        <w:rPr>
          <w:rFonts w:asciiTheme="majorBidi" w:eastAsia="Times New Roman" w:hAnsiTheme="majorBidi" w:cs="David"/>
          <w:b/>
          <w:bCs/>
          <w:sz w:val="32"/>
          <w:szCs w:val="32"/>
          <w:rtl/>
          <w:lang w:eastAsia="he-IL"/>
        </w:rPr>
        <w:t>__________</w:t>
      </w:r>
    </w:p>
    <w:p w:rsidR="001E1845" w:rsidRPr="006E253B" w:rsidRDefault="001E1845" w:rsidP="001E1845">
      <w:pPr>
        <w:spacing w:line="240" w:lineRule="auto"/>
        <w:ind w:left="-1"/>
        <w:jc w:val="center"/>
        <w:rPr>
          <w:rFonts w:asciiTheme="majorBidi" w:eastAsia="Times New Roman" w:hAnsiTheme="majorBidi" w:cs="David"/>
          <w:b/>
          <w:bCs/>
          <w:rtl/>
          <w:lang w:eastAsia="he-IL"/>
        </w:rPr>
      </w:pPr>
    </w:p>
    <w:p w:rsidR="001E1845" w:rsidRPr="006E253B" w:rsidRDefault="001E1845" w:rsidP="001E1845">
      <w:pPr>
        <w:spacing w:line="240" w:lineRule="auto"/>
        <w:ind w:left="-1"/>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בין </w:t>
      </w:r>
      <w:r w:rsidRPr="006E253B">
        <w:rPr>
          <w:rFonts w:asciiTheme="majorBidi" w:eastAsia="Times New Roman" w:hAnsiTheme="majorBidi" w:cs="David"/>
          <w:b/>
          <w:bCs/>
          <w:rtl/>
          <w:lang w:eastAsia="he-IL"/>
        </w:rPr>
        <w:tab/>
      </w:r>
    </w:p>
    <w:p w:rsidR="001E1845" w:rsidRPr="006E253B" w:rsidRDefault="001E1845" w:rsidP="001E1845">
      <w:pPr>
        <w:spacing w:line="240" w:lineRule="auto"/>
        <w:ind w:left="-1"/>
        <w:jc w:val="center"/>
        <w:rPr>
          <w:rFonts w:asciiTheme="majorBidi" w:eastAsia="Times New Roman" w:hAnsiTheme="majorBidi" w:cs="David"/>
          <w:rtl/>
          <w:lang w:eastAsia="he-IL"/>
        </w:rPr>
      </w:pP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b/>
          <w:bCs/>
          <w:sz w:val="28"/>
          <w:szCs w:val="28"/>
          <w:rtl/>
          <w:lang w:eastAsia="he-IL"/>
        </w:rPr>
        <w:t>משרד החקלאות ופיתוח הכפר</w:t>
      </w:r>
    </w:p>
    <w:p w:rsidR="001E1845" w:rsidRPr="006E253B" w:rsidRDefault="001E1845" w:rsidP="001E1845">
      <w:pPr>
        <w:spacing w:line="240" w:lineRule="auto"/>
        <w:ind w:left="706" w:hanging="700"/>
        <w:jc w:val="right"/>
        <w:rPr>
          <w:rFonts w:asciiTheme="majorBidi" w:eastAsia="Times New Roman" w:hAnsiTheme="majorBidi" w:cs="David"/>
          <w:rtl/>
          <w:lang w:eastAsia="he-IL"/>
        </w:rPr>
      </w:pPr>
      <w:r w:rsidRPr="006E253B">
        <w:rPr>
          <w:rFonts w:asciiTheme="majorBidi" w:eastAsia="Times New Roman" w:hAnsiTheme="majorBidi" w:cs="David"/>
          <w:rtl/>
          <w:lang w:eastAsia="he-IL"/>
        </w:rPr>
        <w:t>(להלן –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w:t>
      </w:r>
    </w:p>
    <w:p w:rsidR="001E1845" w:rsidRPr="006E253B" w:rsidRDefault="001E1845" w:rsidP="001E1845">
      <w:pPr>
        <w:spacing w:line="240" w:lineRule="auto"/>
        <w:ind w:left="706" w:hanging="300"/>
        <w:jc w:val="right"/>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מצד אחד</w:t>
      </w:r>
    </w:p>
    <w:p w:rsidR="001E1845" w:rsidRPr="006E253B" w:rsidRDefault="001E1845" w:rsidP="001E1845">
      <w:pPr>
        <w:spacing w:line="240" w:lineRule="auto"/>
        <w:ind w:left="706" w:hanging="706"/>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לבין</w:t>
      </w:r>
    </w:p>
    <w:p w:rsidR="001E1845" w:rsidRPr="006E253B" w:rsidRDefault="001E1845" w:rsidP="001E1845">
      <w:pPr>
        <w:spacing w:line="240" w:lineRule="auto"/>
        <w:ind w:left="706" w:hanging="706"/>
        <w:jc w:val="center"/>
        <w:rPr>
          <w:rFonts w:asciiTheme="majorBidi" w:eastAsia="Times New Roman" w:hAnsiTheme="majorBidi" w:cs="David"/>
          <w:b/>
          <w:bCs/>
          <w:rtl/>
          <w:lang w:eastAsia="he-IL"/>
        </w:rPr>
      </w:pP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ab/>
        <w:t>____________________________________</w:t>
      </w: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מרח': ________________________________</w:t>
      </w:r>
    </w:p>
    <w:p w:rsidR="001E1845" w:rsidRPr="006E253B" w:rsidRDefault="001E1845" w:rsidP="001E1845">
      <w:pPr>
        <w:spacing w:line="240" w:lineRule="auto"/>
        <w:ind w:left="-1"/>
        <w:jc w:val="center"/>
        <w:rPr>
          <w:rFonts w:asciiTheme="majorBidi" w:eastAsia="Times New Roman" w:hAnsiTheme="majorBidi" w:cs="David"/>
          <w:rtl/>
          <w:lang w:eastAsia="he-IL"/>
        </w:rPr>
      </w:pPr>
    </w:p>
    <w:p w:rsidR="001E1845" w:rsidRPr="006E253B" w:rsidRDefault="001E1845" w:rsidP="001E1845">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יישוב: ___________מיקוד: _______________</w:t>
      </w:r>
    </w:p>
    <w:p w:rsidR="001E1845" w:rsidRPr="006E253B" w:rsidRDefault="001E1845" w:rsidP="001E1845">
      <w:pPr>
        <w:spacing w:line="240" w:lineRule="auto"/>
        <w:ind w:left="-1"/>
        <w:jc w:val="center"/>
        <w:rPr>
          <w:rFonts w:asciiTheme="majorBidi" w:eastAsia="Times New Roman" w:hAnsiTheme="majorBidi" w:cs="David"/>
          <w:rtl/>
          <w:lang w:eastAsia="he-IL"/>
        </w:rPr>
      </w:pPr>
    </w:p>
    <w:p w:rsidR="001E1845" w:rsidRPr="006E253B" w:rsidRDefault="001E1845" w:rsidP="001E1845">
      <w:pPr>
        <w:spacing w:line="240" w:lineRule="auto"/>
        <w:ind w:left="-1"/>
        <w:jc w:val="left"/>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מס. עוסק:___________________</w:t>
      </w:r>
    </w:p>
    <w:p w:rsidR="001E1845" w:rsidRPr="006E253B" w:rsidRDefault="001E1845" w:rsidP="001E1845">
      <w:pPr>
        <w:spacing w:line="240" w:lineRule="auto"/>
        <w:ind w:left="706"/>
        <w:jc w:val="right"/>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(להלן - “</w:t>
      </w:r>
      <w:r w:rsidRPr="006E253B">
        <w:rPr>
          <w:rFonts w:asciiTheme="majorBidi" w:eastAsia="Times New Roman" w:hAnsiTheme="majorBidi" w:cs="David"/>
          <w:b/>
          <w:bCs/>
          <w:rtl/>
          <w:lang w:eastAsia="he-IL"/>
        </w:rPr>
        <w:t>הספק</w:t>
      </w:r>
      <w:r w:rsidRPr="006E253B">
        <w:rPr>
          <w:rFonts w:asciiTheme="majorBidi" w:eastAsia="Times New Roman" w:hAnsiTheme="majorBidi" w:cs="David"/>
          <w:rtl/>
          <w:lang w:eastAsia="he-IL"/>
        </w:rPr>
        <w:t>")</w:t>
      </w:r>
    </w:p>
    <w:p w:rsidR="001E1845" w:rsidRPr="006E253B" w:rsidRDefault="001E1845" w:rsidP="001E1845">
      <w:pPr>
        <w:spacing w:line="240" w:lineRule="auto"/>
        <w:ind w:left="500" w:hanging="500"/>
        <w:jc w:val="right"/>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מצד שני</w:t>
      </w:r>
    </w:p>
    <w:p w:rsidR="001E1845" w:rsidRPr="006E253B" w:rsidRDefault="001E1845" w:rsidP="001E1845">
      <w:pPr>
        <w:spacing w:line="240" w:lineRule="auto"/>
        <w:ind w:left="500" w:hanging="500"/>
        <w:jc w:val="right"/>
        <w:rPr>
          <w:rFonts w:asciiTheme="majorBidi" w:eastAsia="Times New Roman" w:hAnsiTheme="majorBidi" w:cs="David"/>
          <w:b/>
          <w:bCs/>
          <w:sz w:val="22"/>
          <w:szCs w:val="22"/>
          <w:u w:val="single"/>
          <w:rtl/>
          <w:lang w:eastAsia="he-IL"/>
        </w:rPr>
      </w:pPr>
    </w:p>
    <w:p w:rsidR="001E1845" w:rsidRPr="006E253B" w:rsidRDefault="001E1845" w:rsidP="001E1845">
      <w:pPr>
        <w:widowControl w:val="0"/>
        <w:numPr>
          <w:ilvl w:val="12"/>
          <w:numId w:val="0"/>
        </w:numPr>
        <w:tabs>
          <w:tab w:val="center" w:pos="4153"/>
          <w:tab w:val="right" w:pos="8306"/>
        </w:tabs>
        <w:autoSpaceDE w:val="0"/>
        <w:autoSpaceDN w:val="0"/>
        <w:adjustRightInd w:val="0"/>
        <w:spacing w:after="120"/>
        <w:rPr>
          <w:rFonts w:asciiTheme="majorBidi" w:hAnsiTheme="majorBidi" w:cs="David"/>
          <w:sz w:val="22"/>
          <w:szCs w:val="22"/>
          <w:rtl/>
        </w:rPr>
      </w:pPr>
      <w:r w:rsidRPr="006E253B">
        <w:rPr>
          <w:rFonts w:asciiTheme="majorBidi" w:hAnsiTheme="majorBidi" w:cs="David"/>
          <w:b/>
          <w:bCs/>
          <w:u w:val="single"/>
          <w:rtl/>
          <w:lang w:eastAsia="he-IL"/>
        </w:rPr>
        <w:t>הואיל</w:t>
      </w:r>
      <w:r w:rsidRPr="006E253B">
        <w:rPr>
          <w:rFonts w:asciiTheme="majorBidi" w:hAnsiTheme="majorBidi" w:cs="David"/>
          <w:rtl/>
          <w:lang w:eastAsia="he-IL"/>
        </w:rPr>
        <w:t xml:space="preserve"> </w:t>
      </w:r>
      <w:r w:rsidRPr="006E253B">
        <w:rPr>
          <w:rFonts w:asciiTheme="majorBidi" w:eastAsia="Times New Roman" w:hAnsiTheme="majorBidi" w:cs="David"/>
          <w:rtl/>
          <w:lang w:eastAsia="he-IL"/>
        </w:rPr>
        <w:t>והמשרד</w:t>
      </w:r>
      <w:r w:rsidRPr="006E253B">
        <w:rPr>
          <w:rFonts w:asciiTheme="majorBidi" w:hAnsiTheme="majorBidi" w:cs="David"/>
          <w:rtl/>
          <w:lang w:eastAsia="he-IL"/>
        </w:rPr>
        <w:t xml:space="preserve">, מעוניין להתקשר עם ספק </w:t>
      </w:r>
      <w:r w:rsidRPr="006E253B">
        <w:rPr>
          <w:rFonts w:asciiTheme="majorBidi" w:hAnsiTheme="majorBidi" w:cs="David"/>
          <w:b/>
          <w:bCs/>
          <w:rtl/>
        </w:rPr>
        <w:t>לביצוע מחקר והערכת פעילות הגרעינים המשימתיים</w:t>
      </w:r>
      <w:r w:rsidRPr="006E253B">
        <w:rPr>
          <w:rFonts w:asciiTheme="majorBidi" w:hAnsiTheme="majorBidi" w:cs="David"/>
          <w:rtl/>
        </w:rPr>
        <w:t>;</w:t>
      </w:r>
    </w:p>
    <w:p w:rsidR="001E1845" w:rsidRPr="006E253B" w:rsidRDefault="001E1845" w:rsidP="000640C4">
      <w:pPr>
        <w:spacing w:after="120"/>
        <w:ind w:left="-1"/>
        <w:rPr>
          <w:rFonts w:asciiTheme="majorBidi" w:hAnsiTheme="majorBidi" w:cs="David"/>
          <w:sz w:val="22"/>
          <w:szCs w:val="22"/>
          <w:u w:val="single"/>
          <w:rtl/>
        </w:rPr>
      </w:pPr>
      <w:r w:rsidRPr="006E253B">
        <w:rPr>
          <w:rFonts w:asciiTheme="majorBidi" w:hAnsiTheme="majorBidi" w:cs="David"/>
          <w:b/>
          <w:bCs/>
          <w:u w:val="single"/>
          <w:rtl/>
          <w:lang w:eastAsia="he-IL"/>
        </w:rPr>
        <w:t>והואיל</w:t>
      </w:r>
      <w:r w:rsidRPr="006E253B">
        <w:rPr>
          <w:rFonts w:asciiTheme="majorBidi" w:hAnsiTheme="majorBidi" w:cs="David"/>
          <w:rtl/>
          <w:lang w:eastAsia="he-IL"/>
        </w:rPr>
        <w:t xml:space="preserve"> ובהתאם לאמור לעיל, פרסם המשרד</w:t>
      </w:r>
      <w:r w:rsidRPr="006E253B">
        <w:rPr>
          <w:rFonts w:asciiTheme="majorBidi" w:hAnsiTheme="majorBidi" w:cs="David"/>
          <w:rtl/>
        </w:rPr>
        <w:t xml:space="preserve"> מכרז פומבי</w:t>
      </w:r>
      <w:r w:rsidRPr="006E253B">
        <w:rPr>
          <w:rFonts w:asciiTheme="majorBidi" w:hAnsiTheme="majorBidi" w:cs="David"/>
          <w:rtl/>
          <w14:shadow w14:blurRad="50800" w14:dist="38100" w14:dir="2700000" w14:sx="100000" w14:sy="100000" w14:kx="0" w14:ky="0" w14:algn="tl">
            <w14:srgbClr w14:val="000000">
              <w14:alpha w14:val="60000"/>
            </w14:srgbClr>
          </w14:shadow>
        </w:rPr>
        <w:t xml:space="preserve"> </w:t>
      </w:r>
      <w:r w:rsidRPr="00B57875">
        <w:rPr>
          <w:rFonts w:asciiTheme="majorBidi" w:hAnsiTheme="majorBidi" w:cs="David"/>
          <w:rtl/>
        </w:rPr>
        <w:t>מס.</w:t>
      </w:r>
      <w:r w:rsidR="00502FA7">
        <w:rPr>
          <w:rFonts w:asciiTheme="majorBidi" w:hAnsiTheme="majorBidi" w:cs="David" w:hint="cs"/>
        </w:rPr>
        <w:t xml:space="preserve"> </w:t>
      </w:r>
      <w:r w:rsidR="000640C4">
        <w:rPr>
          <w:rFonts w:asciiTheme="majorBidi" w:hAnsiTheme="majorBidi" w:cs="David" w:hint="cs"/>
          <w:rtl/>
        </w:rPr>
        <w:t xml:space="preserve">39/2019 </w:t>
      </w:r>
      <w:r w:rsidRPr="006E253B">
        <w:rPr>
          <w:rFonts w:asciiTheme="majorBidi" w:hAnsiTheme="majorBidi" w:cs="David"/>
          <w:rtl/>
        </w:rPr>
        <w:t>לביצוע מחקר והערכת פעילות הגרעינים המשימתיים</w:t>
      </w:r>
      <w:r w:rsidRPr="006E253B">
        <w:rPr>
          <w:rFonts w:asciiTheme="majorBidi" w:eastAsia="Times New Roman" w:hAnsiTheme="majorBidi" w:cs="David"/>
          <w:rtl/>
          <w:lang w:eastAsia="he-IL"/>
        </w:rPr>
        <w:t xml:space="preserve">, </w:t>
      </w:r>
      <w:r w:rsidRPr="006E253B">
        <w:rPr>
          <w:rFonts w:asciiTheme="majorBidi" w:hAnsiTheme="majorBidi" w:cs="David"/>
          <w:rtl/>
        </w:rPr>
        <w:t xml:space="preserve"> עבור משרד החקלאות ופיתוח הכפר (להלן - "המכרז")</w:t>
      </w:r>
      <w:r w:rsidRPr="006E253B">
        <w:rPr>
          <w:rFonts w:asciiTheme="majorBidi" w:hAnsiTheme="majorBidi" w:cs="David"/>
          <w:sz w:val="22"/>
          <w:szCs w:val="22"/>
          <w:rtl/>
        </w:rPr>
        <w:t>;</w:t>
      </w:r>
    </w:p>
    <w:p w:rsidR="001E1845" w:rsidRPr="006E253B" w:rsidRDefault="001E1845" w:rsidP="001E1845">
      <w:pPr>
        <w:spacing w:after="120"/>
        <w:rPr>
          <w:rFonts w:asciiTheme="majorBidi" w:hAnsiTheme="majorBidi" w:cs="David"/>
          <w:rtl/>
          <w:lang w:eastAsia="he-IL"/>
        </w:rPr>
      </w:pPr>
      <w:r w:rsidRPr="006E253B">
        <w:rPr>
          <w:rFonts w:asciiTheme="majorBidi" w:hAnsiTheme="majorBidi" w:cs="David"/>
          <w:b/>
          <w:bCs/>
          <w:u w:val="single"/>
          <w:rtl/>
          <w:lang w:eastAsia="he-IL"/>
        </w:rPr>
        <w:t>והואיל</w:t>
      </w:r>
      <w:r w:rsidRPr="006E253B">
        <w:rPr>
          <w:rFonts w:asciiTheme="majorBidi" w:hAnsiTheme="majorBidi" w:cs="David"/>
          <w:rtl/>
          <w:lang w:eastAsia="he-IL"/>
        </w:rPr>
        <w:t xml:space="preserve"> והספק, לאחר שעיין בכל ההנחיות והתנאים במכרז, לרבות נספחיו, הגיש הצעתו במכרז.</w:t>
      </w:r>
    </w:p>
    <w:p w:rsidR="001E1845" w:rsidRPr="006E253B" w:rsidRDefault="001E1845" w:rsidP="001E1845">
      <w:pPr>
        <w:spacing w:after="120"/>
        <w:rPr>
          <w:rFonts w:asciiTheme="majorBidi" w:hAnsiTheme="majorBidi" w:cs="David"/>
          <w:rtl/>
          <w:lang w:eastAsia="he-IL"/>
        </w:rPr>
      </w:pPr>
      <w:r w:rsidRPr="006E253B">
        <w:rPr>
          <w:rFonts w:asciiTheme="majorBidi" w:hAnsiTheme="majorBidi" w:cs="David"/>
          <w:b/>
          <w:bCs/>
          <w:u w:val="single"/>
          <w:rtl/>
          <w:lang w:eastAsia="he-IL"/>
        </w:rPr>
        <w:t>והואיל</w:t>
      </w:r>
      <w:r w:rsidRPr="006E253B">
        <w:rPr>
          <w:rFonts w:asciiTheme="majorBidi" w:hAnsiTheme="majorBidi" w:cs="David"/>
          <w:rtl/>
          <w:lang w:eastAsia="he-IL"/>
        </w:rPr>
        <w:tab/>
        <w:t>ולאחר בדיקה ובחינה של הצעת הספק ובהסתמך על נכונות הצהרותיו ובהתבסס על הנתונים שבהצעתו הסכים המשרד לקבל את הצעת הספק לספק את השירותים נשוא מכרז זה בתנאים המפורטים להלן;</w:t>
      </w:r>
    </w:p>
    <w:p w:rsidR="001E1845" w:rsidRPr="006E253B" w:rsidRDefault="001E1845" w:rsidP="001E1845">
      <w:pPr>
        <w:spacing w:line="240" w:lineRule="auto"/>
        <w:ind w:left="852" w:hanging="852"/>
        <w:rPr>
          <w:rFonts w:asciiTheme="majorBidi" w:eastAsia="Times New Roman" w:hAnsiTheme="majorBidi" w:cs="David"/>
          <w:sz w:val="22"/>
          <w:szCs w:val="22"/>
          <w:rtl/>
          <w:lang w:eastAsia="he-IL"/>
        </w:rPr>
      </w:pPr>
    </w:p>
    <w:p w:rsidR="001E1845" w:rsidRPr="006E253B" w:rsidRDefault="001E1845" w:rsidP="001E1845">
      <w:pPr>
        <w:spacing w:line="240" w:lineRule="auto"/>
        <w:ind w:left="852" w:hanging="852"/>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אי לכך הוצהר, הוסכם והותנה בין הצדדים כדלקמן:</w:t>
      </w:r>
    </w:p>
    <w:p w:rsidR="001E1845" w:rsidRPr="006E253B" w:rsidRDefault="001E1845" w:rsidP="001E1845">
      <w:pPr>
        <w:spacing w:line="240" w:lineRule="auto"/>
        <w:ind w:left="852" w:hanging="852"/>
        <w:jc w:val="center"/>
        <w:rPr>
          <w:rFonts w:asciiTheme="majorBidi" w:eastAsia="Times New Roman" w:hAnsiTheme="majorBidi" w:cs="David"/>
          <w:b/>
          <w:bCs/>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מבוא ונספחים</w:t>
      </w:r>
    </w:p>
    <w:p w:rsidR="001E1845" w:rsidRPr="006E253B" w:rsidRDefault="001E1845" w:rsidP="001E1845">
      <w:pPr>
        <w:widowControl w:val="0"/>
        <w:adjustRightInd w:val="0"/>
        <w:spacing w:before="120"/>
        <w:ind w:left="345"/>
        <w:textAlignment w:val="baseline"/>
        <w:rPr>
          <w:rFonts w:asciiTheme="majorBidi" w:eastAsia="Times New Roman" w:hAnsiTheme="majorBidi" w:cs="David"/>
          <w:rtl/>
          <w:lang w:eastAsia="he-IL"/>
        </w:rPr>
      </w:pPr>
      <w:r w:rsidRPr="006E253B">
        <w:rPr>
          <w:rFonts w:asciiTheme="majorBidi" w:hAnsiTheme="majorBidi" w:cs="David"/>
          <w:rtl/>
        </w:rPr>
        <w:t>המבוא להסכם זה ונספחיו, על כל הצהרותיו, התחייבויותיו וקביעותיו, מהווה חלק בלתי נפרד מהסכם זה וייקרא עמו בד בבד. בכל מקרה של מחלוקת בין הצדדים יש לפרש הסכם זה בכפוף להוראות, להתניות, להתחייבויות ולקביעות שבמכרז</w:t>
      </w:r>
      <w:r w:rsidRPr="006E253B">
        <w:rPr>
          <w:rFonts w:asciiTheme="majorBidi" w:eastAsia="Times New Roman" w:hAnsiTheme="majorBidi" w:cs="David"/>
          <w:rtl/>
          <w:lang w:eastAsia="he-IL"/>
        </w:rPr>
        <w:t>.</w:t>
      </w:r>
    </w:p>
    <w:p w:rsidR="00151836" w:rsidRDefault="00151836" w:rsidP="001E1845">
      <w:pPr>
        <w:widowControl w:val="0"/>
        <w:adjustRightInd w:val="0"/>
        <w:spacing w:before="120" w:after="200"/>
        <w:ind w:left="345"/>
        <w:contextualSpacing/>
        <w:jc w:val="left"/>
        <w:textAlignment w:val="baseline"/>
        <w:rPr>
          <w:rFonts w:asciiTheme="majorBidi" w:eastAsia="Times New Roman" w:hAnsiTheme="majorBidi" w:cs="David"/>
          <w:b/>
          <w:bCs/>
          <w:rtl/>
          <w:lang w:eastAsia="he-IL"/>
        </w:rPr>
      </w:pPr>
    </w:p>
    <w:p w:rsidR="001E1845" w:rsidRPr="006E253B" w:rsidRDefault="001E1845" w:rsidP="001E1845">
      <w:pPr>
        <w:widowControl w:val="0"/>
        <w:adjustRightInd w:val="0"/>
        <w:spacing w:before="120" w:after="200"/>
        <w:ind w:left="345"/>
        <w:contextualSpacing/>
        <w:jc w:val="left"/>
        <w:textAlignment w:val="baseline"/>
        <w:rPr>
          <w:rFonts w:asciiTheme="majorBidi" w:eastAsia="Times New Roman" w:hAnsiTheme="majorBidi" w:cs="David"/>
          <w:b/>
          <w:bCs/>
          <w:lang w:eastAsia="he-IL"/>
        </w:rPr>
      </w:pPr>
      <w:r w:rsidRPr="006E253B">
        <w:rPr>
          <w:rFonts w:asciiTheme="majorBidi" w:eastAsia="Times New Roman" w:hAnsiTheme="majorBidi" w:cs="David"/>
          <w:b/>
          <w:bCs/>
          <w:rtl/>
          <w:lang w:eastAsia="he-IL"/>
        </w:rPr>
        <w:lastRenderedPageBreak/>
        <w:t>נספחים להסכם זה:</w:t>
      </w:r>
    </w:p>
    <w:p w:rsidR="001E1845" w:rsidRPr="00B57875" w:rsidRDefault="001E1845" w:rsidP="001E1845">
      <w:pPr>
        <w:widowControl w:val="0"/>
        <w:numPr>
          <w:ilvl w:val="1"/>
          <w:numId w:val="124"/>
        </w:numPr>
        <w:adjustRightInd w:val="0"/>
        <w:spacing w:before="120" w:after="200"/>
        <w:contextualSpacing/>
        <w:jc w:val="left"/>
        <w:textAlignment w:val="baseline"/>
        <w:rPr>
          <w:rFonts w:asciiTheme="majorBidi" w:eastAsia="Times New Roman" w:hAnsiTheme="majorBidi" w:cs="David"/>
          <w:rtl/>
          <w:lang w:eastAsia="he-IL"/>
        </w:rPr>
      </w:pPr>
      <w:r w:rsidRPr="00B57875">
        <w:rPr>
          <w:rFonts w:asciiTheme="majorBidi" w:eastAsia="Times New Roman" w:hAnsiTheme="majorBidi" w:cs="David"/>
          <w:rtl/>
          <w:lang w:eastAsia="he-IL"/>
        </w:rPr>
        <w:t>נספח א' – הצעת הספק למכרז זה.</w:t>
      </w:r>
    </w:p>
    <w:p w:rsidR="001E1845" w:rsidRPr="00B57875" w:rsidRDefault="001E1845" w:rsidP="001E1845">
      <w:pPr>
        <w:widowControl w:val="0"/>
        <w:numPr>
          <w:ilvl w:val="1"/>
          <w:numId w:val="124"/>
        </w:numPr>
        <w:adjustRightInd w:val="0"/>
        <w:spacing w:before="120" w:after="200"/>
        <w:contextualSpacing/>
        <w:jc w:val="left"/>
        <w:textAlignment w:val="baseline"/>
        <w:rPr>
          <w:rFonts w:asciiTheme="majorBidi" w:eastAsia="Times New Roman" w:hAnsiTheme="majorBidi" w:cs="David"/>
          <w:rtl/>
          <w:lang w:eastAsia="he-IL"/>
        </w:rPr>
      </w:pPr>
      <w:r w:rsidRPr="00B57875">
        <w:rPr>
          <w:rFonts w:asciiTheme="majorBidi" w:eastAsia="Times New Roman" w:hAnsiTheme="majorBidi" w:cs="David"/>
          <w:rtl/>
          <w:lang w:eastAsia="he-IL"/>
        </w:rPr>
        <w:t>נספח ב' – ערבות ביצוע.</w:t>
      </w:r>
    </w:p>
    <w:p w:rsidR="001E1845" w:rsidRPr="00B57875" w:rsidRDefault="001E1845" w:rsidP="001E1845">
      <w:pPr>
        <w:widowControl w:val="0"/>
        <w:numPr>
          <w:ilvl w:val="1"/>
          <w:numId w:val="124"/>
        </w:numPr>
        <w:adjustRightInd w:val="0"/>
        <w:spacing w:before="120" w:after="200"/>
        <w:contextualSpacing/>
        <w:jc w:val="left"/>
        <w:textAlignment w:val="baseline"/>
        <w:rPr>
          <w:rFonts w:asciiTheme="majorBidi" w:eastAsia="Times New Roman" w:hAnsiTheme="majorBidi" w:cs="David"/>
          <w:lang w:eastAsia="he-IL"/>
        </w:rPr>
      </w:pPr>
      <w:r w:rsidRPr="00B57875">
        <w:rPr>
          <w:rFonts w:asciiTheme="majorBidi" w:eastAsia="Times New Roman" w:hAnsiTheme="majorBidi" w:cs="David"/>
          <w:rtl/>
          <w:lang w:eastAsia="he-IL"/>
        </w:rPr>
        <w:t>נספח ג' – התחייבות לשמירת סודיות.</w:t>
      </w:r>
    </w:p>
    <w:p w:rsidR="001E1845" w:rsidRPr="00B57875" w:rsidRDefault="001E1845" w:rsidP="001E1845">
      <w:pPr>
        <w:widowControl w:val="0"/>
        <w:numPr>
          <w:ilvl w:val="1"/>
          <w:numId w:val="124"/>
        </w:numPr>
        <w:adjustRightInd w:val="0"/>
        <w:spacing w:before="120" w:after="200"/>
        <w:contextualSpacing/>
        <w:jc w:val="left"/>
        <w:textAlignment w:val="baseline"/>
        <w:rPr>
          <w:rFonts w:asciiTheme="majorBidi" w:eastAsia="Times New Roman" w:hAnsiTheme="majorBidi" w:cs="David"/>
          <w:lang w:eastAsia="he-IL"/>
        </w:rPr>
      </w:pPr>
      <w:r w:rsidRPr="00B57875">
        <w:rPr>
          <w:rFonts w:asciiTheme="majorBidi" w:eastAsia="Times New Roman" w:hAnsiTheme="majorBidi" w:cs="David"/>
          <w:rtl/>
          <w:lang w:eastAsia="he-IL"/>
        </w:rPr>
        <w:t>נספח ד'</w:t>
      </w:r>
      <w:r w:rsidRPr="00B57875">
        <w:rPr>
          <w:rFonts w:asciiTheme="majorBidi" w:eastAsia="Times New Roman" w:hAnsiTheme="majorBidi" w:cs="David" w:hint="cs"/>
          <w:rtl/>
          <w:lang w:eastAsia="he-IL"/>
        </w:rPr>
        <w:t xml:space="preserve"> </w:t>
      </w:r>
      <w:r w:rsidRPr="00B57875">
        <w:rPr>
          <w:rFonts w:asciiTheme="majorBidi" w:eastAsia="Times New Roman" w:hAnsiTheme="majorBidi" w:cs="David"/>
          <w:rtl/>
          <w:lang w:eastAsia="he-IL"/>
        </w:rPr>
        <w:t>– אישור עריכת ביטוחים.</w:t>
      </w:r>
    </w:p>
    <w:p w:rsidR="001E1845" w:rsidRPr="00B57875" w:rsidRDefault="001E1845" w:rsidP="001E1845">
      <w:pPr>
        <w:widowControl w:val="0"/>
        <w:numPr>
          <w:ilvl w:val="1"/>
          <w:numId w:val="124"/>
        </w:numPr>
        <w:adjustRightInd w:val="0"/>
        <w:spacing w:before="120" w:after="200" w:line="240" w:lineRule="auto"/>
        <w:contextualSpacing/>
        <w:jc w:val="left"/>
        <w:textAlignment w:val="baseline"/>
        <w:rPr>
          <w:rFonts w:asciiTheme="majorBidi" w:eastAsia="Times New Roman" w:hAnsiTheme="majorBidi" w:cs="David"/>
          <w:rtl/>
          <w:lang w:eastAsia="he-IL"/>
        </w:rPr>
      </w:pPr>
      <w:r w:rsidRPr="00B57875">
        <w:rPr>
          <w:rFonts w:asciiTheme="majorBidi" w:eastAsia="Times New Roman" w:hAnsiTheme="majorBidi" w:cs="David"/>
          <w:rtl/>
          <w:lang w:eastAsia="he-IL"/>
        </w:rPr>
        <w:t>נספח ה' – מסמכי המכרז כולל קבצי ההבהרות של המשרד.</w:t>
      </w:r>
    </w:p>
    <w:p w:rsidR="001E1845" w:rsidRPr="006E253B" w:rsidRDefault="001E1845" w:rsidP="001E1845">
      <w:pPr>
        <w:spacing w:line="240" w:lineRule="auto"/>
        <w:ind w:left="720"/>
        <w:rPr>
          <w:rFonts w:asciiTheme="majorBidi" w:eastAsia="Times New Roman" w:hAnsiTheme="majorBidi" w:cs="David"/>
          <w:sz w:val="22"/>
          <w:szCs w:val="22"/>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hAnsiTheme="majorBidi" w:cs="David"/>
          <w:b/>
          <w:bCs/>
          <w:u w:val="single"/>
        </w:rPr>
      </w:pPr>
      <w:r w:rsidRPr="006E253B">
        <w:rPr>
          <w:rFonts w:asciiTheme="majorBidi" w:hAnsiTheme="majorBidi" w:cs="David"/>
          <w:b/>
          <w:bCs/>
          <w:u w:val="single"/>
          <w:rtl/>
        </w:rPr>
        <w:t xml:space="preserve">תקופת ההתקשרות </w:t>
      </w:r>
    </w:p>
    <w:p w:rsidR="001E1845" w:rsidRPr="006E253B" w:rsidRDefault="001E1845" w:rsidP="000640C4">
      <w:pPr>
        <w:widowControl w:val="0"/>
        <w:adjustRightInd w:val="0"/>
        <w:spacing w:before="120" w:after="200"/>
        <w:ind w:left="360"/>
        <w:contextualSpacing/>
        <w:textAlignment w:val="baseline"/>
        <w:rPr>
          <w:rFonts w:asciiTheme="majorBidi" w:hAnsiTheme="majorBidi" w:cs="David"/>
          <w:b/>
          <w:bCs/>
          <w:u w:val="single"/>
        </w:rPr>
      </w:pPr>
      <w:r w:rsidRPr="006E253B">
        <w:rPr>
          <w:rFonts w:asciiTheme="majorBidi" w:hAnsiTheme="majorBidi" w:cs="David"/>
          <w:rtl/>
        </w:rPr>
        <w:t xml:space="preserve">תקופת ההתקשרות תהא למשך </w:t>
      </w:r>
      <w:r>
        <w:rPr>
          <w:rFonts w:asciiTheme="majorBidi" w:hAnsiTheme="majorBidi" w:cs="David" w:hint="cs"/>
          <w:rtl/>
        </w:rPr>
        <w:t>1</w:t>
      </w:r>
      <w:r w:rsidR="000640C4">
        <w:rPr>
          <w:rFonts w:asciiTheme="majorBidi" w:hAnsiTheme="majorBidi" w:cs="David" w:hint="cs"/>
          <w:rtl/>
        </w:rPr>
        <w:t>8</w:t>
      </w:r>
      <w:r w:rsidRPr="006E253B">
        <w:rPr>
          <w:rFonts w:asciiTheme="majorBidi" w:hAnsiTheme="majorBidi" w:cs="David"/>
          <w:rtl/>
        </w:rPr>
        <w:t xml:space="preserve"> חודשים ממועד החתימה על הסכם ההתקשרות/ההזמנה על ידי חשב המשרד. כמו כן, שומר לעצמו עורך המכרז את הזכות להאריך משך תקופת ההתקשרות במספר תקופות ופעמים כפי שימצא המשרד לנכון (</w:t>
      </w:r>
      <w:r w:rsidRPr="006E253B">
        <w:rPr>
          <w:rFonts w:asciiTheme="majorBidi" w:hAnsiTheme="majorBidi" w:cs="David"/>
          <w:b/>
          <w:bCs/>
          <w:rtl/>
        </w:rPr>
        <w:t>להלן "תקופת ההתקשרות הנוספת")</w:t>
      </w:r>
      <w:r w:rsidRPr="006E253B">
        <w:rPr>
          <w:rFonts w:asciiTheme="majorBidi" w:hAnsiTheme="majorBidi" w:cs="David"/>
          <w:rtl/>
        </w:rPr>
        <w:t xml:space="preserve"> בתנאים זהים לתנאי המכרז ולתקופה מצטברת שלא תעלה על 60 חודשים מיום חתימת ההסכם המקורי וזאת בהודעה מוקדמת של 30 יום מראש לפני תום מועד תקופת ההתקשרות ותקופת ההתקשרות הנוספת.</w:t>
      </w:r>
    </w:p>
    <w:p w:rsidR="001E1845" w:rsidRPr="006E253B" w:rsidRDefault="001E1845" w:rsidP="001E1845">
      <w:pPr>
        <w:widowControl w:val="0"/>
        <w:adjustRightInd w:val="0"/>
        <w:spacing w:before="120"/>
        <w:textAlignment w:val="baseline"/>
        <w:rPr>
          <w:rFonts w:asciiTheme="majorBidi" w:eastAsia="Times New Roman" w:hAnsiTheme="majorBidi" w:cs="David"/>
          <w:sz w:val="22"/>
          <w:szCs w:val="22"/>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הצהרות והתחייבויות הספק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ומאשר בזה כי הוא חותם על הסכם זה לאחר שבחן היטב את המכרז, הבינו היטב וקיבל מנציג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את כל ההסברים וההנחיות הנחוצים לו ושנדרשו על ידו לגיבוש הצעתו והתחייבויותיו על פיו ועל פי הסכם זה ולא תהא לו כל טענה כלפי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בקשר למתן השירותים בהתאם להסכם זה. כן מתחייב בזה הספק כי השירותים עומדים ויעמדו בכל תנאי המכרז וההסכם.</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תקופת ההתקשרות ותקופת ההתקשרות נוספת במידה ותהיה כזו.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מתחייב למלא באופן מדויק אחר הדרישות שבמכרז ושבהסכם זה על כל נספחיו. הספק מתחייב לפעול בכל הקשור בביצוע הסכם זה, אם בעצמו ואם על ידי מי מעובדיו, במומחיות ובמקצועיות הגבוהים ביותר.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כי לכל אורך תקופת ההתקשרות ולכל אורך תקופת הארכה נוספת, במידה ותהיה כזו, יהיו ברשותו כל האישורים והרישיונות הנדרשים על פי מכרז זה ועל פי כל דין.</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rtl/>
          <w:lang w:eastAsia="he-IL"/>
        </w:rPr>
      </w:pPr>
      <w:r w:rsidRPr="006E253B">
        <w:rPr>
          <w:rFonts w:asciiTheme="majorBidi" w:hAnsiTheme="majorBidi" w:cs="David"/>
          <w:rtl/>
          <w:lang w:eastAsia="he-I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lang w:eastAsia="he-IL"/>
        </w:rPr>
      </w:pPr>
      <w:r w:rsidRPr="006E253B">
        <w:rPr>
          <w:rFonts w:asciiTheme="majorBidi" w:hAnsiTheme="majorBidi" w:cs="David"/>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rtl/>
          <w:lang w:eastAsia="he-IL"/>
        </w:rPr>
      </w:pPr>
      <w:r w:rsidRPr="006E253B">
        <w:rPr>
          <w:rFonts w:asciiTheme="majorBidi" w:hAnsiTheme="majorBidi" w:cs="David"/>
          <w:rtl/>
          <w:lang w:eastAsia="he-IL"/>
        </w:rPr>
        <w:lastRenderedPageBreak/>
        <w:t xml:space="preserve">הספק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rtl/>
          <w:lang w:eastAsia="he-IL"/>
        </w:rPr>
      </w:pPr>
      <w:r w:rsidRPr="006E253B">
        <w:rPr>
          <w:rFonts w:asciiTheme="majorBidi" w:hAnsiTheme="majorBidi" w:cs="David"/>
          <w:rtl/>
          <w:lang w:eastAsia="he-IL"/>
        </w:rPr>
        <w:t xml:space="preserve">בכל מקרה של הפסקת ההסכם מכל סיבה שהיא, מחויב הספק להעביר למשרד את כל החומר שברשותו והשייך למשרד (אם קיים)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  </w:t>
      </w:r>
    </w:p>
    <w:p w:rsidR="001E1845" w:rsidRPr="006E253B" w:rsidRDefault="001E1845" w:rsidP="001E1845">
      <w:pPr>
        <w:widowControl w:val="0"/>
        <w:numPr>
          <w:ilvl w:val="1"/>
          <w:numId w:val="124"/>
        </w:numPr>
        <w:adjustRightInd w:val="0"/>
        <w:spacing w:before="120" w:after="200"/>
        <w:ind w:left="912" w:hanging="425"/>
        <w:contextualSpacing/>
        <w:textAlignment w:val="baseline"/>
        <w:rPr>
          <w:rFonts w:asciiTheme="majorBidi" w:hAnsiTheme="majorBidi" w:cs="David"/>
          <w:lang w:eastAsia="he-IL"/>
        </w:rPr>
      </w:pPr>
      <w:r w:rsidRPr="006E253B">
        <w:rPr>
          <w:rFonts w:asciiTheme="majorBidi" w:hAnsiTheme="majorBidi" w:cs="David"/>
          <w:rtl/>
          <w:lang w:eastAsia="he-IL"/>
        </w:rPr>
        <w:t xml:space="preserve">המשרד להביא הסכם זה לידי סיום בכל עת אם התרשם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rtl/>
          <w:lang w:eastAsia="he-IL"/>
        </w:rPr>
      </w:pPr>
      <w:r w:rsidRPr="006E253B">
        <w:rPr>
          <w:rFonts w:asciiTheme="majorBidi" w:hAnsiTheme="majorBidi" w:cs="David"/>
          <w:rtl/>
          <w:lang w:eastAsia="he-I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מורשי החתימה.</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 xml:space="preserve">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ביטחוניים מוצדקים לכך), האחרון מתחייב לבצע את הדבר מיד לאחר שיידרש לעשות זאת. </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rtl/>
          <w:lang w:eastAsia="he-IL"/>
        </w:rPr>
      </w:pPr>
      <w:r w:rsidRPr="006E253B">
        <w:rPr>
          <w:rFonts w:asciiTheme="majorBidi" w:hAnsiTheme="majorBidi" w:cs="David"/>
          <w:rtl/>
          <w:lang w:eastAsia="he-IL"/>
        </w:rPr>
        <w:t>הספק מתחייב למלא אחרי כל החוקים, המקורות, הדינים ואחרי כל ההוראות וחוקי העזר הנוגעים לביצוע השירותים.</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הספק מתחייב לשתף פעולה עם המשרד ו/או מי מטעמו בכל הקשור למתן השירותים, ולעזור למשרד בכל המקרים ששיתוף פעולה או עזרה כאמור יידרשו.</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הספק מתחייב בזאת להגיש למשרד בכל עת שיידרש לכך ע"י נציג המשרד המוסמך כל נתון, מידע ו/או מסמך המצוי בידו והקשור לעניין ביצוע הסכם זה.</w:t>
      </w:r>
    </w:p>
    <w:p w:rsidR="001E1845" w:rsidRPr="006E253B" w:rsidRDefault="001E1845" w:rsidP="001E1845">
      <w:pPr>
        <w:widowControl w:val="0"/>
        <w:numPr>
          <w:ilvl w:val="1"/>
          <w:numId w:val="124"/>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הספק מצהיר כי ידועה לו אחריותו לפעול בתום לב כלפי המשרד בכל פעולותיו בקשר עם הסכם זה, בין בקיום חיובים הנובעים מההסכם ובין בשימוש בזכויות הנובעות מן ההסכם.</w:t>
      </w:r>
    </w:p>
    <w:p w:rsidR="001E1845" w:rsidRPr="006E253B" w:rsidRDefault="001E1845" w:rsidP="001E1845">
      <w:pPr>
        <w:widowControl w:val="0"/>
        <w:adjustRightInd w:val="0"/>
        <w:spacing w:before="120" w:after="200"/>
        <w:ind w:left="1007"/>
        <w:contextualSpacing/>
        <w:textAlignment w:val="baseline"/>
        <w:rPr>
          <w:rFonts w:asciiTheme="majorBidi" w:hAnsiTheme="majorBidi" w:cs="David"/>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ערבויות ובטחונות </w:t>
      </w:r>
    </w:p>
    <w:p w:rsidR="001E1845" w:rsidRPr="006E253B" w:rsidRDefault="001E1845" w:rsidP="002E328D">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כבטחון למילוי ההתחייבויות של הספק על פי הסכם זה, מתחייב הספק להמציא תוך שבעה ימים </w:t>
      </w:r>
      <w:r w:rsidRPr="006E253B">
        <w:rPr>
          <w:rFonts w:asciiTheme="majorBidi" w:eastAsia="Times New Roman" w:hAnsiTheme="majorBidi" w:cs="David"/>
          <w:rtl/>
          <w:lang w:eastAsia="he-IL"/>
        </w:rPr>
        <w:lastRenderedPageBreak/>
        <w:t>מיום שליחת הודעת הזכייה אליו על ידי המשרד בנקאית אוטונומית צמודה למדד המחירים לצרכן לפקודת משרד החקלאות ופיתוח הכפר.</w:t>
      </w:r>
    </w:p>
    <w:p w:rsidR="001E1845" w:rsidRPr="006E253B" w:rsidRDefault="001E1845" w:rsidP="002E328D">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הערבות בגובה </w:t>
      </w:r>
      <w:r w:rsidR="0078277B">
        <w:rPr>
          <w:rFonts w:asciiTheme="majorBidi" w:eastAsia="Times New Roman" w:hAnsiTheme="majorBidi" w:cs="David" w:hint="cs"/>
          <w:rtl/>
          <w:lang w:eastAsia="he-IL"/>
        </w:rPr>
        <w:t xml:space="preserve">5% </w:t>
      </w:r>
      <w:r w:rsidR="002E328D">
        <w:rPr>
          <w:rFonts w:asciiTheme="majorBidi" w:eastAsia="Times New Roman" w:hAnsiTheme="majorBidi" w:cs="David" w:hint="cs"/>
          <w:rtl/>
          <w:lang w:eastAsia="he-IL"/>
        </w:rPr>
        <w:t xml:space="preserve">50,000 ₪ </w:t>
      </w:r>
      <w:r w:rsidRPr="006E253B">
        <w:rPr>
          <w:rFonts w:asciiTheme="majorBidi" w:eastAsia="Times New Roman" w:hAnsiTheme="majorBidi" w:cs="David"/>
          <w:rtl/>
          <w:lang w:eastAsia="he-IL"/>
        </w:rPr>
        <w:t>תיכתב בנוסח המופיע בנספח ב' לחוזה זה, לתקופה של 26 חודשים מיום חתימת הסכם זה. במידה ותוארך ההתקשרות – יוארך תוקף הערבות בהתאם, עד ל- 60 יום לאחר תום כל תקופת מכרז נוספת.</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יהיה רשאי לחלט את הערבות או חלקה אם הספק לא ימלא את חובותיו כולן או מקצתן על פי הסכם זה ו/או על פי תנאי המכרז ו/או על פי התחייבויות הספק בהצעתו למכרז, וזאת לאחר מתן התראה בכתב של 7 ימים בטרם יממש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את זכותו לפי סעיף זה.</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בנוסף, יהיה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רשאי לחלט את הערבות לצורך גביית תשלום פיצויים מוסכמים, לצורך גביית פיצויים אחרים המגיעים ל</w:t>
      </w:r>
      <w:r w:rsidRPr="006E253B">
        <w:rPr>
          <w:rFonts w:asciiTheme="majorBidi" w:eastAsia="Times New Roman" w:hAnsiTheme="majorBidi" w:cs="David"/>
          <w:b/>
          <w:bCs/>
          <w:rtl/>
          <w:lang w:eastAsia="he-IL"/>
        </w:rPr>
        <w:t>משרד</w:t>
      </w:r>
      <w:r w:rsidRPr="006E253B">
        <w:rPr>
          <w:rFonts w:asciiTheme="majorBidi" w:eastAsia="Times New Roman" w:hAnsiTheme="majorBidi" w:cs="David"/>
          <w:rtl/>
          <w:lang w:eastAsia="he-IL"/>
        </w:rPr>
        <w:t xml:space="preserve"> עקב הפרת ההסכם על ידי הספק, או לצורך כל תשלום אחר המגיע ל</w:t>
      </w:r>
      <w:r w:rsidRPr="006E253B">
        <w:rPr>
          <w:rFonts w:asciiTheme="majorBidi" w:eastAsia="Times New Roman" w:hAnsiTheme="majorBidi" w:cs="David"/>
          <w:b/>
          <w:bCs/>
          <w:rtl/>
          <w:lang w:eastAsia="he-IL"/>
        </w:rPr>
        <w:t>משרד</w:t>
      </w:r>
      <w:r w:rsidRPr="006E253B">
        <w:rPr>
          <w:rFonts w:asciiTheme="majorBidi" w:eastAsia="Times New Roman" w:hAnsiTheme="majorBidi" w:cs="David"/>
          <w:rtl/>
          <w:lang w:eastAsia="he-IL"/>
        </w:rPr>
        <w:t xml:space="preserve"> ו/או לאחרים בנוגע לקיום חסר של מי מתנאי המכרז או הסכם זה. לספק תינתן התראה בכתב 7 ימים בטרם יממש המשרד את סמכותו לפי סעיף זה.</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מובהר בזאת כי חילוט הערבות לא ייחשב כתשלום פיצויים סופיים מאת הספק ל</w:t>
      </w:r>
      <w:r w:rsidRPr="006E253B">
        <w:rPr>
          <w:rFonts w:asciiTheme="majorBidi" w:eastAsia="Times New Roman" w:hAnsiTheme="majorBidi" w:cs="David"/>
          <w:b/>
          <w:bCs/>
          <w:rtl/>
          <w:lang w:eastAsia="he-IL"/>
        </w:rPr>
        <w:t>משרד</w:t>
      </w:r>
      <w:r w:rsidRPr="006E253B">
        <w:rPr>
          <w:rFonts w:asciiTheme="majorBidi" w:eastAsia="Times New Roman" w:hAnsiTheme="majorBidi" w:cs="David"/>
          <w:rtl/>
          <w:lang w:eastAsia="he-IL"/>
        </w:rPr>
        <w:t xml:space="preserve">, וכי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יהיה זכאי לקבל מן הספק את ההפרש בין הסכום שנגבה עקב חילוט הערבות לבין סכום הנזק שנגרם בפועל.</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המצאת הערבות הנ"ל היא תנאי מוקדם לכניסת הסכם זה לתוקף.</w:t>
      </w:r>
    </w:p>
    <w:p w:rsidR="001E1845" w:rsidRPr="006E253B" w:rsidRDefault="001E1845" w:rsidP="001E1845">
      <w:pPr>
        <w:ind w:left="715"/>
        <w:rPr>
          <w:rFonts w:asciiTheme="majorBidi" w:eastAsia="Times New Roman" w:hAnsiTheme="majorBidi" w:cs="David"/>
          <w:sz w:val="22"/>
          <w:szCs w:val="22"/>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יחסי הצדדים </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במתן השירותים מתחייב הספק לפעול בהתאם להנחיות שיקבל מזמן לזמן מאת המשרד. מוצהר בזאת כי אין לראות בכל זכות, הניתנת על פי הסכם זה למשרד לפקח, להדריך או להורות, כיוצרת יחסי עובד מעביד, ולכן לא תהיינה להספק ולכל המועסקים על ידו זכויות של עובד מדינה או עובד המועסק על ידי המשרד.</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מוסכם בזה שהסכום, שהמשרד משלם לספק, אינו מהווה משכורת ולא שכר עבודה, אלא תמורה עבור השירותים. עבודות אלה מבוצעות על ידי הספק בהיותו קבלן עצמאי בלתי תלוי ובאי היות היחסים בין המשרד לבין הספק, עובדיו או מי מטעמו יחסים בין עובד למעביד. </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בזה, כי הודיע והבהיר לכל מי מהמועסקים על ידו בביצוע הסכם זה, כי בינם לבין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לא יתקיימו כל יחסי עובד מעביד.</w:t>
      </w:r>
    </w:p>
    <w:p w:rsidR="001E1845" w:rsidRPr="006E253B"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b/>
          <w:bCs/>
          <w:rtl/>
          <w:lang w:eastAsia="he-IL"/>
        </w:rPr>
        <w:t>תשלומים וניכויים בגין המועסקים</w:t>
      </w:r>
      <w:r w:rsidRPr="006E253B">
        <w:rPr>
          <w:rFonts w:asciiTheme="majorBidi" w:eastAsia="Times New Roman" w:hAnsiTheme="majorBidi"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הסכם.</w:t>
      </w:r>
    </w:p>
    <w:p w:rsidR="001E1845" w:rsidRDefault="001E1845" w:rsidP="001E1845">
      <w:pPr>
        <w:widowControl w:val="0"/>
        <w:numPr>
          <w:ilvl w:val="1"/>
          <w:numId w:val="124"/>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FC76F4" w:rsidRPr="006E253B" w:rsidRDefault="00FC76F4" w:rsidP="00FC76F4">
      <w:pPr>
        <w:widowControl w:val="0"/>
        <w:adjustRightInd w:val="0"/>
        <w:ind w:left="715"/>
        <w:textAlignment w:val="baseline"/>
        <w:rPr>
          <w:rFonts w:asciiTheme="majorBidi" w:eastAsia="Times New Roman" w:hAnsiTheme="majorBidi" w:cs="David"/>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תמורה </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t xml:space="preserve">המשרד מתחייב לשלם לספק תמורת ביצוע השירותים בתקופת ההסכם את הסכומים הנקובים בהתאם להצעתו של הספק עת התמודד למכרז שהווה את הבסיס להתקשרות זו ושהנם על בסיס ההצעה הגיש הספק במכרז. המחירים הינם סופיים וכוללים מע"מ כחוק וכל היטל. </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t>המשרד ישלם את התמורה לה זכאי הספק על פי המפורט בסעיף 6.7 להלן, ובלבד שהעבודה בוצעה לשביעות רצון המשרד ובהתאם להנחיותיו.</w:t>
      </w:r>
    </w:p>
    <w:p w:rsidR="001E1845" w:rsidRPr="006E253B" w:rsidRDefault="001E1845" w:rsidP="001E1845">
      <w:pPr>
        <w:numPr>
          <w:ilvl w:val="1"/>
          <w:numId w:val="124"/>
        </w:numPr>
        <w:ind w:hanging="447"/>
        <w:rPr>
          <w:rFonts w:asciiTheme="majorBidi" w:hAnsiTheme="majorBidi" w:cs="David"/>
          <w:b/>
          <w:caps/>
          <w:spacing w:val="15"/>
          <w:lang w:val="x-none" w:eastAsia="x-none"/>
        </w:rPr>
      </w:pPr>
      <w:r w:rsidRPr="003B1931">
        <w:rPr>
          <w:rFonts w:asciiTheme="majorBidi" w:hAnsiTheme="majorBidi" w:cs="David"/>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r w:rsidRPr="006E253B">
        <w:rPr>
          <w:rFonts w:asciiTheme="majorBidi" w:hAnsiTheme="majorBidi" w:cs="David"/>
          <w:b/>
          <w:caps/>
          <w:spacing w:val="15"/>
          <w:rtl/>
          <w:lang w:val="x-none" w:eastAsia="x-none"/>
        </w:rPr>
        <w:t>.</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t>נציגי הממשלה החותמים על הסכם זה מצהירים בזה, כי ההוצאות וההרשאות להתחייב, הכרוכות במתן השירותים תוקצבו בחוק התקציב השנתי לשנת התקציב 2016 בתקנה _______</w:t>
      </w:r>
    </w:p>
    <w:p w:rsidR="001E1845" w:rsidRPr="003B1931" w:rsidRDefault="001E1845" w:rsidP="001E1845">
      <w:pPr>
        <w:numPr>
          <w:ilvl w:val="1"/>
          <w:numId w:val="124"/>
        </w:numPr>
        <w:ind w:hanging="447"/>
        <w:rPr>
          <w:rFonts w:asciiTheme="majorBidi" w:hAnsiTheme="majorBidi" w:cs="David"/>
          <w:lang w:val="x-none" w:eastAsia="x-none"/>
        </w:rPr>
      </w:pPr>
      <w:r w:rsidRPr="003B1931">
        <w:rPr>
          <w:rFonts w:asciiTheme="majorBidi" w:hAnsiTheme="majorBidi" w:cs="David"/>
          <w:rtl/>
          <w:lang w:val="x-none" w:eastAsia="x-none"/>
        </w:rPr>
        <w:t>הובא הסכם זה לידי סיום לפי הוראות הסכם זה, ישלם המשרד לספק, רק את התשלומים המתייחסים לביצוע השירותים שביצע הספק לשביעות רצון המשרד עד לתאריך הסיום. המשרד לא יהיה חייב בכל פיצוי או תשלום שהוא, עבור או בקשר עם אותו חלק שלא בוצע בשל סיום ההסכם כאמור בסעיף זה.</w:t>
      </w:r>
    </w:p>
    <w:p w:rsidR="001E1845" w:rsidRPr="006E253B" w:rsidRDefault="001E1845" w:rsidP="001E1845">
      <w:pPr>
        <w:numPr>
          <w:ilvl w:val="1"/>
          <w:numId w:val="124"/>
        </w:numPr>
        <w:tabs>
          <w:tab w:val="left" w:pos="770"/>
        </w:tabs>
        <w:ind w:hanging="447"/>
        <w:rPr>
          <w:rFonts w:asciiTheme="majorBidi" w:hAnsiTheme="majorBidi" w:cs="David"/>
          <w:b/>
          <w:bCs/>
          <w:rtl/>
        </w:rPr>
      </w:pPr>
      <w:r w:rsidRPr="006E253B">
        <w:rPr>
          <w:rFonts w:asciiTheme="majorBidi" w:hAnsiTheme="majorBidi" w:cs="David"/>
          <w:b/>
          <w:bCs/>
          <w:rtl/>
        </w:rPr>
        <w:t>אופן ההתחשבנות בין המזמינה לספק</w:t>
      </w:r>
    </w:p>
    <w:p w:rsidR="001E1845" w:rsidRPr="006E253B" w:rsidRDefault="001E1845" w:rsidP="001E1845">
      <w:pPr>
        <w:numPr>
          <w:ilvl w:val="2"/>
          <w:numId w:val="124"/>
        </w:numPr>
        <w:ind w:left="1291" w:hanging="567"/>
        <w:rPr>
          <w:rFonts w:asciiTheme="majorBidi" w:hAnsiTheme="majorBidi" w:cs="David"/>
          <w:lang w:val="x-none" w:eastAsia="x-none"/>
        </w:rPr>
      </w:pPr>
      <w:r w:rsidRPr="006E253B">
        <w:rPr>
          <w:rFonts w:asciiTheme="majorBidi" w:hAnsiTheme="majorBidi" w:cs="David"/>
          <w:rtl/>
          <w:lang w:val="x-none" w:eastAsia="x-none"/>
        </w:rPr>
        <w:t>עם השלמת אבן דרך על פי המפורט במכרז ימציא הזוכה לנציג המזמינה חשבונית מס כחוק.</w:t>
      </w:r>
    </w:p>
    <w:p w:rsidR="001E1845" w:rsidRPr="006E253B" w:rsidRDefault="001E1845" w:rsidP="001E1845">
      <w:pPr>
        <w:numPr>
          <w:ilvl w:val="2"/>
          <w:numId w:val="124"/>
        </w:numPr>
        <w:ind w:left="1291" w:hanging="567"/>
        <w:rPr>
          <w:rFonts w:asciiTheme="majorBidi" w:hAnsiTheme="majorBidi" w:cs="David"/>
          <w:lang w:val="x-none" w:eastAsia="x-none"/>
        </w:rPr>
      </w:pPr>
      <w:r w:rsidRPr="006E253B">
        <w:rPr>
          <w:rFonts w:asciiTheme="majorBidi" w:hAnsiTheme="majorBidi" w:cs="David"/>
          <w:rtl/>
          <w:lang w:val="x-none" w:eastAsia="x-none"/>
        </w:rPr>
        <w:t>תנאי התשלום יבוצעו על פי הוראת תכ"ם מספר 1.4.3 המתפרסמת מעת לעת באתר האינטרנט של משרד האוצר בכתובת:</w:t>
      </w:r>
    </w:p>
    <w:p w:rsidR="001E1845" w:rsidRPr="006E253B" w:rsidRDefault="001E1845" w:rsidP="001E1845">
      <w:pPr>
        <w:tabs>
          <w:tab w:val="left" w:pos="770"/>
        </w:tabs>
        <w:ind w:left="1224"/>
        <w:rPr>
          <w:rFonts w:asciiTheme="majorBidi" w:hAnsiTheme="majorBidi" w:cs="David"/>
          <w:lang w:val="x-none" w:eastAsia="x-none"/>
        </w:rPr>
      </w:pPr>
      <w:r w:rsidRPr="006E253B">
        <w:rPr>
          <w:rFonts w:asciiTheme="majorBidi" w:hAnsiTheme="majorBidi" w:cs="David"/>
          <w:rtl/>
          <w:lang w:val="x-none" w:eastAsia="x-none"/>
        </w:rPr>
        <w:t xml:space="preserve"> </w:t>
      </w:r>
      <w:hyperlink r:id="rId15" w:history="1">
        <w:r w:rsidRPr="006E253B">
          <w:rPr>
            <w:rFonts w:asciiTheme="majorBidi" w:hAnsiTheme="majorBidi" w:cs="David"/>
            <w:lang w:val="x-none" w:eastAsia="x-none"/>
          </w:rPr>
          <w:t>http://takam.mof.gov.il/doc/hashkal/horaot.nsf</w:t>
        </w:r>
      </w:hyperlink>
      <w:r w:rsidRPr="006E253B">
        <w:rPr>
          <w:rFonts w:asciiTheme="majorBidi" w:hAnsiTheme="majorBidi" w:cs="David"/>
          <w:rtl/>
          <w:lang w:val="x-none" w:eastAsia="x-none"/>
        </w:rPr>
        <w:t>.</w:t>
      </w:r>
    </w:p>
    <w:p w:rsidR="001E1845" w:rsidRPr="006E253B" w:rsidRDefault="001E1845" w:rsidP="001E1845">
      <w:pPr>
        <w:numPr>
          <w:ilvl w:val="2"/>
          <w:numId w:val="124"/>
        </w:numPr>
        <w:ind w:left="1291" w:hanging="567"/>
        <w:rPr>
          <w:rFonts w:asciiTheme="majorBidi" w:hAnsiTheme="majorBidi" w:cs="David"/>
          <w:lang w:val="x-none" w:eastAsia="x-none"/>
        </w:rPr>
      </w:pPr>
      <w:r w:rsidRPr="006E253B">
        <w:rPr>
          <w:rFonts w:asciiTheme="majorBidi" w:hAnsiTheme="majorBidi" w:cs="David"/>
          <w:rtl/>
          <w:lang w:val="x-none" w:eastAsia="x-none"/>
        </w:rPr>
        <w:t>תנאי ההצמדה יבוצעו על פי הוראת תכ"ם מספר 7.17.2 המתפרסמת מעת לעת באתר אינטרנט של משרד האוצר בכתובת:</w:t>
      </w:r>
    </w:p>
    <w:p w:rsidR="001E1845" w:rsidRPr="006E253B" w:rsidRDefault="001E1845" w:rsidP="001E1845">
      <w:pPr>
        <w:tabs>
          <w:tab w:val="left" w:pos="770"/>
        </w:tabs>
        <w:ind w:left="1224"/>
        <w:rPr>
          <w:rFonts w:asciiTheme="majorBidi" w:hAnsiTheme="majorBidi" w:cs="David"/>
          <w:rtl/>
          <w:lang w:val="x-none" w:eastAsia="x-none"/>
        </w:rPr>
      </w:pPr>
      <w:r w:rsidRPr="006E253B">
        <w:rPr>
          <w:rFonts w:asciiTheme="majorBidi" w:hAnsiTheme="majorBidi" w:cs="David"/>
          <w:rtl/>
          <w:lang w:val="x-none" w:eastAsia="x-none"/>
        </w:rPr>
        <w:t xml:space="preserve"> </w:t>
      </w:r>
      <w:hyperlink r:id="rId16" w:history="1">
        <w:r w:rsidRPr="006E253B">
          <w:rPr>
            <w:rFonts w:asciiTheme="majorBidi" w:hAnsiTheme="majorBidi" w:cs="David"/>
            <w:lang w:val="x-none" w:eastAsia="x-none"/>
          </w:rPr>
          <w:t>http://takam.mof.gov.il/doc/hashkal/horaot.nsf</w:t>
        </w:r>
      </w:hyperlink>
    </w:p>
    <w:p w:rsidR="001E1845" w:rsidRPr="006E253B" w:rsidRDefault="001E1845" w:rsidP="001E1845">
      <w:pPr>
        <w:numPr>
          <w:ilvl w:val="3"/>
          <w:numId w:val="124"/>
        </w:numPr>
        <w:tabs>
          <w:tab w:val="left" w:pos="770"/>
        </w:tabs>
        <w:rPr>
          <w:rFonts w:asciiTheme="majorBidi" w:hAnsiTheme="majorBidi" w:cs="David"/>
          <w:rtl/>
          <w:lang w:val="x-none" w:eastAsia="x-none"/>
        </w:rPr>
      </w:pPr>
      <w:r w:rsidRPr="006E253B">
        <w:rPr>
          <w:rFonts w:asciiTheme="majorBidi" w:hAnsiTheme="majorBidi" w:cs="David"/>
          <w:rtl/>
          <w:lang w:val="x-none" w:eastAsia="x-none"/>
        </w:rPr>
        <w:t>תאריך בסיס- מועד הגשת הצעות.</w:t>
      </w:r>
    </w:p>
    <w:p w:rsidR="001E1845" w:rsidRPr="006E253B" w:rsidRDefault="001E1845" w:rsidP="001E1845">
      <w:pPr>
        <w:numPr>
          <w:ilvl w:val="3"/>
          <w:numId w:val="124"/>
        </w:numPr>
        <w:tabs>
          <w:tab w:val="left" w:pos="770"/>
        </w:tabs>
        <w:rPr>
          <w:rFonts w:asciiTheme="majorBidi" w:hAnsiTheme="majorBidi" w:cs="David"/>
          <w:rtl/>
          <w:lang w:val="x-none" w:eastAsia="x-none"/>
        </w:rPr>
      </w:pPr>
      <w:r w:rsidRPr="006E253B">
        <w:rPr>
          <w:rFonts w:asciiTheme="majorBidi" w:hAnsiTheme="majorBidi" w:cs="David"/>
          <w:rtl/>
          <w:lang w:val="x-none" w:eastAsia="x-none"/>
        </w:rPr>
        <w:t>תאריך התחלת הצמדה- 18 חודש מיום הגשת הצעות.</w:t>
      </w:r>
    </w:p>
    <w:p w:rsidR="001E1845" w:rsidRDefault="001E1845" w:rsidP="001E1845">
      <w:pPr>
        <w:numPr>
          <w:ilvl w:val="3"/>
          <w:numId w:val="124"/>
        </w:numPr>
        <w:tabs>
          <w:tab w:val="left" w:pos="770"/>
        </w:tabs>
        <w:rPr>
          <w:rFonts w:asciiTheme="majorBidi" w:hAnsiTheme="majorBidi" w:cs="David"/>
          <w:lang w:val="x-none" w:eastAsia="x-none"/>
        </w:rPr>
      </w:pPr>
      <w:r w:rsidRPr="006E253B">
        <w:rPr>
          <w:rFonts w:asciiTheme="majorBidi" w:hAnsiTheme="majorBidi" w:cs="David"/>
          <w:rtl/>
          <w:lang w:val="x-none" w:eastAsia="x-none"/>
        </w:rPr>
        <w:t>מדד- מחירים לצרכן.</w:t>
      </w:r>
    </w:p>
    <w:p w:rsidR="001934D3" w:rsidRPr="006E253B" w:rsidRDefault="001934D3" w:rsidP="001E1845">
      <w:pPr>
        <w:numPr>
          <w:ilvl w:val="3"/>
          <w:numId w:val="124"/>
        </w:numPr>
        <w:tabs>
          <w:tab w:val="left" w:pos="770"/>
        </w:tabs>
        <w:rPr>
          <w:rFonts w:asciiTheme="majorBidi" w:hAnsiTheme="majorBidi" w:cs="David"/>
          <w:lang w:val="x-none" w:eastAsia="x-none"/>
        </w:rPr>
      </w:pPr>
      <w:r>
        <w:rPr>
          <w:rFonts w:asciiTheme="majorBidi" w:hAnsiTheme="majorBidi" w:cs="David" w:hint="cs"/>
          <w:rtl/>
          <w:lang w:val="x-none" w:eastAsia="x-none"/>
        </w:rPr>
        <w:t>להוסיף את ההערה שרשמתי במכרז על הפורטל ספקים</w:t>
      </w: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סודיות </w:t>
      </w:r>
    </w:p>
    <w:p w:rsidR="001E1845" w:rsidRPr="006E253B" w:rsidRDefault="001E1845" w:rsidP="001E1845">
      <w:pPr>
        <w:widowControl w:val="0"/>
        <w:numPr>
          <w:ilvl w:val="1"/>
          <w:numId w:val="124"/>
        </w:numPr>
        <w:tabs>
          <w:tab w:val="left" w:pos="628"/>
          <w:tab w:val="num" w:pos="770"/>
        </w:tabs>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lastRenderedPageBreak/>
        <w:t xml:space="preserve"> הספק מתחייב כי כל עובד שיועסק מטעמו במתן השירות נשוא הסכם זה, יופעל רק לאחר</w:t>
      </w:r>
      <w:r w:rsidRPr="006E253B">
        <w:rPr>
          <w:rFonts w:asciiTheme="majorBidi" w:eastAsia="Times New Roman" w:hAnsiTheme="majorBidi" w:cs="David"/>
          <w:b/>
          <w:bCs/>
          <w:rtl/>
          <w:lang w:eastAsia="he-IL"/>
        </w:rPr>
        <w:t xml:space="preserve"> </w:t>
      </w:r>
      <w:r w:rsidRPr="006E253B">
        <w:rPr>
          <w:rFonts w:asciiTheme="majorBidi" w:eastAsia="Times New Roman" w:hAnsiTheme="majorBidi" w:cs="David"/>
          <w:rtl/>
          <w:lang w:eastAsia="he-IL"/>
        </w:rPr>
        <w:t xml:space="preserve">חתימה </w:t>
      </w:r>
      <w:r w:rsidRPr="006E253B">
        <w:rPr>
          <w:rFonts w:asciiTheme="majorBidi" w:eastAsia="Times New Roman" w:hAnsiTheme="majorBidi" w:cs="David"/>
          <w:b/>
          <w:bCs/>
          <w:rtl/>
          <w:lang w:eastAsia="he-IL"/>
        </w:rPr>
        <w:t>על נספח ג' (שמירה על סודיות), המצורף להסכם ההתקשרות</w:t>
      </w:r>
      <w:r w:rsidRPr="006E253B">
        <w:rPr>
          <w:rFonts w:asciiTheme="majorBidi" w:eastAsia="Times New Roman" w:hAnsiTheme="majorBidi" w:cs="David"/>
          <w:rtl/>
          <w:lang w:eastAsia="he-IL"/>
        </w:rPr>
        <w:t>.</w:t>
      </w:r>
      <w:r w:rsidRPr="006E253B">
        <w:rPr>
          <w:rFonts w:asciiTheme="majorBidi" w:eastAsia="Times New Roman" w:hAnsiTheme="majorBidi" w:cs="David"/>
          <w:b/>
          <w:bCs/>
          <w:u w:val="single"/>
          <w:rtl/>
          <w:lang w:eastAsia="he-IL"/>
        </w:rPr>
        <w:t xml:space="preserve"> </w:t>
      </w:r>
    </w:p>
    <w:p w:rsidR="001E1845" w:rsidRPr="006E253B" w:rsidRDefault="001E1845" w:rsidP="001E1845">
      <w:pPr>
        <w:widowControl w:val="0"/>
        <w:numPr>
          <w:ilvl w:val="1"/>
          <w:numId w:val="124"/>
        </w:numPr>
        <w:tabs>
          <w:tab w:val="num" w:pos="770"/>
        </w:tabs>
        <w:overflowPunct w:val="0"/>
        <w:autoSpaceDE w:val="0"/>
        <w:autoSpaceDN w:val="0"/>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 xml:space="preserve">הספק מצהיר שידוע לו כי מידע ומסמכים שימסרו לו ו/או למי מטעמו על ידי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מיד בתום הטיפול בהם לצורך מתן השירות.</w:t>
      </w:r>
    </w:p>
    <w:p w:rsidR="001E1845" w:rsidRPr="006E253B" w:rsidRDefault="001E1845" w:rsidP="001E1845">
      <w:pPr>
        <w:widowControl w:val="0"/>
        <w:numPr>
          <w:ilvl w:val="1"/>
          <w:numId w:val="124"/>
        </w:numPr>
        <w:tabs>
          <w:tab w:val="num" w:pos="770"/>
        </w:tabs>
        <w:overflowPunct w:val="0"/>
        <w:autoSpaceDE w:val="0"/>
        <w:autoSpaceDN w:val="0"/>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1E1845" w:rsidRPr="006E253B" w:rsidRDefault="001E1845" w:rsidP="001E1845">
      <w:pPr>
        <w:widowControl w:val="0"/>
        <w:numPr>
          <w:ilvl w:val="1"/>
          <w:numId w:val="124"/>
        </w:numPr>
        <w:tabs>
          <w:tab w:val="num" w:pos="770"/>
        </w:tabs>
        <w:overflowPunct w:val="0"/>
        <w:autoSpaceDE w:val="0"/>
        <w:autoSpaceDN w:val="0"/>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הספק מתחייב לשמור על סודיות המידע והמסמכים המפורטים לעיל גם לאחר תום תקופת ההתקשרות בהתאם להסכם זה.</w:t>
      </w:r>
    </w:p>
    <w:p w:rsidR="001E1845" w:rsidRPr="006E253B" w:rsidRDefault="001E1845" w:rsidP="001E1845">
      <w:pPr>
        <w:tabs>
          <w:tab w:val="num" w:pos="770"/>
        </w:tabs>
        <w:overflowPunct w:val="0"/>
        <w:autoSpaceDE w:val="0"/>
        <w:autoSpaceDN w:val="0"/>
        <w:adjustRightInd w:val="0"/>
        <w:ind w:left="770" w:hanging="425"/>
        <w:rPr>
          <w:rFonts w:asciiTheme="majorBidi" w:eastAsia="Times New Roman" w:hAnsiTheme="majorBidi" w:cs="David"/>
          <w:b/>
          <w:bCs/>
          <w:sz w:val="22"/>
          <w:szCs w:val="22"/>
          <w:u w:val="single"/>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אבטחת מידע </w:t>
      </w:r>
    </w:p>
    <w:p w:rsidR="001E1845" w:rsidRPr="006E253B" w:rsidRDefault="001E1845" w:rsidP="001E1845">
      <w:pPr>
        <w:widowControl w:val="0"/>
        <w:numPr>
          <w:ilvl w:val="1"/>
          <w:numId w:val="124"/>
        </w:numPr>
        <w:tabs>
          <w:tab w:val="left" w:pos="567"/>
          <w:tab w:val="num" w:pos="770"/>
        </w:tabs>
        <w:overflowPunct w:val="0"/>
        <w:autoSpaceDE w:val="0"/>
        <w:autoSpaceDN w:val="0"/>
        <w:adjustRightInd w:val="0"/>
        <w:spacing w:before="120"/>
        <w:ind w:left="770" w:hanging="425"/>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מוסכם בזאת כי לספק אין ולא תהיינה כל זכויות במידע שיועבר לידיו על ידי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לצורך ביצוע השירותים לפי הסכם זה, והספק יהיה רשאי לעשות שימוש במידע כאמור אך ורק במסגרת ולשם ביצוע השירותים ובהתאם לכל</w:t>
      </w:r>
      <w:r w:rsidRPr="006E253B">
        <w:rPr>
          <w:rFonts w:asciiTheme="majorBidi" w:eastAsia="Times New Roman" w:hAnsiTheme="majorBidi" w:cs="David"/>
          <w:lang w:eastAsia="he-IL"/>
        </w:rPr>
        <w:t xml:space="preserve"> </w:t>
      </w:r>
      <w:r w:rsidRPr="006E253B">
        <w:rPr>
          <w:rFonts w:asciiTheme="majorBidi" w:eastAsia="Times New Roman" w:hAnsiTheme="majorBidi" w:cs="David"/>
          <w:rtl/>
          <w:lang w:eastAsia="he-IL"/>
        </w:rPr>
        <w:t>יתר הוראות הסכם זה.</w:t>
      </w:r>
    </w:p>
    <w:p w:rsidR="001E1845" w:rsidRPr="006E253B" w:rsidRDefault="001E1845" w:rsidP="001E1845">
      <w:pPr>
        <w:widowControl w:val="0"/>
        <w:numPr>
          <w:ilvl w:val="1"/>
          <w:numId w:val="124"/>
        </w:numPr>
        <w:tabs>
          <w:tab w:val="left" w:pos="567"/>
          <w:tab w:val="num" w:pos="770"/>
        </w:tabs>
        <w:overflowPunct w:val="0"/>
        <w:autoSpaceDE w:val="0"/>
        <w:autoSpaceDN w:val="0"/>
        <w:adjustRightInd w:val="0"/>
        <w:spacing w:before="120"/>
        <w:ind w:left="770" w:hanging="425"/>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מוסכם בזאת כי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6E253B">
        <w:rPr>
          <w:rFonts w:asciiTheme="majorBidi" w:hAnsiTheme="majorBidi" w:cs="David"/>
          <w:rtl/>
          <w:lang w:val="x-none" w:eastAsia="x-none"/>
        </w:rPr>
        <w:t>למשרד</w:t>
      </w:r>
      <w:r w:rsidRPr="006E253B">
        <w:rPr>
          <w:rFonts w:asciiTheme="majorBidi" w:eastAsia="Times New Roman" w:hAnsiTheme="majorBidi" w:cs="David"/>
          <w:rtl/>
          <w:lang w:eastAsia="he-IL"/>
        </w:rPr>
        <w:t xml:space="preserve">.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יהיה רשאי לעשות במידע כאמור כל שימוש שימצא לנכון, בכפוף להוראות כל דין.</w:t>
      </w:r>
    </w:p>
    <w:p w:rsidR="001E1845" w:rsidRPr="006E253B" w:rsidRDefault="001E1845" w:rsidP="001E1845">
      <w:pPr>
        <w:tabs>
          <w:tab w:val="num" w:pos="770"/>
        </w:tabs>
        <w:overflowPunct w:val="0"/>
        <w:autoSpaceDE w:val="0"/>
        <w:autoSpaceDN w:val="0"/>
        <w:adjustRightInd w:val="0"/>
        <w:ind w:left="770" w:hanging="425"/>
        <w:rPr>
          <w:rFonts w:asciiTheme="majorBidi" w:eastAsia="Times New Roman" w:hAnsiTheme="majorBidi" w:cs="David"/>
          <w:sz w:val="22"/>
          <w:szCs w:val="22"/>
          <w:u w:val="single"/>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זכויות יוצרים</w:t>
      </w:r>
    </w:p>
    <w:p w:rsidR="001E1845" w:rsidRPr="006E253B" w:rsidRDefault="001E1845" w:rsidP="001E1845">
      <w:pPr>
        <w:keepLines/>
        <w:widowControl w:val="0"/>
        <w:numPr>
          <w:ilvl w:val="1"/>
          <w:numId w:val="124"/>
        </w:numPr>
        <w:tabs>
          <w:tab w:val="num" w:pos="770"/>
        </w:tabs>
        <w:autoSpaceDE w:val="0"/>
        <w:autoSpaceDN w:val="0"/>
        <w:adjustRightInd w:val="0"/>
        <w:spacing w:before="120"/>
        <w:ind w:left="770" w:hanging="425"/>
        <w:contextualSpacing/>
        <w:textAlignment w:val="baseline"/>
        <w:rPr>
          <w:rFonts w:asciiTheme="majorBidi" w:hAnsiTheme="majorBidi" w:cs="David"/>
          <w:u w:val="single"/>
        </w:rPr>
      </w:pPr>
      <w:r w:rsidRPr="006E253B">
        <w:rPr>
          <w:rFonts w:asciiTheme="majorBidi" w:hAnsiTheme="majorBidi" w:cs="David"/>
          <w:rtl/>
        </w:rPr>
        <w:t xml:space="preserve">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w:t>
      </w:r>
      <w:r w:rsidRPr="006E253B">
        <w:rPr>
          <w:rFonts w:asciiTheme="majorBidi" w:hAnsiTheme="majorBidi" w:cs="David"/>
          <w:rtl/>
          <w:lang w:val="x-none" w:eastAsia="x-none"/>
        </w:rPr>
        <w:t>המשרד</w:t>
      </w:r>
      <w:r w:rsidRPr="006E253B">
        <w:rPr>
          <w:rFonts w:asciiTheme="majorBidi" w:hAnsiTheme="majorBidi" w:cs="David"/>
          <w:rtl/>
        </w:rPr>
        <w:t xml:space="preserve">. </w:t>
      </w:r>
    </w:p>
    <w:p w:rsidR="001E1845" w:rsidRPr="006E253B" w:rsidRDefault="001E1845" w:rsidP="001E1845">
      <w:pPr>
        <w:keepLines/>
        <w:widowControl w:val="0"/>
        <w:numPr>
          <w:ilvl w:val="1"/>
          <w:numId w:val="124"/>
        </w:numPr>
        <w:tabs>
          <w:tab w:val="num" w:pos="770"/>
        </w:tabs>
        <w:autoSpaceDE w:val="0"/>
        <w:autoSpaceDN w:val="0"/>
        <w:adjustRightInd w:val="0"/>
        <w:spacing w:before="120"/>
        <w:ind w:left="770" w:hanging="425"/>
        <w:contextualSpacing/>
        <w:textAlignment w:val="baseline"/>
        <w:rPr>
          <w:rFonts w:asciiTheme="majorBidi" w:hAnsiTheme="majorBidi" w:cs="David"/>
          <w:u w:val="single"/>
        </w:rPr>
      </w:pPr>
      <w:r w:rsidRPr="006E253B">
        <w:rPr>
          <w:rFonts w:asciiTheme="majorBidi" w:hAnsiTheme="majorBidi" w:cs="David"/>
          <w:rtl/>
        </w:rPr>
        <w:t>המידע</w:t>
      </w:r>
      <w:r w:rsidRPr="006E253B">
        <w:rPr>
          <w:rFonts w:asciiTheme="majorBidi" w:hAnsiTheme="majorBidi" w:cs="David"/>
        </w:rPr>
        <w:t xml:space="preserve"> </w:t>
      </w:r>
      <w:r w:rsidRPr="006E253B">
        <w:rPr>
          <w:rFonts w:asciiTheme="majorBidi" w:hAnsiTheme="majorBidi" w:cs="David"/>
          <w:rtl/>
        </w:rPr>
        <w:t>וכל</w:t>
      </w:r>
      <w:r w:rsidRPr="006E253B">
        <w:rPr>
          <w:rFonts w:asciiTheme="majorBidi" w:hAnsiTheme="majorBidi" w:cs="David"/>
        </w:rPr>
        <w:t xml:space="preserve"> </w:t>
      </w:r>
      <w:r w:rsidRPr="006E253B">
        <w:rPr>
          <w:rFonts w:asciiTheme="majorBidi" w:hAnsiTheme="majorBidi" w:cs="David"/>
          <w:rtl/>
        </w:rPr>
        <w:t>מסמך ו/או בסיס נתונים</w:t>
      </w:r>
      <w:r w:rsidRPr="006E253B">
        <w:rPr>
          <w:rFonts w:asciiTheme="majorBidi" w:hAnsiTheme="majorBidi" w:cs="David"/>
        </w:rPr>
        <w:t xml:space="preserve"> </w:t>
      </w:r>
      <w:r w:rsidRPr="006E253B">
        <w:rPr>
          <w:rFonts w:asciiTheme="majorBidi" w:hAnsiTheme="majorBidi" w:cs="David"/>
          <w:rtl/>
        </w:rPr>
        <w:t>ו/או</w:t>
      </w:r>
      <w:r w:rsidRPr="006E253B">
        <w:rPr>
          <w:rFonts w:asciiTheme="majorBidi" w:hAnsiTheme="majorBidi" w:cs="David"/>
        </w:rPr>
        <w:t xml:space="preserve"> </w:t>
      </w:r>
      <w:r w:rsidRPr="006E253B">
        <w:rPr>
          <w:rFonts w:asciiTheme="majorBidi" w:hAnsiTheme="majorBidi" w:cs="David"/>
          <w:rtl/>
        </w:rPr>
        <w:t>דו"ח</w:t>
      </w:r>
      <w:r w:rsidRPr="006E253B">
        <w:rPr>
          <w:rFonts w:asciiTheme="majorBidi" w:hAnsiTheme="majorBidi" w:cs="David"/>
        </w:rPr>
        <w:t xml:space="preserve"> </w:t>
      </w:r>
      <w:r w:rsidRPr="006E253B">
        <w:rPr>
          <w:rFonts w:asciiTheme="majorBidi" w:hAnsiTheme="majorBidi" w:cs="David"/>
          <w:rtl/>
        </w:rPr>
        <w:t>ו/או</w:t>
      </w:r>
      <w:r w:rsidRPr="006E253B">
        <w:rPr>
          <w:rFonts w:asciiTheme="majorBidi" w:hAnsiTheme="majorBidi" w:cs="David"/>
        </w:rPr>
        <w:t xml:space="preserve"> </w:t>
      </w:r>
      <w:r w:rsidRPr="006E253B">
        <w:rPr>
          <w:rFonts w:asciiTheme="majorBidi" w:hAnsiTheme="majorBidi" w:cs="David"/>
          <w:rtl/>
        </w:rPr>
        <w:t>תוכנית</w:t>
      </w:r>
      <w:r w:rsidRPr="006E253B">
        <w:rPr>
          <w:rFonts w:asciiTheme="majorBidi" w:hAnsiTheme="majorBidi" w:cs="David"/>
        </w:rPr>
        <w:t xml:space="preserve"> </w:t>
      </w:r>
      <w:r w:rsidRPr="006E253B">
        <w:rPr>
          <w:rFonts w:asciiTheme="majorBidi" w:hAnsiTheme="majorBidi" w:cs="David"/>
          <w:rtl/>
        </w:rPr>
        <w:t>ו/או</w:t>
      </w:r>
      <w:r w:rsidRPr="006E253B">
        <w:rPr>
          <w:rFonts w:asciiTheme="majorBidi" w:hAnsiTheme="majorBidi" w:cs="David"/>
        </w:rPr>
        <w:t xml:space="preserve"> </w:t>
      </w:r>
      <w:r w:rsidRPr="006E253B">
        <w:rPr>
          <w:rFonts w:asciiTheme="majorBidi" w:hAnsiTheme="majorBidi" w:cs="David"/>
          <w:rtl/>
        </w:rPr>
        <w:t>חוות</w:t>
      </w:r>
      <w:r w:rsidRPr="006E253B">
        <w:rPr>
          <w:rFonts w:asciiTheme="majorBidi" w:hAnsiTheme="majorBidi" w:cs="David"/>
        </w:rPr>
        <w:t xml:space="preserve"> </w:t>
      </w:r>
      <w:r w:rsidRPr="006E253B">
        <w:rPr>
          <w:rFonts w:asciiTheme="majorBidi" w:hAnsiTheme="majorBidi" w:cs="David"/>
          <w:rtl/>
        </w:rPr>
        <w:t>דעת ו/או מבחנים</w:t>
      </w:r>
      <w:r w:rsidRPr="006E253B">
        <w:rPr>
          <w:rFonts w:asciiTheme="majorBidi" w:hAnsiTheme="majorBidi" w:cs="David"/>
        </w:rPr>
        <w:t xml:space="preserve"> </w:t>
      </w:r>
      <w:r w:rsidRPr="006E253B">
        <w:rPr>
          <w:rFonts w:asciiTheme="majorBidi" w:hAnsiTheme="majorBidi" w:cs="David"/>
          <w:rtl/>
        </w:rPr>
        <w:t>שהוכנו</w:t>
      </w:r>
      <w:r w:rsidRPr="006E253B">
        <w:rPr>
          <w:rFonts w:asciiTheme="majorBidi" w:hAnsiTheme="majorBidi" w:cs="David"/>
        </w:rPr>
        <w:t xml:space="preserve"> </w:t>
      </w:r>
      <w:r w:rsidRPr="006E253B">
        <w:rPr>
          <w:rFonts w:asciiTheme="majorBidi" w:hAnsiTheme="majorBidi" w:cs="David"/>
          <w:rtl/>
        </w:rPr>
        <w:t>עבור</w:t>
      </w:r>
      <w:r w:rsidRPr="006E253B">
        <w:rPr>
          <w:rFonts w:asciiTheme="majorBidi" w:hAnsiTheme="majorBidi" w:cs="David"/>
        </w:rPr>
        <w:t xml:space="preserve"> </w:t>
      </w:r>
      <w:r w:rsidRPr="006E253B">
        <w:rPr>
          <w:rFonts w:asciiTheme="majorBidi" w:hAnsiTheme="majorBidi" w:cs="David"/>
          <w:rtl/>
          <w:lang w:val="x-none" w:eastAsia="x-none"/>
        </w:rPr>
        <w:t>המשרד</w:t>
      </w:r>
      <w:r w:rsidRPr="006E253B">
        <w:rPr>
          <w:rFonts w:asciiTheme="majorBidi" w:hAnsiTheme="majorBidi" w:cs="David"/>
          <w:rtl/>
        </w:rPr>
        <w:t>, ואשר</w:t>
      </w:r>
      <w:r w:rsidRPr="006E253B">
        <w:rPr>
          <w:rFonts w:asciiTheme="majorBidi" w:hAnsiTheme="majorBidi" w:cs="David"/>
        </w:rPr>
        <w:t xml:space="preserve"> </w:t>
      </w:r>
      <w:r w:rsidRPr="006E253B">
        <w:rPr>
          <w:rFonts w:asciiTheme="majorBidi" w:hAnsiTheme="majorBidi" w:cs="David"/>
          <w:rtl/>
        </w:rPr>
        <w:t>יצטברו</w:t>
      </w:r>
      <w:r w:rsidRPr="006E253B">
        <w:rPr>
          <w:rFonts w:asciiTheme="majorBidi" w:hAnsiTheme="majorBidi" w:cs="David"/>
        </w:rPr>
        <w:t xml:space="preserve"> </w:t>
      </w:r>
      <w:r w:rsidRPr="006E253B">
        <w:rPr>
          <w:rFonts w:asciiTheme="majorBidi" w:hAnsiTheme="majorBidi" w:cs="David"/>
          <w:rtl/>
        </w:rPr>
        <w:t>אצל</w:t>
      </w:r>
      <w:r w:rsidRPr="006E253B">
        <w:rPr>
          <w:rFonts w:asciiTheme="majorBidi" w:hAnsiTheme="majorBidi" w:cs="David"/>
        </w:rPr>
        <w:t xml:space="preserve"> </w:t>
      </w:r>
      <w:r w:rsidRPr="006E253B">
        <w:rPr>
          <w:rFonts w:asciiTheme="majorBidi" w:hAnsiTheme="majorBidi" w:cs="David"/>
          <w:rtl/>
        </w:rPr>
        <w:t>הספק</w:t>
      </w:r>
      <w:r w:rsidRPr="006E253B">
        <w:rPr>
          <w:rFonts w:asciiTheme="majorBidi" w:hAnsiTheme="majorBidi" w:cs="David"/>
        </w:rPr>
        <w:t xml:space="preserve"> </w:t>
      </w:r>
      <w:r w:rsidRPr="006E253B">
        <w:rPr>
          <w:rFonts w:asciiTheme="majorBidi" w:hAnsiTheme="majorBidi" w:cs="David"/>
          <w:rtl/>
        </w:rPr>
        <w:t>בקשר</w:t>
      </w:r>
      <w:r w:rsidRPr="006E253B">
        <w:rPr>
          <w:rFonts w:asciiTheme="majorBidi" w:hAnsiTheme="majorBidi" w:cs="David"/>
        </w:rPr>
        <w:t xml:space="preserve"> </w:t>
      </w:r>
      <w:r w:rsidRPr="006E253B">
        <w:rPr>
          <w:rFonts w:asciiTheme="majorBidi" w:hAnsiTheme="majorBidi" w:cs="David"/>
          <w:rtl/>
        </w:rPr>
        <w:t>עם מתן השירותים על פי הסכם זה (להלן: "</w:t>
      </w:r>
      <w:r w:rsidRPr="006E253B">
        <w:rPr>
          <w:rFonts w:asciiTheme="majorBidi" w:hAnsiTheme="majorBidi" w:cs="David"/>
          <w:b/>
          <w:bCs/>
          <w:rtl/>
        </w:rPr>
        <w:t>תוצרי השירותים</w:t>
      </w:r>
      <w:r w:rsidRPr="006E253B">
        <w:rPr>
          <w:rFonts w:asciiTheme="majorBidi" w:hAnsiTheme="majorBidi" w:cs="David"/>
          <w:rtl/>
        </w:rPr>
        <w:t xml:space="preserve">"), יהיו רכושו הבלעדי של </w:t>
      </w:r>
      <w:r w:rsidRPr="006E253B">
        <w:rPr>
          <w:rFonts w:asciiTheme="majorBidi" w:hAnsiTheme="majorBidi" w:cs="David"/>
          <w:rtl/>
          <w:lang w:val="x-none" w:eastAsia="x-none"/>
        </w:rPr>
        <w:t>המשרד</w:t>
      </w:r>
      <w:r w:rsidRPr="006E253B">
        <w:rPr>
          <w:rFonts w:asciiTheme="majorBidi" w:hAnsiTheme="majorBidi" w:cs="David"/>
          <w:rtl/>
        </w:rPr>
        <w:t xml:space="preserve"> והוא יהא הבעלים היחיד של זכויות הקניין בהם, ויהא</w:t>
      </w:r>
      <w:r w:rsidRPr="006E253B">
        <w:rPr>
          <w:rFonts w:asciiTheme="majorBidi" w:hAnsiTheme="majorBidi" w:cs="David"/>
        </w:rPr>
        <w:t xml:space="preserve"> </w:t>
      </w:r>
      <w:r w:rsidRPr="006E253B">
        <w:rPr>
          <w:rFonts w:asciiTheme="majorBidi" w:hAnsiTheme="majorBidi" w:cs="David"/>
          <w:rtl/>
        </w:rPr>
        <w:t>זכאי</w:t>
      </w:r>
      <w:r w:rsidRPr="006E253B">
        <w:rPr>
          <w:rFonts w:asciiTheme="majorBidi" w:hAnsiTheme="majorBidi" w:cs="David"/>
        </w:rPr>
        <w:t xml:space="preserve"> </w:t>
      </w:r>
      <w:r w:rsidRPr="006E253B">
        <w:rPr>
          <w:rFonts w:asciiTheme="majorBidi" w:hAnsiTheme="majorBidi" w:cs="David"/>
          <w:rtl/>
        </w:rPr>
        <w:t>לדרוש</w:t>
      </w:r>
      <w:r w:rsidRPr="006E253B">
        <w:rPr>
          <w:rFonts w:asciiTheme="majorBidi" w:hAnsiTheme="majorBidi" w:cs="David"/>
        </w:rPr>
        <w:t xml:space="preserve"> </w:t>
      </w:r>
      <w:r w:rsidRPr="006E253B">
        <w:rPr>
          <w:rFonts w:asciiTheme="majorBidi" w:hAnsiTheme="majorBidi" w:cs="David"/>
          <w:rtl/>
        </w:rPr>
        <w:t>כי</w:t>
      </w:r>
      <w:r w:rsidRPr="006E253B">
        <w:rPr>
          <w:rFonts w:asciiTheme="majorBidi" w:hAnsiTheme="majorBidi" w:cs="David"/>
        </w:rPr>
        <w:t xml:space="preserve"> </w:t>
      </w:r>
      <w:r w:rsidRPr="006E253B">
        <w:rPr>
          <w:rFonts w:asciiTheme="majorBidi" w:hAnsiTheme="majorBidi" w:cs="David"/>
          <w:rtl/>
        </w:rPr>
        <w:t>יועמדו</w:t>
      </w:r>
      <w:r w:rsidRPr="006E253B">
        <w:rPr>
          <w:rFonts w:asciiTheme="majorBidi" w:hAnsiTheme="majorBidi" w:cs="David"/>
        </w:rPr>
        <w:t xml:space="preserve"> </w:t>
      </w:r>
      <w:r w:rsidRPr="006E253B">
        <w:rPr>
          <w:rFonts w:asciiTheme="majorBidi" w:hAnsiTheme="majorBidi" w:cs="David"/>
          <w:rtl/>
        </w:rPr>
        <w:t>לרשותו</w:t>
      </w:r>
      <w:r w:rsidRPr="006E253B">
        <w:rPr>
          <w:rFonts w:asciiTheme="majorBidi" w:hAnsiTheme="majorBidi" w:cs="David"/>
        </w:rPr>
        <w:t xml:space="preserve"> </w:t>
      </w:r>
      <w:r w:rsidRPr="006E253B">
        <w:rPr>
          <w:rFonts w:asciiTheme="majorBidi" w:hAnsiTheme="majorBidi" w:cs="David"/>
          <w:rtl/>
        </w:rPr>
        <w:t>ויימסרו</w:t>
      </w:r>
      <w:r w:rsidRPr="006E253B">
        <w:rPr>
          <w:rFonts w:asciiTheme="majorBidi" w:hAnsiTheme="majorBidi" w:cs="David"/>
        </w:rPr>
        <w:t xml:space="preserve"> </w:t>
      </w:r>
      <w:r w:rsidRPr="006E253B">
        <w:rPr>
          <w:rFonts w:asciiTheme="majorBidi" w:hAnsiTheme="majorBidi" w:cs="David"/>
          <w:rtl/>
        </w:rPr>
        <w:t>לחזקו</w:t>
      </w:r>
      <w:r w:rsidRPr="006E253B">
        <w:rPr>
          <w:rFonts w:asciiTheme="majorBidi" w:hAnsiTheme="majorBidi" w:cs="David"/>
        </w:rPr>
        <w:t xml:space="preserve"> </w:t>
      </w:r>
      <w:r w:rsidRPr="006E253B">
        <w:rPr>
          <w:rFonts w:asciiTheme="majorBidi" w:hAnsiTheme="majorBidi" w:cs="David"/>
          <w:rtl/>
        </w:rPr>
        <w:t>בכל</w:t>
      </w:r>
      <w:r w:rsidRPr="006E253B">
        <w:rPr>
          <w:rFonts w:asciiTheme="majorBidi" w:hAnsiTheme="majorBidi" w:cs="David"/>
        </w:rPr>
        <w:t xml:space="preserve"> </w:t>
      </w:r>
      <w:r w:rsidRPr="006E253B">
        <w:rPr>
          <w:rFonts w:asciiTheme="majorBidi" w:hAnsiTheme="majorBidi" w:cs="David"/>
          <w:rtl/>
        </w:rPr>
        <w:t>עת</w:t>
      </w:r>
      <w:r w:rsidRPr="006E253B">
        <w:rPr>
          <w:rFonts w:asciiTheme="majorBidi" w:hAnsiTheme="majorBidi" w:cs="David"/>
        </w:rPr>
        <w:t xml:space="preserve"> </w:t>
      </w:r>
      <w:r w:rsidRPr="006E253B">
        <w:rPr>
          <w:rFonts w:asciiTheme="majorBidi" w:hAnsiTheme="majorBidi" w:cs="David"/>
          <w:rtl/>
        </w:rPr>
        <w:t>עם</w:t>
      </w:r>
      <w:r w:rsidRPr="006E253B">
        <w:rPr>
          <w:rFonts w:asciiTheme="majorBidi" w:hAnsiTheme="majorBidi" w:cs="David"/>
        </w:rPr>
        <w:t xml:space="preserve"> </w:t>
      </w:r>
      <w:r w:rsidRPr="006E253B">
        <w:rPr>
          <w:rFonts w:asciiTheme="majorBidi" w:hAnsiTheme="majorBidi" w:cs="David"/>
          <w:rtl/>
        </w:rPr>
        <w:t xml:space="preserve">דרישתו. </w:t>
      </w:r>
    </w:p>
    <w:p w:rsidR="001E1845" w:rsidRPr="006E253B" w:rsidRDefault="001E1845" w:rsidP="001E1845">
      <w:pPr>
        <w:widowControl w:val="0"/>
        <w:numPr>
          <w:ilvl w:val="1"/>
          <w:numId w:val="124"/>
        </w:numPr>
        <w:tabs>
          <w:tab w:val="num" w:pos="770"/>
        </w:tabs>
        <w:adjustRightInd w:val="0"/>
        <w:spacing w:before="120"/>
        <w:ind w:left="770" w:hanging="425"/>
        <w:contextualSpacing/>
        <w:textAlignment w:val="baseline"/>
        <w:rPr>
          <w:rFonts w:asciiTheme="majorBidi" w:hAnsiTheme="majorBidi" w:cs="David"/>
          <w:b/>
          <w:bCs/>
          <w:u w:val="single"/>
        </w:rPr>
      </w:pPr>
      <w:r w:rsidRPr="006E253B">
        <w:rPr>
          <w:rFonts w:asciiTheme="majorBidi" w:hAnsiTheme="majorBidi" w:cs="David"/>
          <w:rtl/>
          <w:lang w:val="x-none" w:eastAsia="x-none"/>
        </w:rPr>
        <w:t xml:space="preserve">המשרד </w:t>
      </w:r>
      <w:r w:rsidRPr="006E253B">
        <w:rPr>
          <w:rFonts w:asciiTheme="majorBidi" w:hAnsiTheme="majorBidi" w:cs="David"/>
          <w:rtl/>
        </w:rPr>
        <w:t xml:space="preserve">יהא רשאי לבצע כל שימוש בתוצרי השירותים לפי שיקול דעתו הבלעדי, בתוך תקופת ההתקשרות ו/או לאחריה, לרבות ביצוע שינויים והכנסת תוספות, השלמות או עריכה מחדש או העברתם לאחר בתמורה או ללא תמורה. </w:t>
      </w:r>
    </w:p>
    <w:p w:rsidR="001E1845" w:rsidRPr="00C97CCC" w:rsidRDefault="001E1845" w:rsidP="001E1845">
      <w:pPr>
        <w:rPr>
          <w:rFonts w:asciiTheme="majorBidi" w:eastAsia="Times New Roman" w:hAnsiTheme="majorBidi" w:cs="David"/>
          <w:b/>
          <w:bCs/>
          <w:sz w:val="22"/>
          <w:szCs w:val="22"/>
          <w:rtl/>
          <w:lang w:eastAsia="he-IL"/>
        </w:rPr>
      </w:pPr>
    </w:p>
    <w:p w:rsidR="00151836" w:rsidRDefault="00151836" w:rsidP="001E1845">
      <w:pPr>
        <w:rPr>
          <w:rFonts w:asciiTheme="majorBidi" w:eastAsia="Times New Roman" w:hAnsiTheme="majorBidi" w:cs="David"/>
          <w:b/>
          <w:bCs/>
          <w:sz w:val="22"/>
          <w:szCs w:val="22"/>
          <w:rtl/>
          <w:lang w:eastAsia="he-IL"/>
        </w:rPr>
      </w:pPr>
    </w:p>
    <w:p w:rsidR="00151836" w:rsidRDefault="00151836" w:rsidP="001E1845">
      <w:pPr>
        <w:rPr>
          <w:rFonts w:asciiTheme="majorBidi" w:eastAsia="Times New Roman" w:hAnsiTheme="majorBidi" w:cs="David"/>
          <w:b/>
          <w:bCs/>
          <w:sz w:val="22"/>
          <w:szCs w:val="22"/>
          <w:rtl/>
          <w:lang w:eastAsia="he-IL"/>
        </w:rPr>
      </w:pPr>
    </w:p>
    <w:p w:rsidR="00151836" w:rsidRPr="006E253B" w:rsidRDefault="00151836" w:rsidP="001E1845">
      <w:pPr>
        <w:rPr>
          <w:rFonts w:asciiTheme="majorBidi" w:eastAsia="Times New Roman" w:hAnsiTheme="majorBidi" w:cs="David"/>
          <w:b/>
          <w:bCs/>
          <w:sz w:val="22"/>
          <w:szCs w:val="22"/>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אחריות לנזקים ושיפוי </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יישא באחריות לכל נזק ישיר ו/או עקיף שייגרם </w:t>
      </w:r>
      <w:r w:rsidRPr="006E253B">
        <w:rPr>
          <w:rFonts w:asciiTheme="majorBidi" w:hAnsiTheme="majorBidi" w:cs="David"/>
          <w:rtl/>
          <w:lang w:val="x-none" w:eastAsia="x-none"/>
        </w:rPr>
        <w:t xml:space="preserve">למשרד </w:t>
      </w:r>
      <w:r w:rsidRPr="006E253B">
        <w:rPr>
          <w:rFonts w:asciiTheme="majorBidi" w:eastAsia="Times New Roman" w:hAnsiTheme="majorBidi" w:cs="David"/>
          <w:rtl/>
          <w:lang w:eastAsia="he-IL"/>
        </w:rPr>
        <w:t xml:space="preserve">או לצד שלישי כלשהו עקב מעשה או מחדל, של הספק או של מי מעובדיו, שלוחיו, מועסקיו או מי מטעמו, במסגרת פעולתם על פי הסכם זה. </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לשפות את המשרד או את מי שפועל מטעמו בגין כל תשלום, פיצוי, ריביות, שכר טרחת עורכי דין ומומחים וכל הוצאה אחרת ששולמו בעקבות פסק דין, בקשר עם תביעה שהוגשה נגד המשרד, עובדיו, שלוחיו, מועסקיו או מי מטעמו ואשר האחריות לגביה חלה על הספק על פי האמור בסעיף קטן 10.1 לעיל.</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המשרד יאפשר לספק להתגונן בפני כל תביעה או כל דרישת פיצוי שתוגש נגד המשרד ואשר בגינה דורש המשרד שיפוי מן הספק.</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לשפות את המשרד או את מי הפועל מטעמו בגין כל תשלום, פיצוי, שכר טרחה עורכי דין ומומחים וכל הוצאה אחרת ששולמו בעקבות פסק דין שאין עליו ערעור, בקשר עם תביעה שהוגשה נגד המשרד עובדיו ושילוחיו, ואשר האחריות לגביה חלה על הספק.</w:t>
      </w:r>
    </w:p>
    <w:p w:rsidR="001E1845" w:rsidRPr="006E253B" w:rsidRDefault="001E1845" w:rsidP="001E1845">
      <w:pPr>
        <w:numPr>
          <w:ilvl w:val="0"/>
          <w:numId w:val="127"/>
        </w:numPr>
        <w:overflowPunct w:val="0"/>
        <w:autoSpaceDE w:val="0"/>
        <w:autoSpaceDN w:val="0"/>
        <w:adjustRightInd w:val="0"/>
        <w:textAlignment w:val="baseline"/>
        <w:rPr>
          <w:rFonts w:asciiTheme="majorBidi" w:hAnsiTheme="majorBidi" w:cs="David"/>
          <w:rtl/>
        </w:rPr>
      </w:pPr>
      <w:r w:rsidRPr="006E253B">
        <w:rPr>
          <w:rFonts w:asciiTheme="majorBidi" w:eastAsia="Times New Roman" w:hAnsiTheme="majorBidi" w:cs="David"/>
          <w:rtl/>
          <w:lang w:eastAsia="he-IL"/>
        </w:rPr>
        <w:t>הספק</w:t>
      </w:r>
      <w:r w:rsidRPr="006E253B">
        <w:rPr>
          <w:rFonts w:asciiTheme="majorBidi" w:hAnsiTheme="majorBidi" w:cs="David"/>
          <w:rtl/>
        </w:rPr>
        <w:t xml:space="preserve"> מקבל בזאת על עצמו אחריות מלאה לטיב השירותים הניתנים על ידו,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הנזיקין (נוסח חדש), או לפי כל דין אחר, למעט נזק שנגרם אך ורק עקב רשלנותה של הממשלה, הבאים מכוחה ו/או המועסקים על ידה.</w:t>
      </w:r>
    </w:p>
    <w:p w:rsidR="001E1845" w:rsidRPr="006E253B" w:rsidRDefault="001E1845" w:rsidP="001E1845">
      <w:pPr>
        <w:numPr>
          <w:ilvl w:val="0"/>
          <w:numId w:val="127"/>
        </w:numPr>
        <w:overflowPunct w:val="0"/>
        <w:autoSpaceDE w:val="0"/>
        <w:autoSpaceDN w:val="0"/>
        <w:adjustRightInd w:val="0"/>
        <w:textAlignment w:val="baseline"/>
        <w:rPr>
          <w:rFonts w:asciiTheme="majorBidi" w:hAnsiTheme="majorBidi" w:cs="David"/>
          <w:rtl/>
        </w:rPr>
      </w:pPr>
      <w:r w:rsidRPr="006E253B">
        <w:rPr>
          <w:rFonts w:asciiTheme="majorBidi" w:hAnsiTheme="majorBidi" w:cs="David"/>
          <w:rtl/>
        </w:rPr>
        <w:t>אם הממשלה תידרש לשלם לצד שלישי כלשהו דמי נזק, פיצויים ו/או הוצאות כלשהן, בגין אחת או יותר מהעילות האמורות בסעיף מעלה,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rsidR="001E1845" w:rsidRPr="006E253B" w:rsidRDefault="001E1845" w:rsidP="001E1845">
      <w:pPr>
        <w:ind w:left="715"/>
        <w:rPr>
          <w:rFonts w:asciiTheme="majorBidi" w:eastAsia="Times New Roman" w:hAnsiTheme="majorBidi" w:cs="David"/>
          <w:sz w:val="22"/>
          <w:szCs w:val="22"/>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ביטוח </w:t>
      </w:r>
    </w:p>
    <w:p w:rsidR="001E1845" w:rsidRPr="000549C7" w:rsidRDefault="001E1845" w:rsidP="001E1845">
      <w:pPr>
        <w:rPr>
          <w:rFonts w:cs="David"/>
          <w:rtl/>
        </w:rPr>
      </w:pPr>
      <w:r w:rsidRPr="000549C7">
        <w:rPr>
          <w:rFonts w:cs="David" w:hint="cs"/>
          <w:rtl/>
        </w:rPr>
        <w:t>הספק מתחייב  לרכוש, ולקיים את כל הביטוחים המפורטים בזה, לטובתו ולטובת מדינת ישראל -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1E1845" w:rsidRPr="000549C7" w:rsidRDefault="001E1845" w:rsidP="001E1845">
      <w:pPr>
        <w:spacing w:line="240" w:lineRule="auto"/>
        <w:rPr>
          <w:rFonts w:cs="David"/>
          <w:rtl/>
        </w:rPr>
      </w:pPr>
    </w:p>
    <w:p w:rsidR="001E1845" w:rsidRPr="000549C7" w:rsidRDefault="001E1845" w:rsidP="001E1845">
      <w:pPr>
        <w:spacing w:line="240" w:lineRule="auto"/>
        <w:ind w:left="720"/>
        <w:rPr>
          <w:rFonts w:cs="David"/>
          <w:b/>
          <w:bCs/>
          <w:rtl/>
        </w:rPr>
      </w:pPr>
      <w:r w:rsidRPr="000549C7">
        <w:rPr>
          <w:rFonts w:cs="David" w:hint="cs"/>
          <w:b/>
          <w:bCs/>
          <w:u w:val="single"/>
          <w:rtl/>
        </w:rPr>
        <w:t xml:space="preserve">ביטוח חבות המעבידים </w:t>
      </w:r>
    </w:p>
    <w:p w:rsidR="001E1845" w:rsidRPr="000549C7" w:rsidRDefault="001E1845" w:rsidP="001E1845">
      <w:pPr>
        <w:ind w:left="720"/>
        <w:rPr>
          <w:rFonts w:cs="David"/>
          <w:rtl/>
        </w:rPr>
      </w:pPr>
      <w:r w:rsidRPr="000549C7">
        <w:rPr>
          <w:rFonts w:cs="David" w:hint="cs"/>
          <w:rtl/>
        </w:rPr>
        <w:t xml:space="preserve">א.   הספק יבטח את אחריותו החוקית כלפי עובדיו בביטוח חבות המעבידים בכל תחומי מדינת  </w:t>
      </w:r>
    </w:p>
    <w:p w:rsidR="00235A78" w:rsidRPr="000549C7" w:rsidRDefault="001E1845" w:rsidP="008A369E">
      <w:pPr>
        <w:ind w:left="720"/>
        <w:rPr>
          <w:rFonts w:cs="David"/>
          <w:rtl/>
        </w:rPr>
      </w:pPr>
      <w:r w:rsidRPr="000549C7">
        <w:rPr>
          <w:rFonts w:cs="David" w:hint="cs"/>
          <w:rtl/>
        </w:rPr>
        <w:t xml:space="preserve">       ישראל והשטחים המוחזקים;</w:t>
      </w:r>
    </w:p>
    <w:p w:rsidR="001E1845" w:rsidRPr="000549C7" w:rsidRDefault="001E1845" w:rsidP="00235A78">
      <w:pPr>
        <w:ind w:left="1149" w:hanging="425"/>
        <w:rPr>
          <w:rFonts w:cs="David"/>
          <w:rtl/>
        </w:rPr>
      </w:pPr>
      <w:r w:rsidRPr="000549C7">
        <w:rPr>
          <w:rFonts w:cs="David" w:hint="cs"/>
          <w:rtl/>
        </w:rPr>
        <w:lastRenderedPageBreak/>
        <w:t xml:space="preserve">ב.   </w:t>
      </w:r>
      <w:r w:rsidRPr="000549C7">
        <w:rPr>
          <w:rFonts w:cs="David"/>
          <w:rtl/>
        </w:rPr>
        <w:t xml:space="preserve">גבול האחריות לא יפחת מסך 5,000,000 דולר ארה"ב לעובד, למקרה ולתקופת הביטוח </w:t>
      </w:r>
      <w:r w:rsidRPr="000549C7">
        <w:rPr>
          <w:rFonts w:cs="David" w:hint="cs"/>
          <w:rtl/>
        </w:rPr>
        <w:t>(שנה);</w:t>
      </w:r>
    </w:p>
    <w:p w:rsidR="001E1845" w:rsidRPr="000549C7" w:rsidRDefault="001E1845" w:rsidP="00235A78">
      <w:pPr>
        <w:ind w:left="1149" w:hanging="425"/>
        <w:rPr>
          <w:rFonts w:cs="David"/>
          <w:rtl/>
        </w:rPr>
      </w:pPr>
      <w:r w:rsidRPr="000549C7">
        <w:rPr>
          <w:rFonts w:cs="David" w:hint="cs"/>
          <w:rtl/>
        </w:rPr>
        <w:t xml:space="preserve">ג.    הביטוח יורחב לשפות את מדינת ישראל </w:t>
      </w:r>
      <w:r w:rsidRPr="000549C7">
        <w:rPr>
          <w:rFonts w:cs="David"/>
          <w:rtl/>
        </w:rPr>
        <w:t>–</w:t>
      </w:r>
      <w:r w:rsidRPr="000549C7">
        <w:rPr>
          <w:rFonts w:cs="David" w:hint="cs"/>
          <w:rtl/>
        </w:rPr>
        <w:t xml:space="preserve"> משרד החקלאות ופיתוח הכפר היה ונטען לעניין קרות</w:t>
      </w:r>
      <w:r w:rsidR="00235A78">
        <w:rPr>
          <w:rFonts w:cs="David" w:hint="cs"/>
          <w:rtl/>
        </w:rPr>
        <w:t xml:space="preserve"> </w:t>
      </w:r>
      <w:r w:rsidRPr="000549C7">
        <w:rPr>
          <w:rFonts w:cs="David" w:hint="cs"/>
          <w:rtl/>
        </w:rPr>
        <w:t>תאונת עבודה/מחלת מקצוע כלשהי כי הם נושאים בחבות מעביד כלשהם</w:t>
      </w:r>
      <w:r w:rsidRPr="000549C7">
        <w:rPr>
          <w:rFonts w:cs="David" w:hint="cs"/>
          <w:b/>
          <w:bCs/>
          <w:rtl/>
        </w:rPr>
        <w:t xml:space="preserve"> </w:t>
      </w:r>
      <w:r w:rsidRPr="000549C7">
        <w:rPr>
          <w:rFonts w:cs="David" w:hint="cs"/>
          <w:rtl/>
        </w:rPr>
        <w:t>כלפי מי מעובדי</w:t>
      </w:r>
      <w:r w:rsidR="00235A78">
        <w:rPr>
          <w:rFonts w:cs="David" w:hint="cs"/>
          <w:rtl/>
        </w:rPr>
        <w:t xml:space="preserve"> </w:t>
      </w:r>
      <w:r w:rsidRPr="000549C7">
        <w:rPr>
          <w:rFonts w:cs="David" w:hint="cs"/>
          <w:rtl/>
        </w:rPr>
        <w:t>ומועסקי</w:t>
      </w:r>
      <w:r w:rsidR="00235A78">
        <w:rPr>
          <w:rFonts w:cs="David" w:hint="cs"/>
          <w:rtl/>
        </w:rPr>
        <w:t xml:space="preserve"> </w:t>
      </w:r>
      <w:r w:rsidRPr="000549C7">
        <w:rPr>
          <w:rFonts w:cs="David" w:hint="cs"/>
          <w:rtl/>
        </w:rPr>
        <w:t>הספק;</w:t>
      </w:r>
    </w:p>
    <w:p w:rsidR="001E1845" w:rsidRPr="001A1847" w:rsidRDefault="001E1845" w:rsidP="00D409EA">
      <w:pPr>
        <w:rPr>
          <w:rFonts w:cs="David"/>
          <w:b/>
          <w:bCs/>
        </w:rPr>
      </w:pPr>
      <w:r w:rsidRPr="000549C7">
        <w:rPr>
          <w:rFonts w:cs="David" w:hint="cs"/>
          <w:rtl/>
        </w:rPr>
        <w:t xml:space="preserve">    </w:t>
      </w:r>
    </w:p>
    <w:p w:rsidR="001E1845" w:rsidRPr="000549C7" w:rsidRDefault="001E1845" w:rsidP="001E1845">
      <w:pPr>
        <w:rPr>
          <w:rFonts w:cs="David"/>
          <w:b/>
          <w:bCs/>
          <w:u w:val="single"/>
          <w:rtl/>
        </w:rPr>
      </w:pPr>
      <w:r w:rsidRPr="000549C7">
        <w:rPr>
          <w:rFonts w:cs="David" w:hint="cs"/>
          <w:b/>
          <w:bCs/>
          <w:u w:val="single"/>
          <w:rtl/>
        </w:rPr>
        <w:t>ביטוח אחריות כלפי צד שלישי</w:t>
      </w:r>
    </w:p>
    <w:p w:rsidR="001E1845" w:rsidRPr="000549C7" w:rsidRDefault="001E1845" w:rsidP="001E1845">
      <w:pPr>
        <w:numPr>
          <w:ilvl w:val="0"/>
          <w:numId w:val="130"/>
        </w:numPr>
        <w:rPr>
          <w:rFonts w:cs="David"/>
        </w:rPr>
      </w:pPr>
      <w:r w:rsidRPr="000549C7">
        <w:rPr>
          <w:rFonts w:cs="David"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rsidR="001E1845" w:rsidRPr="000549C7" w:rsidRDefault="001E1845" w:rsidP="001E1845">
      <w:pPr>
        <w:rPr>
          <w:rFonts w:cs="David"/>
          <w:rtl/>
        </w:rPr>
      </w:pPr>
      <w:r w:rsidRPr="000549C7">
        <w:rPr>
          <w:rFonts w:cs="David" w:hint="cs"/>
          <w:rtl/>
        </w:rPr>
        <w:t xml:space="preserve">ב.    </w:t>
      </w:r>
      <w:r w:rsidRPr="000549C7">
        <w:rPr>
          <w:rFonts w:cs="David"/>
          <w:rtl/>
        </w:rPr>
        <w:t xml:space="preserve">גבול האחריות לא יפחת מסך </w:t>
      </w:r>
      <w:r w:rsidRPr="000549C7">
        <w:rPr>
          <w:rFonts w:cs="David" w:hint="cs"/>
          <w:rtl/>
        </w:rPr>
        <w:t xml:space="preserve">500,000 </w:t>
      </w:r>
      <w:r w:rsidRPr="000549C7">
        <w:rPr>
          <w:rFonts w:cs="David"/>
          <w:rtl/>
        </w:rPr>
        <w:t>דולר ארה"ב למקרה ולתקופת הביטוח (שנה);</w:t>
      </w:r>
      <w:r w:rsidRPr="000549C7">
        <w:rPr>
          <w:rFonts w:cs="David" w:hint="cs"/>
          <w:rtl/>
        </w:rPr>
        <w:t xml:space="preserve">                                                                             </w:t>
      </w:r>
    </w:p>
    <w:p w:rsidR="001E1845" w:rsidRPr="000549C7" w:rsidRDefault="001E1845" w:rsidP="001E1845">
      <w:pPr>
        <w:rPr>
          <w:rFonts w:cs="David"/>
          <w:rtl/>
        </w:rPr>
      </w:pPr>
      <w:r w:rsidRPr="000549C7">
        <w:rPr>
          <w:rFonts w:cs="David" w:hint="cs"/>
          <w:rtl/>
        </w:rPr>
        <w:t xml:space="preserve">ג.    בפוליסה ייכלל סעיף אחריות צולבת - </w:t>
      </w:r>
      <w:r w:rsidRPr="000549C7">
        <w:rPr>
          <w:rFonts w:cs="David" w:hint="cs"/>
        </w:rPr>
        <w:t>CROSS LIABILITY</w:t>
      </w:r>
      <w:r w:rsidRPr="000549C7">
        <w:rPr>
          <w:rFonts w:cs="David" w:hint="cs"/>
          <w:rtl/>
        </w:rPr>
        <w:t>;</w:t>
      </w:r>
    </w:p>
    <w:p w:rsidR="001E1845" w:rsidRPr="000549C7" w:rsidRDefault="001E1845" w:rsidP="001E1845">
      <w:pPr>
        <w:rPr>
          <w:rFonts w:cs="David"/>
          <w:rtl/>
        </w:rPr>
      </w:pPr>
      <w:r w:rsidRPr="000549C7">
        <w:rPr>
          <w:rFonts w:cs="David" w:hint="cs"/>
          <w:rtl/>
        </w:rPr>
        <w:t xml:space="preserve">ד.    הביטוח יורחב לשפות את מדינת ישראל </w:t>
      </w:r>
      <w:r w:rsidRPr="000549C7">
        <w:rPr>
          <w:rFonts w:cs="David"/>
          <w:rtl/>
        </w:rPr>
        <w:t>–</w:t>
      </w:r>
      <w:r w:rsidRPr="000549C7">
        <w:rPr>
          <w:rFonts w:cs="David" w:hint="cs"/>
          <w:rtl/>
        </w:rPr>
        <w:t xml:space="preserve"> משרד החקלאות ופיתוח הכפר ככל שייחשבו אחראים</w:t>
      </w:r>
      <w:r w:rsidRPr="000549C7">
        <w:rPr>
          <w:rFonts w:cs="David"/>
          <w:rtl/>
        </w:rPr>
        <w:br/>
      </w:r>
      <w:r w:rsidRPr="000549C7">
        <w:rPr>
          <w:rFonts w:cs="David" w:hint="cs"/>
          <w:rtl/>
        </w:rPr>
        <w:t xml:space="preserve">       למעשי ו/או מחדלי הספק וכל הפועלים מטעמו;</w:t>
      </w:r>
    </w:p>
    <w:p w:rsidR="001E1845" w:rsidRPr="000549C7" w:rsidRDefault="001E1845" w:rsidP="001E1845">
      <w:pPr>
        <w:rPr>
          <w:rFonts w:cs="David"/>
          <w:color w:val="FF0000"/>
          <w:rtl/>
        </w:rPr>
      </w:pPr>
    </w:p>
    <w:p w:rsidR="001E1845" w:rsidRPr="000549C7" w:rsidRDefault="001E1845" w:rsidP="001E1845">
      <w:pPr>
        <w:rPr>
          <w:rFonts w:cs="David"/>
          <w:b/>
          <w:bCs/>
          <w:rtl/>
        </w:rPr>
      </w:pPr>
      <w:r w:rsidRPr="000549C7">
        <w:rPr>
          <w:rFonts w:cs="David" w:hint="cs"/>
          <w:b/>
          <w:bCs/>
          <w:u w:val="single"/>
          <w:rtl/>
        </w:rPr>
        <w:t>ביטוח אחריות מקצועית</w:t>
      </w:r>
      <w:r w:rsidRPr="000549C7">
        <w:rPr>
          <w:rFonts w:cs="David"/>
          <w:b/>
          <w:bCs/>
          <w:rtl/>
        </w:rPr>
        <w:t xml:space="preserve">   </w:t>
      </w:r>
    </w:p>
    <w:p w:rsidR="001E1845" w:rsidRPr="000549C7" w:rsidRDefault="001E1845" w:rsidP="001E1845">
      <w:pPr>
        <w:rPr>
          <w:rFonts w:cs="David"/>
          <w:rtl/>
        </w:rPr>
      </w:pPr>
      <w:r w:rsidRPr="000549C7">
        <w:rPr>
          <w:rFonts w:cs="David"/>
          <w:rtl/>
        </w:rPr>
        <w:t xml:space="preserve"> א.  </w:t>
      </w:r>
      <w:r w:rsidRPr="000549C7">
        <w:rPr>
          <w:rFonts w:cs="David" w:hint="cs"/>
          <w:rtl/>
        </w:rPr>
        <w:t xml:space="preserve"> הספק</w:t>
      </w:r>
      <w:r w:rsidRPr="000549C7">
        <w:rPr>
          <w:rFonts w:cs="David"/>
          <w:rtl/>
        </w:rPr>
        <w:t xml:space="preserve"> יבטח את אחריותו המקצועית בביטוח אחריות מקצועית;    </w:t>
      </w:r>
    </w:p>
    <w:p w:rsidR="001E1845" w:rsidRPr="000549C7" w:rsidRDefault="001E1845" w:rsidP="001E1845">
      <w:pPr>
        <w:numPr>
          <w:ilvl w:val="0"/>
          <w:numId w:val="130"/>
        </w:numPr>
        <w:rPr>
          <w:rFonts w:cs="David"/>
        </w:rPr>
      </w:pPr>
      <w:r w:rsidRPr="000549C7">
        <w:rPr>
          <w:rFonts w:cs="David"/>
          <w:rtl/>
        </w:rPr>
        <w:t xml:space="preserve">הפוליסה תכסה כל נזק מהפרת חובה מקצועית של </w:t>
      </w:r>
      <w:r w:rsidRPr="000549C7">
        <w:rPr>
          <w:rFonts w:cs="David" w:hint="cs"/>
          <w:rtl/>
        </w:rPr>
        <w:t>הספק</w:t>
      </w:r>
      <w:r w:rsidRPr="000549C7">
        <w:rPr>
          <w:rFonts w:cs="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0549C7">
        <w:rPr>
          <w:rFonts w:cs="David" w:hint="cs"/>
          <w:rtl/>
        </w:rPr>
        <w:t xml:space="preserve">למתן שירותי ניהול פרויקטים לבניית מוסדות ציבור, עבור משרד החקלאות ופיתוח הכפר, בהתאם </w:t>
      </w:r>
      <w:r w:rsidRPr="000549C7">
        <w:rPr>
          <w:rFonts w:cs="David"/>
          <w:rtl/>
        </w:rPr>
        <w:t xml:space="preserve">למכרז וחוזה עם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w:t>
      </w:r>
    </w:p>
    <w:p w:rsidR="001E1845" w:rsidRPr="000549C7" w:rsidRDefault="001E1845" w:rsidP="001E1845">
      <w:pPr>
        <w:rPr>
          <w:rFonts w:cs="David"/>
          <w:rtl/>
        </w:rPr>
      </w:pPr>
      <w:r w:rsidRPr="000549C7">
        <w:rPr>
          <w:rFonts w:cs="David"/>
          <w:rtl/>
        </w:rPr>
        <w:t xml:space="preserve">ג. </w:t>
      </w:r>
      <w:r w:rsidRPr="000549C7">
        <w:rPr>
          <w:rFonts w:cs="David" w:hint="cs"/>
          <w:rtl/>
        </w:rPr>
        <w:t xml:space="preserve">   </w:t>
      </w:r>
      <w:r w:rsidRPr="000549C7">
        <w:rPr>
          <w:rFonts w:cs="David"/>
          <w:rtl/>
        </w:rPr>
        <w:t xml:space="preserve">גבול האחריות לא יפחת מסך </w:t>
      </w:r>
      <w:r w:rsidRPr="000549C7">
        <w:rPr>
          <w:rFonts w:cs="David" w:hint="cs"/>
          <w:rtl/>
        </w:rPr>
        <w:t xml:space="preserve">500,000 </w:t>
      </w:r>
      <w:r w:rsidRPr="000549C7">
        <w:rPr>
          <w:rFonts w:cs="David"/>
          <w:rtl/>
        </w:rPr>
        <w:t xml:space="preserve">דולר ארה"ב למקרה ולתקופת הביטוח (שנה);   </w:t>
      </w:r>
    </w:p>
    <w:p w:rsidR="001E1845" w:rsidRPr="000549C7" w:rsidRDefault="001E1845" w:rsidP="001E1845">
      <w:pPr>
        <w:rPr>
          <w:rFonts w:cs="David"/>
          <w:rtl/>
        </w:rPr>
      </w:pPr>
      <w:r w:rsidRPr="000549C7">
        <w:rPr>
          <w:rFonts w:cs="David"/>
          <w:rtl/>
        </w:rPr>
        <w:t xml:space="preserve">ד. </w:t>
      </w:r>
      <w:r w:rsidRPr="000549C7">
        <w:rPr>
          <w:rFonts w:cs="David" w:hint="cs"/>
          <w:rtl/>
        </w:rPr>
        <w:t xml:space="preserve">   </w:t>
      </w:r>
      <w:r w:rsidRPr="000549C7">
        <w:rPr>
          <w:rFonts w:cs="David"/>
          <w:rtl/>
        </w:rPr>
        <w:t>הכיסוי על פי הפוליסה יורחב לכלול את ההרחבות הבאות:-</w:t>
      </w:r>
    </w:p>
    <w:p w:rsidR="001E1845" w:rsidRPr="000549C7" w:rsidRDefault="001E1845" w:rsidP="001E1845">
      <w:pPr>
        <w:rPr>
          <w:rFonts w:cs="David"/>
          <w:rtl/>
        </w:rPr>
      </w:pPr>
      <w:r w:rsidRPr="000549C7">
        <w:rPr>
          <w:rFonts w:cs="David"/>
          <w:rtl/>
        </w:rPr>
        <w:t xml:space="preserve">       - מרמה ואי יושר של עובדים;</w:t>
      </w:r>
    </w:p>
    <w:p w:rsidR="001E1845" w:rsidRPr="000549C7" w:rsidRDefault="001E1845" w:rsidP="001E1845">
      <w:pPr>
        <w:rPr>
          <w:rFonts w:cs="David"/>
          <w:rtl/>
        </w:rPr>
      </w:pPr>
      <w:r w:rsidRPr="000549C7">
        <w:rPr>
          <w:rFonts w:cs="David"/>
          <w:rtl/>
        </w:rPr>
        <w:t xml:space="preserve">       - אובדן מסמכים, לרבות אובדן השימוש ו/או העיכוב עקב מקרה ביטוח;</w:t>
      </w:r>
    </w:p>
    <w:p w:rsidR="001E1845" w:rsidRPr="000549C7" w:rsidRDefault="001E1845" w:rsidP="001E1845">
      <w:pPr>
        <w:rPr>
          <w:rFonts w:cs="David"/>
          <w:rtl/>
        </w:rPr>
      </w:pPr>
      <w:r w:rsidRPr="000549C7">
        <w:rPr>
          <w:rFonts w:cs="David"/>
          <w:rtl/>
        </w:rPr>
        <w:t xml:space="preserve">       - אחריות צולבת, אולם הכיסוי לא יחול על תביעות </w:t>
      </w:r>
      <w:r w:rsidRPr="000549C7">
        <w:rPr>
          <w:rFonts w:cs="David" w:hint="cs"/>
          <w:rtl/>
        </w:rPr>
        <w:t>הספק</w:t>
      </w:r>
      <w:r w:rsidRPr="000549C7">
        <w:rPr>
          <w:rFonts w:cs="David"/>
          <w:rtl/>
        </w:rPr>
        <w:t xml:space="preserve"> כנגד המדינה;</w:t>
      </w:r>
    </w:p>
    <w:p w:rsidR="001E1845" w:rsidRPr="000549C7" w:rsidRDefault="001E1845" w:rsidP="001E1845">
      <w:pPr>
        <w:rPr>
          <w:rFonts w:cs="David"/>
          <w:rtl/>
        </w:rPr>
      </w:pPr>
      <w:r w:rsidRPr="000549C7">
        <w:rPr>
          <w:rFonts w:cs="David"/>
          <w:rtl/>
        </w:rPr>
        <w:t xml:space="preserve">       - הארכת תקופת הגילוי לפחות 6 חודשים;  </w:t>
      </w:r>
    </w:p>
    <w:p w:rsidR="001E1845" w:rsidRPr="000549C7" w:rsidRDefault="001E1845" w:rsidP="001E1845">
      <w:pPr>
        <w:rPr>
          <w:rFonts w:cs="David"/>
          <w:rtl/>
        </w:rPr>
      </w:pPr>
      <w:r w:rsidRPr="000549C7">
        <w:rPr>
          <w:rFonts w:cs="David"/>
          <w:rtl/>
        </w:rPr>
        <w:t xml:space="preserve">ה. </w:t>
      </w:r>
      <w:r w:rsidRPr="000549C7">
        <w:rPr>
          <w:rFonts w:cs="David" w:hint="cs"/>
          <w:rtl/>
        </w:rPr>
        <w:t xml:space="preserve">  </w:t>
      </w:r>
      <w:r w:rsidRPr="000549C7">
        <w:rPr>
          <w:rFonts w:cs="David"/>
          <w:rtl/>
        </w:rPr>
        <w:t xml:space="preserve">הביטוח יורחב לשפות את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ככל שיחשבו אחראים</w:t>
      </w:r>
      <w:r w:rsidRPr="000549C7">
        <w:rPr>
          <w:rFonts w:cs="David"/>
          <w:rtl/>
        </w:rPr>
        <w:br/>
        <w:t xml:space="preserve"> </w:t>
      </w:r>
      <w:r w:rsidRPr="000549C7">
        <w:rPr>
          <w:rFonts w:cs="David" w:hint="cs"/>
          <w:rtl/>
        </w:rPr>
        <w:t xml:space="preserve">      </w:t>
      </w:r>
      <w:r w:rsidRPr="000549C7">
        <w:rPr>
          <w:rFonts w:cs="David"/>
          <w:rtl/>
        </w:rPr>
        <w:t xml:space="preserve">למעשי ו/או מחדלי </w:t>
      </w:r>
      <w:r w:rsidRPr="000549C7">
        <w:rPr>
          <w:rFonts w:cs="David" w:hint="cs"/>
          <w:rtl/>
        </w:rPr>
        <w:t>הספק</w:t>
      </w:r>
      <w:r w:rsidRPr="000549C7">
        <w:rPr>
          <w:rFonts w:cs="David"/>
          <w:rtl/>
        </w:rPr>
        <w:t xml:space="preserve"> והפועלים מטעמו</w:t>
      </w:r>
      <w:r w:rsidRPr="000549C7">
        <w:rPr>
          <w:rFonts w:cs="David" w:hint="cs"/>
          <w:rtl/>
        </w:rPr>
        <w:t>;</w:t>
      </w:r>
    </w:p>
    <w:p w:rsidR="001E1845" w:rsidRPr="000549C7" w:rsidRDefault="001E1845" w:rsidP="001E1845">
      <w:pPr>
        <w:rPr>
          <w:rFonts w:cs="David"/>
          <w:rtl/>
        </w:rPr>
      </w:pPr>
      <w:r w:rsidRPr="000549C7">
        <w:rPr>
          <w:rFonts w:cs="David" w:hint="cs"/>
          <w:b/>
          <w:bCs/>
          <w:rtl/>
        </w:rPr>
        <w:t xml:space="preserve">   </w:t>
      </w:r>
      <w:r w:rsidRPr="000549C7">
        <w:rPr>
          <w:rFonts w:cs="David"/>
          <w:b/>
          <w:bCs/>
          <w:rtl/>
        </w:rPr>
        <w:t xml:space="preserve"> </w:t>
      </w:r>
      <w:r w:rsidRPr="000549C7">
        <w:rPr>
          <w:rFonts w:cs="David" w:hint="cs"/>
          <w:rtl/>
        </w:rPr>
        <w:t xml:space="preserve">           </w:t>
      </w:r>
      <w:r w:rsidRPr="000549C7">
        <w:rPr>
          <w:rFonts w:cs="David"/>
          <w:rtl/>
        </w:rPr>
        <w:t xml:space="preserve">         </w:t>
      </w:r>
    </w:p>
    <w:p w:rsidR="001E1845" w:rsidRPr="000549C7" w:rsidRDefault="001E1845" w:rsidP="001E1845">
      <w:pPr>
        <w:rPr>
          <w:rFonts w:cs="David"/>
          <w:b/>
          <w:bCs/>
          <w:u w:val="single"/>
          <w:rtl/>
        </w:rPr>
      </w:pPr>
      <w:r w:rsidRPr="000549C7">
        <w:rPr>
          <w:rFonts w:cs="David" w:hint="cs"/>
          <w:b/>
          <w:bCs/>
          <w:u w:val="single"/>
          <w:rtl/>
        </w:rPr>
        <w:t>כללי</w:t>
      </w:r>
    </w:p>
    <w:p w:rsidR="001E1845" w:rsidRPr="000549C7" w:rsidRDefault="001E1845" w:rsidP="001E1845">
      <w:pPr>
        <w:rPr>
          <w:rFonts w:cs="David"/>
          <w:rtl/>
        </w:rPr>
      </w:pPr>
      <w:r w:rsidRPr="000549C7">
        <w:rPr>
          <w:rFonts w:cs="David"/>
          <w:rtl/>
        </w:rPr>
        <w:t>בכל פוליסות הביטוח הנ"ל יכללו התנאים הבאים:-</w:t>
      </w:r>
    </w:p>
    <w:p w:rsidR="001E1845" w:rsidRPr="000549C7" w:rsidRDefault="001E1845" w:rsidP="001E1845">
      <w:pPr>
        <w:rPr>
          <w:rFonts w:cs="David"/>
          <w:rtl/>
        </w:rPr>
      </w:pPr>
      <w:r w:rsidRPr="000549C7">
        <w:rPr>
          <w:rFonts w:cs="David"/>
          <w:rtl/>
        </w:rPr>
        <w:t xml:space="preserve">א. </w:t>
      </w:r>
      <w:r w:rsidRPr="000549C7">
        <w:rPr>
          <w:rFonts w:cs="David" w:hint="cs"/>
          <w:rtl/>
        </w:rPr>
        <w:t xml:space="preserve"> </w:t>
      </w:r>
      <w:r w:rsidRPr="000549C7">
        <w:rPr>
          <w:rFonts w:cs="David"/>
          <w:rtl/>
        </w:rPr>
        <w:t xml:space="preserve"> לשם המבוטח יתווספו כמבוטחים  נוספים:  </w:t>
      </w:r>
      <w:r w:rsidRPr="000549C7">
        <w:rPr>
          <w:rFonts w:cs="David" w:hint="cs"/>
          <w:b/>
          <w:bCs/>
          <w:rtl/>
        </w:rPr>
        <w:t xml:space="preserve">מדינת ישראל </w:t>
      </w:r>
      <w:r w:rsidRPr="000549C7">
        <w:rPr>
          <w:rFonts w:cs="David"/>
          <w:b/>
          <w:bCs/>
          <w:rtl/>
        </w:rPr>
        <w:t>–</w:t>
      </w:r>
      <w:r w:rsidRPr="000549C7">
        <w:rPr>
          <w:rFonts w:cs="David" w:hint="cs"/>
          <w:b/>
          <w:bCs/>
          <w:rtl/>
        </w:rPr>
        <w:t xml:space="preserve"> משרד החקלאות ופיתוח הכפר</w:t>
      </w:r>
      <w:r w:rsidRPr="000549C7">
        <w:rPr>
          <w:rFonts w:cs="David"/>
          <w:rtl/>
        </w:rPr>
        <w:t>, בכפוף</w:t>
      </w:r>
      <w:r>
        <w:rPr>
          <w:rFonts w:cs="David" w:hint="cs"/>
          <w:rtl/>
        </w:rPr>
        <w:t xml:space="preserve"> </w:t>
      </w:r>
      <w:r w:rsidRPr="000549C7">
        <w:rPr>
          <w:rFonts w:cs="David" w:hint="cs"/>
          <w:rtl/>
        </w:rPr>
        <w:t xml:space="preserve"> </w:t>
      </w:r>
      <w:r w:rsidRPr="000549C7">
        <w:rPr>
          <w:rFonts w:cs="David"/>
          <w:rtl/>
        </w:rPr>
        <w:t>להרחבי</w:t>
      </w:r>
      <w:r w:rsidRPr="000549C7">
        <w:rPr>
          <w:rFonts w:cs="David" w:hint="cs"/>
          <w:rtl/>
        </w:rPr>
        <w:t xml:space="preserve"> השיפוי </w:t>
      </w:r>
      <w:r w:rsidRPr="000549C7">
        <w:rPr>
          <w:rFonts w:cs="David"/>
          <w:rtl/>
        </w:rPr>
        <w:t xml:space="preserve">כמפורט לעיל;                                                                   </w:t>
      </w:r>
    </w:p>
    <w:p w:rsidR="001E1845" w:rsidRPr="000549C7" w:rsidRDefault="001E1845" w:rsidP="001E1845">
      <w:pPr>
        <w:rPr>
          <w:rFonts w:cs="David"/>
          <w:rtl/>
        </w:rPr>
      </w:pPr>
      <w:r w:rsidRPr="000549C7">
        <w:rPr>
          <w:rFonts w:cs="David"/>
          <w:rtl/>
        </w:rPr>
        <w:t xml:space="preserve">ב. </w:t>
      </w:r>
      <w:r w:rsidRPr="000549C7">
        <w:rPr>
          <w:rFonts w:cs="David" w:hint="cs"/>
          <w:rtl/>
        </w:rPr>
        <w:t xml:space="preserve"> </w:t>
      </w:r>
      <w:r w:rsidRPr="000549C7">
        <w:rPr>
          <w:rFonts w:cs="David"/>
          <w:rtl/>
        </w:rPr>
        <w:t xml:space="preserve"> בכל מקרה של צמצום או ביטול הביטוח  ע"י אחד הצדדים לא יהיה להם כל תוקף אלא אם ניתנה</w:t>
      </w:r>
    </w:p>
    <w:p w:rsidR="001E1845" w:rsidRPr="000549C7" w:rsidRDefault="001E1845" w:rsidP="001E1845">
      <w:pPr>
        <w:rPr>
          <w:rFonts w:cs="David"/>
          <w:rtl/>
        </w:rPr>
      </w:pPr>
      <w:r w:rsidRPr="000549C7">
        <w:rPr>
          <w:rFonts w:cs="David"/>
          <w:rtl/>
        </w:rPr>
        <w:t xml:space="preserve">       על כך הודעה מוקדמת של 60 יום לפחות במכתב רשום לחשב </w:t>
      </w:r>
      <w:r w:rsidRPr="000549C7">
        <w:rPr>
          <w:rFonts w:cs="David" w:hint="cs"/>
          <w:rtl/>
        </w:rPr>
        <w:t>משרד החקלאות ופיתוח הכפר</w:t>
      </w:r>
      <w:r w:rsidRPr="000549C7">
        <w:rPr>
          <w:rFonts w:cs="David"/>
          <w:rtl/>
        </w:rPr>
        <w:t>;</w:t>
      </w:r>
    </w:p>
    <w:p w:rsidR="001E1845" w:rsidRPr="000549C7" w:rsidRDefault="001E1845" w:rsidP="001E1845">
      <w:pPr>
        <w:numPr>
          <w:ilvl w:val="0"/>
          <w:numId w:val="130"/>
        </w:numPr>
        <w:rPr>
          <w:rFonts w:cs="David"/>
          <w:rtl/>
        </w:rPr>
      </w:pPr>
      <w:r w:rsidRPr="000549C7">
        <w:rPr>
          <w:rFonts w:cs="David"/>
          <w:rtl/>
        </w:rPr>
        <w:lastRenderedPageBreak/>
        <w:t xml:space="preserve">המבטח מוותר על כל זכות שיבוב/תחלוף, תביעה, חזרה או השתתפות כלפי </w:t>
      </w:r>
      <w:r w:rsidRPr="000549C7">
        <w:rPr>
          <w:rFonts w:cs="David" w:hint="cs"/>
          <w:rtl/>
        </w:rPr>
        <w:t xml:space="preserve">מדינת ישראל </w:t>
      </w:r>
      <w:r w:rsidRPr="000549C7">
        <w:rPr>
          <w:rFonts w:cs="David"/>
          <w:rtl/>
        </w:rPr>
        <w:t>–</w:t>
      </w:r>
      <w:r w:rsidRPr="000549C7">
        <w:rPr>
          <w:rFonts w:cs="David" w:hint="cs"/>
          <w:rtl/>
        </w:rPr>
        <w:t xml:space="preserve"> משרד </w:t>
      </w:r>
    </w:p>
    <w:p w:rsidR="001E1845" w:rsidRPr="000549C7" w:rsidRDefault="001E1845" w:rsidP="001E1845">
      <w:pPr>
        <w:rPr>
          <w:rFonts w:cs="David"/>
          <w:rtl/>
        </w:rPr>
      </w:pPr>
      <w:r w:rsidRPr="000549C7">
        <w:rPr>
          <w:rFonts w:cs="David" w:hint="cs"/>
          <w:rtl/>
        </w:rPr>
        <w:t xml:space="preserve">       החקלאות ופיתוח הכפר</w:t>
      </w:r>
      <w:r w:rsidRPr="000549C7">
        <w:rPr>
          <w:rFonts w:cs="David"/>
          <w:rtl/>
        </w:rPr>
        <w:t xml:space="preserve"> ועובדיהם, ובלבד שהוויתור לא יחול לטובת אדם שגרם לנזק מתוך כוונת</w:t>
      </w:r>
      <w:r w:rsidRPr="000549C7">
        <w:rPr>
          <w:rFonts w:cs="David"/>
          <w:rtl/>
        </w:rPr>
        <w:br/>
      </w:r>
      <w:r w:rsidRPr="000549C7">
        <w:rPr>
          <w:rFonts w:cs="David" w:hint="cs"/>
          <w:rtl/>
        </w:rPr>
        <w:t xml:space="preserve">       </w:t>
      </w:r>
      <w:r w:rsidRPr="000549C7">
        <w:rPr>
          <w:rFonts w:cs="David"/>
          <w:rtl/>
        </w:rPr>
        <w:t xml:space="preserve">זדון;    </w:t>
      </w:r>
    </w:p>
    <w:p w:rsidR="001E1845" w:rsidRPr="006358B7" w:rsidRDefault="001E1845" w:rsidP="001E1845">
      <w:pPr>
        <w:numPr>
          <w:ilvl w:val="0"/>
          <w:numId w:val="130"/>
        </w:numPr>
        <w:rPr>
          <w:rFonts w:cs="David"/>
          <w:rtl/>
        </w:rPr>
      </w:pPr>
      <w:r w:rsidRPr="006358B7">
        <w:rPr>
          <w:rFonts w:cs="David" w:hint="cs"/>
          <w:rtl/>
        </w:rPr>
        <w:t>הספק</w:t>
      </w:r>
      <w:r w:rsidRPr="006358B7">
        <w:rPr>
          <w:rFonts w:cs="David"/>
          <w:rtl/>
        </w:rPr>
        <w:t xml:space="preserve"> אחראי בלעדית כלפי המבטח לתשלום דמי הביטוח עבור כל הפוליסות ולמילוי כל </w:t>
      </w:r>
      <w:r w:rsidRPr="006358B7">
        <w:rPr>
          <w:rFonts w:cs="David" w:hint="cs"/>
          <w:rtl/>
        </w:rPr>
        <w:t>הח</w:t>
      </w:r>
      <w:r w:rsidRPr="006358B7">
        <w:rPr>
          <w:rFonts w:cs="David"/>
          <w:rtl/>
        </w:rPr>
        <w:t>ובות המוטלות על המבוטח על פי תנאי הפוליסות;</w:t>
      </w:r>
    </w:p>
    <w:p w:rsidR="001E1845" w:rsidRPr="000549C7" w:rsidRDefault="001E1845" w:rsidP="001E1845">
      <w:pPr>
        <w:rPr>
          <w:rFonts w:cs="David"/>
          <w:rtl/>
        </w:rPr>
      </w:pPr>
      <w:r w:rsidRPr="000549C7">
        <w:rPr>
          <w:rFonts w:cs="David"/>
          <w:rtl/>
        </w:rPr>
        <w:t xml:space="preserve">ה.  </w:t>
      </w:r>
      <w:r w:rsidRPr="000549C7">
        <w:rPr>
          <w:rFonts w:cs="David" w:hint="cs"/>
          <w:rtl/>
        </w:rPr>
        <w:t xml:space="preserve"> </w:t>
      </w:r>
      <w:r w:rsidRPr="000549C7">
        <w:rPr>
          <w:rFonts w:cs="David"/>
          <w:rtl/>
        </w:rPr>
        <w:t xml:space="preserve">ההשתתפויות העצמיות הנקובות בכל פוליסה ופוליסה תחולנה בלעדית על </w:t>
      </w:r>
      <w:r w:rsidRPr="000549C7">
        <w:rPr>
          <w:rFonts w:cs="David" w:hint="cs"/>
          <w:rtl/>
        </w:rPr>
        <w:t>הספק;</w:t>
      </w:r>
    </w:p>
    <w:p w:rsidR="001E1845" w:rsidRPr="000549C7" w:rsidRDefault="001E1845" w:rsidP="001E1845">
      <w:pPr>
        <w:rPr>
          <w:rFonts w:cs="David"/>
          <w:rtl/>
        </w:rPr>
      </w:pPr>
      <w:r w:rsidRPr="000549C7">
        <w:rPr>
          <w:rFonts w:cs="David"/>
          <w:rtl/>
        </w:rPr>
        <w:t xml:space="preserve">ו.  </w:t>
      </w:r>
      <w:r w:rsidRPr="000549C7">
        <w:rPr>
          <w:rFonts w:cs="David" w:hint="cs"/>
          <w:rtl/>
        </w:rPr>
        <w:t xml:space="preserve">  </w:t>
      </w:r>
      <w:r w:rsidRPr="000549C7">
        <w:rPr>
          <w:rFonts w:cs="David"/>
          <w:rtl/>
        </w:rPr>
        <w:t xml:space="preserve">כל סעיף בפוליסות הביטוח המפקיע או מקטין בדרך כל שהיא את אחריות המבטח, כאשר קיים </w:t>
      </w:r>
    </w:p>
    <w:p w:rsidR="001E1845" w:rsidRPr="000549C7" w:rsidRDefault="001E1845" w:rsidP="001E1845">
      <w:pPr>
        <w:rPr>
          <w:rFonts w:cs="David"/>
          <w:rtl/>
        </w:rPr>
      </w:pPr>
      <w:r w:rsidRPr="000549C7">
        <w:rPr>
          <w:rFonts w:cs="David"/>
          <w:rtl/>
        </w:rPr>
        <w:t xml:space="preserve">       ביטוח אחר לא יופעל כלפי מדינת ישראל</w:t>
      </w:r>
      <w:r w:rsidRPr="000549C7">
        <w:rPr>
          <w:rFonts w:cs="David" w:hint="cs"/>
          <w:rtl/>
        </w:rPr>
        <w:t xml:space="preserve"> ו/או משרד החקלאות ופיתוח הכפר</w:t>
      </w:r>
      <w:r w:rsidRPr="000549C7">
        <w:rPr>
          <w:rFonts w:cs="David"/>
          <w:rtl/>
        </w:rPr>
        <w:t>, והביטוח הינו בחזקת</w:t>
      </w:r>
      <w:r w:rsidRPr="000549C7">
        <w:rPr>
          <w:rFonts w:cs="David" w:hint="cs"/>
          <w:rtl/>
        </w:rPr>
        <w:t xml:space="preserve">  </w:t>
      </w:r>
      <w:r w:rsidRPr="000549C7">
        <w:rPr>
          <w:rFonts w:cs="David"/>
          <w:rtl/>
        </w:rPr>
        <w:t>ביטוח ראשוני המזכה במלוא הזכויות על פי הביטוח</w:t>
      </w:r>
      <w:r w:rsidRPr="000549C7">
        <w:rPr>
          <w:rFonts w:cs="David" w:hint="cs"/>
          <w:rtl/>
        </w:rPr>
        <w:t>;</w:t>
      </w:r>
    </w:p>
    <w:p w:rsidR="001E1845" w:rsidRPr="000549C7" w:rsidRDefault="001E1845" w:rsidP="001E1845">
      <w:pPr>
        <w:rPr>
          <w:rFonts w:cs="David"/>
          <w:rtl/>
        </w:rPr>
      </w:pPr>
      <w:r w:rsidRPr="000549C7">
        <w:rPr>
          <w:rFonts w:cs="David"/>
          <w:rtl/>
        </w:rPr>
        <w:t xml:space="preserve">   </w:t>
      </w:r>
    </w:p>
    <w:p w:rsidR="001E1845" w:rsidRPr="000549C7" w:rsidRDefault="001E1845" w:rsidP="001E1845">
      <w:pPr>
        <w:rPr>
          <w:rFonts w:cs="David"/>
          <w:rtl/>
        </w:rPr>
      </w:pPr>
      <w:r w:rsidRPr="000549C7">
        <w:rPr>
          <w:rFonts w:cs="David"/>
          <w:rtl/>
        </w:rPr>
        <w:t xml:space="preserve">העתקי פוליסות הביטוח, מאושרות ע"י המבטח או אישור בחתימתו על קיום הביטוחים כאמור, יומצאו על ידי </w:t>
      </w:r>
      <w:r w:rsidRPr="000549C7">
        <w:rPr>
          <w:rFonts w:cs="David" w:hint="cs"/>
          <w:rtl/>
        </w:rPr>
        <w:t>הספק</w:t>
      </w:r>
      <w:r w:rsidRPr="000549C7">
        <w:rPr>
          <w:rFonts w:cs="David"/>
          <w:rtl/>
        </w:rPr>
        <w:t xml:space="preserve"> </w:t>
      </w:r>
      <w:r w:rsidRPr="000549C7">
        <w:rPr>
          <w:rFonts w:cs="David" w:hint="cs"/>
          <w:rtl/>
        </w:rPr>
        <w:t>למשרד החקלאות ופיתוח הכפר</w:t>
      </w:r>
      <w:r w:rsidRPr="000549C7">
        <w:rPr>
          <w:rFonts w:cs="David"/>
          <w:rtl/>
        </w:rPr>
        <w:t xml:space="preserve"> עד למועד חתימת החוזה</w:t>
      </w:r>
      <w:r w:rsidRPr="000549C7">
        <w:rPr>
          <w:rFonts w:cs="David" w:hint="cs"/>
          <w:rtl/>
        </w:rPr>
        <w:t>;</w:t>
      </w:r>
      <w:r w:rsidRPr="000549C7">
        <w:rPr>
          <w:rFonts w:cs="David"/>
          <w:rtl/>
        </w:rPr>
        <w:t xml:space="preserve"> </w:t>
      </w:r>
    </w:p>
    <w:p w:rsidR="001E1845" w:rsidRPr="000549C7" w:rsidRDefault="001E1845" w:rsidP="001E1845">
      <w:pPr>
        <w:rPr>
          <w:rFonts w:cs="David"/>
          <w:rtl/>
        </w:rPr>
      </w:pPr>
    </w:p>
    <w:p w:rsidR="001E1845" w:rsidRPr="000549C7" w:rsidRDefault="001E1845" w:rsidP="001E1845">
      <w:pPr>
        <w:rPr>
          <w:rFonts w:cs="David"/>
          <w:rtl/>
        </w:rPr>
      </w:pPr>
      <w:r w:rsidRPr="000549C7">
        <w:rPr>
          <w:rFonts w:cs="David" w:hint="cs"/>
          <w:rtl/>
        </w:rPr>
        <w:t>הספק</w:t>
      </w:r>
      <w:r w:rsidRPr="000549C7">
        <w:rPr>
          <w:rFonts w:cs="David"/>
          <w:rtl/>
        </w:rPr>
        <w:t xml:space="preserve"> מתחייב בכל תקופת ההתקשרות החוזית עם </w:t>
      </w:r>
      <w:r w:rsidRPr="000549C7">
        <w:rPr>
          <w:rFonts w:cs="David" w:hint="cs"/>
          <w:rtl/>
        </w:rPr>
        <w:t xml:space="preserve">משרד החקלאות ופיתוח הכפר, וכל עוד אחריותו קיימת, </w:t>
      </w:r>
      <w:r w:rsidRPr="000549C7">
        <w:rPr>
          <w:rFonts w:cs="David"/>
          <w:rtl/>
        </w:rPr>
        <w:t xml:space="preserve">להחזיק בתוקף את פוליסות הביטוח. </w:t>
      </w:r>
      <w:r w:rsidRPr="000549C7">
        <w:rPr>
          <w:rFonts w:cs="David" w:hint="cs"/>
          <w:rtl/>
        </w:rPr>
        <w:t>הספק</w:t>
      </w:r>
      <w:r w:rsidRPr="000549C7">
        <w:rPr>
          <w:rFonts w:cs="David"/>
          <w:rtl/>
        </w:rPr>
        <w:t xml:space="preserve"> מתחייב כי פוליסות הביטוח תחודשנה</w:t>
      </w:r>
      <w:r w:rsidRPr="000549C7">
        <w:rPr>
          <w:rFonts w:cs="David" w:hint="cs"/>
          <w:rtl/>
        </w:rPr>
        <w:t xml:space="preserve"> על ידו מדי </w:t>
      </w:r>
      <w:r w:rsidRPr="000549C7">
        <w:rPr>
          <w:rFonts w:cs="David"/>
          <w:rtl/>
        </w:rPr>
        <w:t xml:space="preserve">שנה בשנה, כל עוד החוזה עם </w:t>
      </w:r>
      <w:r w:rsidRPr="000549C7">
        <w:rPr>
          <w:rFonts w:cs="David" w:hint="cs"/>
          <w:rtl/>
        </w:rPr>
        <w:t>משרד החקלאות ופיתוח הכפר</w:t>
      </w:r>
      <w:r w:rsidRPr="000549C7">
        <w:rPr>
          <w:rFonts w:cs="David"/>
          <w:rtl/>
        </w:rPr>
        <w:t xml:space="preserve"> בתוקף. </w:t>
      </w:r>
      <w:r w:rsidRPr="000549C7">
        <w:rPr>
          <w:rFonts w:cs="David" w:hint="cs"/>
          <w:rtl/>
        </w:rPr>
        <w:t>הספק</w:t>
      </w:r>
      <w:r w:rsidRPr="000549C7">
        <w:rPr>
          <w:rFonts w:cs="David"/>
          <w:rtl/>
        </w:rPr>
        <w:t xml:space="preserve"> מתחייב להציג את</w:t>
      </w:r>
      <w:r w:rsidRPr="000549C7">
        <w:rPr>
          <w:rFonts w:cs="David" w:hint="cs"/>
          <w:rtl/>
        </w:rPr>
        <w:t xml:space="preserve"> העתקי </w:t>
      </w:r>
      <w:r w:rsidRPr="000549C7">
        <w:rPr>
          <w:rFonts w:cs="David"/>
          <w:rtl/>
        </w:rPr>
        <w:t>פוליסות הביטוח המחודשות מאושרות וחתומות ע"י המבטח או אישור בחתימת מבטחו על חידושן</w:t>
      </w:r>
      <w:r w:rsidRPr="000549C7">
        <w:rPr>
          <w:rFonts w:cs="David" w:hint="cs"/>
          <w:rtl/>
        </w:rPr>
        <w:t xml:space="preserve"> </w:t>
      </w:r>
      <w:r w:rsidRPr="000549C7">
        <w:rPr>
          <w:rFonts w:cs="David"/>
          <w:rtl/>
        </w:rPr>
        <w:t>ל</w:t>
      </w:r>
      <w:r w:rsidRPr="000549C7">
        <w:rPr>
          <w:rFonts w:cs="David" w:hint="cs"/>
          <w:rtl/>
        </w:rPr>
        <w:t>משרד החקלאות ופיתוח הכפר</w:t>
      </w:r>
      <w:r w:rsidRPr="000549C7">
        <w:rPr>
          <w:rFonts w:cs="David"/>
          <w:rtl/>
        </w:rPr>
        <w:t xml:space="preserve"> לכל המאוחר שבועיים לפני תום תקופת הביטוח</w:t>
      </w:r>
      <w:r w:rsidRPr="000549C7">
        <w:rPr>
          <w:rFonts w:cs="David" w:hint="cs"/>
          <w:rtl/>
        </w:rPr>
        <w:t>;</w:t>
      </w:r>
    </w:p>
    <w:p w:rsidR="001E1845" w:rsidRPr="000549C7" w:rsidRDefault="001E1845" w:rsidP="001E1845">
      <w:pPr>
        <w:rPr>
          <w:rFonts w:cs="David"/>
          <w:rtl/>
        </w:rPr>
      </w:pPr>
    </w:p>
    <w:p w:rsidR="001E1845" w:rsidRDefault="001E1845" w:rsidP="001E1845">
      <w:pPr>
        <w:widowControl w:val="0"/>
        <w:adjustRightInd w:val="0"/>
        <w:spacing w:before="120" w:after="200"/>
        <w:ind w:left="61"/>
        <w:contextualSpacing/>
        <w:jc w:val="left"/>
        <w:textAlignment w:val="baseline"/>
        <w:rPr>
          <w:rFonts w:asciiTheme="majorBidi" w:eastAsia="Times New Roman" w:hAnsiTheme="majorBidi" w:cs="David"/>
          <w:b/>
          <w:bCs/>
          <w:u w:val="single"/>
          <w:rtl/>
          <w:lang w:eastAsia="he-IL"/>
        </w:rPr>
      </w:pPr>
      <w:r w:rsidRPr="000549C7">
        <w:rPr>
          <w:rFonts w:cs="David"/>
          <w:rtl/>
        </w:rPr>
        <w:t xml:space="preserve">אין בכל האמור בסעיפי הביטוח כדי לפטור את </w:t>
      </w:r>
      <w:r w:rsidRPr="000549C7">
        <w:rPr>
          <w:rFonts w:cs="David" w:hint="cs"/>
          <w:rtl/>
        </w:rPr>
        <w:t xml:space="preserve">הספק </w:t>
      </w:r>
      <w:r w:rsidRPr="000549C7">
        <w:rPr>
          <w:rFonts w:cs="David"/>
          <w:rtl/>
        </w:rPr>
        <w:t>מכל חובה החלה עליו על פי דין ועל פי החוזה ואין</w:t>
      </w:r>
      <w:r w:rsidRPr="000549C7">
        <w:rPr>
          <w:rFonts w:cs="David" w:hint="cs"/>
          <w:rtl/>
        </w:rPr>
        <w:t xml:space="preserve"> </w:t>
      </w:r>
      <w:r w:rsidRPr="000549C7">
        <w:rPr>
          <w:rFonts w:cs="David"/>
          <w:rtl/>
        </w:rPr>
        <w:t xml:space="preserve">לפרש את האמור כוויתור של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 </w:t>
      </w:r>
      <w:r w:rsidRPr="000549C7">
        <w:rPr>
          <w:rFonts w:cs="David"/>
          <w:rtl/>
        </w:rPr>
        <w:t>על כל זכות או סעד</w:t>
      </w:r>
      <w:r w:rsidRPr="000549C7">
        <w:rPr>
          <w:rFonts w:cs="David" w:hint="cs"/>
          <w:rtl/>
        </w:rPr>
        <w:t xml:space="preserve"> </w:t>
      </w:r>
      <w:r w:rsidRPr="000549C7">
        <w:rPr>
          <w:rFonts w:cs="David"/>
          <w:rtl/>
        </w:rPr>
        <w:t>המוקנים לה</w:t>
      </w:r>
      <w:r w:rsidRPr="000549C7">
        <w:rPr>
          <w:rFonts w:cs="David" w:hint="cs"/>
          <w:rtl/>
        </w:rPr>
        <w:t>ם</w:t>
      </w:r>
      <w:r w:rsidRPr="000549C7">
        <w:rPr>
          <w:rFonts w:cs="David"/>
          <w:rtl/>
        </w:rPr>
        <w:t xml:space="preserve"> על פי דין</w:t>
      </w:r>
      <w:r w:rsidRPr="000549C7">
        <w:rPr>
          <w:rFonts w:cs="David" w:hint="cs"/>
          <w:rtl/>
        </w:rPr>
        <w:t xml:space="preserve"> </w:t>
      </w:r>
      <w:r w:rsidRPr="000549C7">
        <w:rPr>
          <w:rFonts w:cs="David"/>
          <w:rtl/>
        </w:rPr>
        <w:t>ועל פי חוזה זה</w:t>
      </w:r>
      <w:r w:rsidRPr="000549C7">
        <w:rPr>
          <w:rFonts w:cs="David" w:hint="cs"/>
          <w:rtl/>
        </w:rPr>
        <w:t>;</w:t>
      </w:r>
    </w:p>
    <w:p w:rsidR="001E1845" w:rsidRPr="006E253B" w:rsidRDefault="001E1845" w:rsidP="001E1845">
      <w:pPr>
        <w:widowControl w:val="0"/>
        <w:adjustRightInd w:val="0"/>
        <w:spacing w:before="120" w:after="200"/>
        <w:ind w:left="61"/>
        <w:contextualSpacing/>
        <w:jc w:val="left"/>
        <w:textAlignment w:val="baseline"/>
        <w:rPr>
          <w:rFonts w:asciiTheme="majorBidi" w:eastAsia="Times New Roman" w:hAnsiTheme="majorBidi" w:cs="David"/>
          <w:b/>
          <w:bCs/>
          <w:u w:val="single"/>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קיזוז </w:t>
      </w:r>
    </w:p>
    <w:p w:rsidR="001E1845" w:rsidRDefault="001E1845" w:rsidP="001E1845">
      <w:pPr>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יהיה רשאי להפעיל פיצויים מוסכמים כאמור באמנת השירות במכרז</w:t>
      </w:r>
      <w:r>
        <w:rPr>
          <w:rFonts w:asciiTheme="majorBidi" w:eastAsia="Times New Roman" w:hAnsiTheme="majorBidi" w:cs="David"/>
          <w:rtl/>
          <w:lang w:eastAsia="he-IL"/>
        </w:rPr>
        <w:t>.</w:t>
      </w:r>
    </w:p>
    <w:p w:rsidR="001E1845" w:rsidRPr="006E253B" w:rsidRDefault="001E1845" w:rsidP="001E1845">
      <w:pPr>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המחאת זכויות </w:t>
      </w:r>
    </w:p>
    <w:p w:rsidR="001E1845" w:rsidRPr="006E253B" w:rsidRDefault="001E1845" w:rsidP="001E1845">
      <w:pPr>
        <w:ind w:left="345"/>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מוצהר ומוסכם בזה כי חל איסור מוחלט על הספק להמחות, להעביר או להסב זכות ו/או חובה מזכויותיו ו/או חובותיו (לפי העניין) על פי הסכם זה או את ביצוע האמור בו או חלקו לאחרים, ללא אישור מראש ובכתב של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אישר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המחאה או הסבה של זכויותיו או חובותיו של הספק על פי הסכם זה למרות האמור לעיל, לא יהיה באישור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לשחרר את הספק מאחריותו כלפי המשרד ו/או צדדים שלישיים בדבר הוראות הסכם זה.</w:t>
      </w:r>
    </w:p>
    <w:p w:rsidR="001E1845" w:rsidRPr="006E253B" w:rsidRDefault="001E1845" w:rsidP="001E1845">
      <w:pPr>
        <w:spacing w:after="120"/>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היעדר ניגוד עניינים</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כי נכון למועד התקשרותו בהסכם זה, אין הוא יודע על כל מניעה חוקית שהיא, </w:t>
      </w:r>
      <w:r w:rsidRPr="006E253B">
        <w:rPr>
          <w:rFonts w:asciiTheme="majorBidi" w:eastAsia="Times New Roman" w:hAnsiTheme="majorBidi" w:cs="David"/>
          <w:rtl/>
          <w:lang w:eastAsia="he-IL"/>
        </w:rPr>
        <w:lastRenderedPageBreak/>
        <w:t xml:space="preserve">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להימנע במשך כל תקופת הסכם זה מלקחת חלק ו/או להיות מעורב בכל עסקה ו/או עניין אחר שיש בו ו/או העלול ליצור מצב של ניגוד עניינים עם הסכם זה.</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להביא לידיעת המשרד כל מידע העשוי להיות רלבנטי לקביעת המשרד אם קיים ניגוד או חשש לניגוד עניינים אצל הספק. מבלי לגרוע מכלליות האמור, על הספק להודיע למשרד על הצעה שהוצעה לו ואשר יש בה משום חשש לניגוד עניינים כאמור. הספק יקבל על עצמו ביצוע אותה עבודה רק אם המשרד יאשר, מראש ובכתב, כי אין לו התנגדות לכך.</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rsidR="001E1845" w:rsidRPr="006E253B" w:rsidRDefault="001E1845" w:rsidP="001E1845">
      <w:pPr>
        <w:widowControl w:val="0"/>
        <w:numPr>
          <w:ilvl w:val="1"/>
          <w:numId w:val="124"/>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בכל מקרה של מחלוקת בין הצדדים האם בעניין פלוני יש משום חשש לניגוד עניינים תכריע דעת המשרד. </w:t>
      </w:r>
    </w:p>
    <w:p w:rsidR="001E1845" w:rsidRPr="006E253B" w:rsidRDefault="001E1845" w:rsidP="001E1845">
      <w:pPr>
        <w:ind w:left="345"/>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ויתור </w:t>
      </w:r>
    </w:p>
    <w:p w:rsidR="001E1845" w:rsidRPr="006E253B" w:rsidRDefault="001E1845" w:rsidP="001E1845">
      <w:pPr>
        <w:tabs>
          <w:tab w:val="num" w:pos="362"/>
        </w:tabs>
        <w:ind w:left="362"/>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כל ויתור או אורכה או הנחה או הימנעות מדרישה/תביעה או שיהוי (להלן - </w:t>
      </w:r>
      <w:r w:rsidRPr="006E253B">
        <w:rPr>
          <w:rFonts w:asciiTheme="majorBidi" w:eastAsia="Times New Roman" w:hAnsiTheme="majorBidi" w:cs="David"/>
          <w:b/>
          <w:bCs/>
          <w:rtl/>
          <w:lang w:eastAsia="he-IL"/>
        </w:rPr>
        <w:t>ויתור</w:t>
      </w:r>
      <w:r w:rsidRPr="006E253B">
        <w:rPr>
          <w:rFonts w:asciiTheme="majorBidi" w:eastAsia="Times New Roman" w:hAnsiTheme="majorBidi" w:cs="David"/>
          <w:rtl/>
          <w:lang w:eastAsia="he-IL"/>
        </w:rPr>
        <w:t xml:space="preserve">) מצידו של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במימוש זכות מזכויותיו על פי ההסכם או על פי דין לא יהא בר תוקף אלא אם כן נעשה ונחתם בכתב כדין על ידי מורשי החתימה מטעם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וויתור כאמור לא ייחשב כוויתור גורף על הפרות אחרות או על כל הפרה שלאחר מכן, של אותה זכות או זכויות אחרות.</w:t>
      </w:r>
    </w:p>
    <w:p w:rsidR="001E1845" w:rsidRPr="006E253B" w:rsidRDefault="001E1845" w:rsidP="001E1845">
      <w:pPr>
        <w:tabs>
          <w:tab w:val="num" w:pos="362"/>
        </w:tabs>
        <w:ind w:left="362"/>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num" w:pos="329"/>
          <w:tab w:val="left" w:pos="582"/>
          <w:tab w:val="num" w:pos="1440"/>
        </w:tabs>
        <w:adjustRightInd w:val="0"/>
        <w:spacing w:before="120" w:after="200"/>
        <w:ind w:left="1440" w:hanging="1394"/>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הפרת הסכם </w:t>
      </w:r>
    </w:p>
    <w:p w:rsidR="001E1845" w:rsidRPr="006E253B" w:rsidRDefault="001E1845" w:rsidP="001E1845">
      <w:pPr>
        <w:ind w:left="345"/>
        <w:rPr>
          <w:rFonts w:asciiTheme="majorBidi" w:eastAsia="Times New Roman" w:hAnsiTheme="majorBidi" w:cs="David"/>
          <w:b/>
          <w:bCs/>
          <w:rtl/>
          <w:lang w:eastAsia="he-IL"/>
        </w:rPr>
      </w:pPr>
      <w:r w:rsidRPr="006E253B">
        <w:rPr>
          <w:rFonts w:asciiTheme="majorBidi" w:eastAsia="Times New Roman" w:hAnsiTheme="majorBidi" w:cs="David"/>
          <w:rtl/>
          <w:lang w:eastAsia="he-IL"/>
        </w:rPr>
        <w:t>הפרת הסעיפים הבאים תחשב להפרה יסודית של ההסכם: 4, 5, 6, 7 8, 9, 10</w:t>
      </w:r>
      <w:r w:rsidRPr="006E253B">
        <w:rPr>
          <w:rFonts w:asciiTheme="majorBidi" w:eastAsia="Times New Roman" w:hAnsiTheme="majorBidi" w:cs="David"/>
          <w:b/>
          <w:bCs/>
          <w:rtl/>
          <w:lang w:eastAsia="he-IL"/>
        </w:rPr>
        <w:t>.</w:t>
      </w:r>
    </w:p>
    <w:p w:rsidR="001E1845" w:rsidRPr="006E253B" w:rsidRDefault="001E1845" w:rsidP="001E1845">
      <w:pPr>
        <w:ind w:left="345"/>
        <w:rPr>
          <w:rFonts w:asciiTheme="majorBidi" w:eastAsia="Times New Roman" w:hAnsiTheme="majorBidi" w:cs="David"/>
          <w:b/>
          <w:bCs/>
          <w:rtl/>
          <w:lang w:eastAsia="he-IL"/>
        </w:rPr>
      </w:pPr>
    </w:p>
    <w:p w:rsidR="001E1845" w:rsidRPr="006E253B" w:rsidRDefault="001E1845" w:rsidP="001E1845">
      <w:pPr>
        <w:widowControl w:val="0"/>
        <w:numPr>
          <w:ilvl w:val="0"/>
          <w:numId w:val="124"/>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תרופות </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eastAsia="Times New Roman" w:hAnsiTheme="majorBidi" w:cs="David"/>
          <w:b/>
          <w:bCs/>
          <w:lang w:eastAsia="he-IL"/>
        </w:rPr>
      </w:pPr>
      <w:r w:rsidRPr="006E253B">
        <w:rPr>
          <w:rFonts w:asciiTheme="majorBidi" w:eastAsia="Times New Roman" w:hAnsiTheme="majorBidi" w:cs="David"/>
          <w:b/>
          <w:bCs/>
          <w:rtl/>
          <w:lang w:eastAsia="he-IL"/>
        </w:rPr>
        <w:t xml:space="preserve">ביטול עקב הפרה: </w:t>
      </w:r>
    </w:p>
    <w:p w:rsidR="001E1845" w:rsidRPr="006E253B" w:rsidRDefault="001E1845" w:rsidP="001E1845">
      <w:pPr>
        <w:keepLines/>
        <w:widowControl w:val="0"/>
        <w:numPr>
          <w:ilvl w:val="2"/>
          <w:numId w:val="124"/>
        </w:numPr>
        <w:tabs>
          <w:tab w:val="left" w:pos="1479"/>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לא עמד הספק בהתחייבויותיו על פי הסכם זה מכל סיבה שהיא, בין אם התחיל במתן השירותים ובין אם טרם החל בכך, ולא תיקן את ההפרה תוך 15 ימי עבודה מקבלת התראה בכתב מאת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רשאי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לפי שיקול דעתו, להפסיק את ההתקשרות עם הספק או כל חלק ממנה או לבטל את ההסכם וזאת מבלי לגרוע מזכות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לשיפוי הנאמר בהסכם זה או על פי כל דין. יחד עם זאת, תינתן לספק התראה בכתב 7 ימים בטרם יממש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את סמכותו לפי סעיף זה </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הפר הספק את ההסכם הפרה יסודית, יהיה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רשאי להפסיק את ההתקשרות, או כל חלק ממנה, בהודעה לספק ללא כל התראה מראש ולבטל את ההסכם וזאת מבלי לגרוע מזכות המשרד לשיפוי לפי הנאמר בהסכם זה או על פי כל דין.</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lastRenderedPageBreak/>
        <w:t xml:space="preserve">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w:t>
      </w:r>
      <w:r w:rsidRPr="006E253B">
        <w:rPr>
          <w:rFonts w:asciiTheme="majorBidi" w:hAnsiTheme="majorBidi" w:cs="David"/>
          <w:rtl/>
          <w:lang w:val="x-none" w:eastAsia="x-none"/>
        </w:rPr>
        <w:t>למשרד</w:t>
      </w:r>
      <w:r w:rsidRPr="006E253B">
        <w:rPr>
          <w:rFonts w:asciiTheme="majorBidi" w:eastAsia="Times New Roman" w:hAnsiTheme="majorBidi" w:cs="David"/>
          <w:rtl/>
          <w:lang w:eastAsia="he-IL"/>
        </w:rPr>
        <w:t xml:space="preserve">. הודיע הספק כאמור, רשאי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לפי שיקול דעתו להפסיק את ההתקשרות עם הספק או כל חלק ממנה, ויחולו הוראות סעיף זה בשינויים המחויבים.</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בכל מקרה של ביטול הסכם זה מתחייב הספק להמשיך במתן השירותים אשר הוזמנו על ידי המזמינה, וזאת עד להשלמת התחייבויותיו כפי שיוגדרו על ידי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ולא יותר מ- 90 יום. מתן שירותים אלו יזכה את הספק בתמורה המוסכמת לפי המכרז.</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הופסקה ההתקשרות עם הספק, כולה או מקצתה, מכל סיבה שהיא, רשאי </w:t>
      </w:r>
      <w:r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להתקשר בהסכם למתן השירותים עם ספק אחר.</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אין באמור בסעיף זה כדי לגרוע מזכות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לכל סעד אחר על פי הסכם זה או על פי כל דין בגין ההפרה.</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eastAsia="Times New Roman" w:hAnsiTheme="majorBidi" w:cs="David"/>
          <w:b/>
          <w:bCs/>
          <w:lang w:eastAsia="he-IL"/>
        </w:rPr>
      </w:pPr>
      <w:r w:rsidRPr="006E253B">
        <w:rPr>
          <w:rFonts w:asciiTheme="majorBidi" w:eastAsia="Times New Roman" w:hAnsiTheme="majorBidi" w:cs="David"/>
          <w:b/>
          <w:bCs/>
          <w:rtl/>
          <w:lang w:eastAsia="he-IL"/>
        </w:rPr>
        <w:t>תרופות מצטברות</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התרופות, לרבות זכות הקיזוז והחילוט, וכל הפעולות שהורשה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בהסכם זה לעשות בתגובה להפרת ההסכם בידי הספק, הן מצטברות, ואין בכל הוראה בהסכם זה כדי לשלול את זכותו של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לכל סעד או תרופה בהתאם להסכם זה או לפי כל דין.</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מבלי לגרוע מזכויות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לפי הסכם זה או על פי כל דין, רשאי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לקזז כל סכום, שחייב לו הספק מכל סכום שהוא חייב לשלם לספק.</w:t>
      </w:r>
    </w:p>
    <w:p w:rsidR="001E1845" w:rsidRPr="006E253B" w:rsidRDefault="001E1845" w:rsidP="001E1845">
      <w:pPr>
        <w:keepLines/>
        <w:widowControl w:val="0"/>
        <w:numPr>
          <w:ilvl w:val="2"/>
          <w:numId w:val="124"/>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ויתר </w:t>
      </w: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על תרופה המגיעה לו בגין הפרת הוראה מהוראות הסכם זה, לא ייראה הוויתור כוויתור על כל תרופה בגין הפרה אחרת של אותה הוראה או הוראה אחרת.</w:t>
      </w:r>
    </w:p>
    <w:p w:rsidR="001E1845" w:rsidRPr="006E253B" w:rsidRDefault="001E1845" w:rsidP="001E1845">
      <w:pPr>
        <w:widowControl w:val="0"/>
        <w:numPr>
          <w:ilvl w:val="0"/>
          <w:numId w:val="124"/>
        </w:numPr>
        <w:tabs>
          <w:tab w:val="left" w:pos="628"/>
        </w:tabs>
        <w:adjustRightInd w:val="0"/>
        <w:ind w:hanging="299"/>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הפסקת ההתקשרות של </w:t>
      </w:r>
      <w:r w:rsidRPr="006E253B">
        <w:rPr>
          <w:rFonts w:asciiTheme="majorBidi" w:hAnsiTheme="majorBidi" w:cs="David"/>
          <w:b/>
          <w:bCs/>
          <w:u w:val="single"/>
          <w:rtl/>
          <w:lang w:val="x-none" w:eastAsia="x-none"/>
        </w:rPr>
        <w:t xml:space="preserve">המשרד </w:t>
      </w:r>
      <w:r w:rsidRPr="006E253B">
        <w:rPr>
          <w:rFonts w:asciiTheme="majorBidi" w:eastAsia="Times New Roman" w:hAnsiTheme="majorBidi" w:cs="David"/>
          <w:b/>
          <w:bCs/>
          <w:u w:val="single"/>
          <w:rtl/>
          <w:lang w:eastAsia="he-IL"/>
        </w:rPr>
        <w:t xml:space="preserve">עם הספק </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עילות להפסקת ההתקשרות</w:t>
      </w:r>
    </w:p>
    <w:p w:rsidR="001E1845" w:rsidRPr="006E253B" w:rsidRDefault="001E1845" w:rsidP="00235A78">
      <w:pPr>
        <w:widowControl w:val="0"/>
        <w:adjustRightInd w:val="0"/>
        <w:ind w:left="866"/>
        <w:textAlignment w:val="baseline"/>
        <w:rPr>
          <w:rFonts w:asciiTheme="majorBidi" w:eastAsia="Times New Roman" w:hAnsiTheme="majorBidi" w:cs="David"/>
          <w:rtl/>
          <w:lang w:eastAsia="he-IL"/>
        </w:rPr>
      </w:pPr>
      <w:r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יהיה רשאי להפסיק את ההתקשרות עם הספק ולחלט ערבויותיו, בהתרחש כל אחד או יותר מן המקרים הבאים:</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ימונה קדם מפרק, מפרק זמני או מפרק קבוע לספק. ויובהר כי, במקרים המפורטים לעיל על הספק להודיע מידית למשרד בדבר מינוי כאמור.</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ימונה כונס נכסים זמני או כונס נכסים קבוע לעסקי ו/או רכוש לספק. ויובהר כי, במקרים המפורטים לעיל על הספק להודיע מידית למשרד בדבר מינוי כאמור.</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יינתן צו הקפאת הליכים לספק. ויובהר כי, במקרה המפורט לעיל על הספק להודיע מידית למשרד בדבר מתן צו כאמור.</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הפסיק הספק לנהל את עסקיו לתקופה העולה על 30 ימים.</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הסתלק הספק מביצוע הסכם ההתקשרות.</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חוסר שביעות רצון נצברת ומתועדת של המשרד מרמת השירותים אותם מספק הספק למשרד.</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lastRenderedPageBreak/>
        <w:t>הספק חרג מהרשום באמנת השירות המפורטת במכרז, או צבר מספר מקרים של תשלום פיצויים מוסכמים, אשר על פי שיקול דעתו של המשרד מהווה עילה להפסקת ההתקשרות עמו.</w:t>
      </w:r>
    </w:p>
    <w:p w:rsidR="001E1845" w:rsidRPr="006E253B" w:rsidRDefault="001E1845" w:rsidP="001E1845">
      <w:pPr>
        <w:widowControl w:val="0"/>
        <w:numPr>
          <w:ilvl w:val="0"/>
          <w:numId w:val="126"/>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העברת ביצוע השירותים</w:t>
      </w:r>
    </w:p>
    <w:p w:rsidR="001E1845" w:rsidRPr="006E253B" w:rsidRDefault="001E1845" w:rsidP="001E1845">
      <w:pPr>
        <w:widowControl w:val="0"/>
        <w:adjustRightInd w:val="0"/>
        <w:ind w:left="36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המשרד רשאי להעביר את ביצוע השירותים שניתנו על ידי זוכה שעימו הופסקה ההתקשרות, לזוכה אחר (להלן – "</w:t>
      </w:r>
      <w:r w:rsidRPr="006E253B">
        <w:rPr>
          <w:rFonts w:asciiTheme="majorBidi" w:eastAsia="Times New Roman" w:hAnsiTheme="majorBidi" w:cs="David"/>
          <w:b/>
          <w:bCs/>
          <w:rtl/>
          <w:lang w:eastAsia="he-IL"/>
        </w:rPr>
        <w:t>חדש</w:t>
      </w:r>
      <w:r w:rsidRPr="006E253B">
        <w:rPr>
          <w:rFonts w:asciiTheme="majorBidi" w:eastAsia="Times New Roman" w:hAnsiTheme="majorBidi" w:cs="David"/>
          <w:rtl/>
          <w:lang w:eastAsia="he-IL"/>
        </w:rPr>
        <w:t xml:space="preserve">") אשר דורג במקום הבא לאחר הזוכה במסגרת הליך המכרז. </w:t>
      </w:r>
    </w:p>
    <w:p w:rsidR="001E1845" w:rsidRPr="006E253B" w:rsidRDefault="001E1845" w:rsidP="001E1845">
      <w:pPr>
        <w:widowControl w:val="0"/>
        <w:adjustRightInd w:val="0"/>
        <w:ind w:left="36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הזוכה החדש יעמוד בכל תנאי המכרז, ויבצע את כלל השירותים שהועברו לאחריותו באופן מלא.</w:t>
      </w:r>
    </w:p>
    <w:p w:rsidR="001E1845" w:rsidRPr="006E253B" w:rsidRDefault="001E1845" w:rsidP="001E1845">
      <w:pPr>
        <w:widowControl w:val="0"/>
        <w:adjustRightInd w:val="0"/>
        <w:ind w:left="36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תמחור השירותים של הזוכה החדש יהיה על פי הצעתו במכרז.</w:t>
      </w:r>
    </w:p>
    <w:p w:rsidR="001E1845" w:rsidRPr="006E253B" w:rsidRDefault="001E1845" w:rsidP="001E1845">
      <w:pPr>
        <w:widowControl w:val="0"/>
        <w:adjustRightInd w:val="0"/>
        <w:ind w:left="360"/>
        <w:textAlignment w:val="baseline"/>
        <w:rPr>
          <w:rFonts w:asciiTheme="majorBidi" w:eastAsia="Times New Roman" w:hAnsiTheme="majorBidi" w:cs="David"/>
          <w:rtl/>
          <w:lang w:eastAsia="he-IL"/>
        </w:rPr>
      </w:pPr>
    </w:p>
    <w:p w:rsidR="001E1845" w:rsidRPr="006E253B" w:rsidRDefault="001E1845" w:rsidP="001E1845">
      <w:pPr>
        <w:widowControl w:val="0"/>
        <w:numPr>
          <w:ilvl w:val="0"/>
          <w:numId w:val="124"/>
        </w:numPr>
        <w:tabs>
          <w:tab w:val="left" w:pos="628"/>
        </w:tabs>
        <w:adjustRightInd w:val="0"/>
        <w:ind w:hanging="299"/>
        <w:textAlignment w:val="baseline"/>
        <w:rPr>
          <w:rFonts w:asciiTheme="majorBidi" w:eastAsia="Times New Roman" w:hAnsiTheme="majorBidi" w:cs="David"/>
          <w:b/>
          <w:bCs/>
          <w:noProof/>
          <w:u w:val="single"/>
          <w:rtl/>
          <w:lang w:eastAsia="he-IL"/>
        </w:rPr>
      </w:pPr>
      <w:r w:rsidRPr="006E253B">
        <w:rPr>
          <w:rFonts w:asciiTheme="majorBidi" w:eastAsia="Times New Roman" w:hAnsiTheme="majorBidi" w:cs="David"/>
          <w:b/>
          <w:bCs/>
          <w:noProof/>
          <w:u w:val="single"/>
          <w:rtl/>
          <w:lang w:eastAsia="he-IL"/>
        </w:rPr>
        <w:t>הוראות שונות</w:t>
      </w:r>
    </w:p>
    <w:p w:rsidR="001E1845" w:rsidRPr="006E253B" w:rsidRDefault="001E1845" w:rsidP="001E1845">
      <w:pPr>
        <w:widowControl w:val="0"/>
        <w:numPr>
          <w:ilvl w:val="1"/>
          <w:numId w:val="124"/>
        </w:numPr>
        <w:tabs>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אי שימוש על ידי הממשלה בכל זכות מזכויותיה על פי הסכם זה או על פי כל דין לא ייחשב בשום פנים ואופן כוויתור מצד הממשלה אלא אם נעשה בכתב, ואין שינוי בהסכם זה כולל   הנספח לו ובכל הוראה מהוראותיו אלא בכתב. </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מוצהר ומוסכם בזאת בין הצדדים כי הנספח המצ"ב להסכם זה ייחשב אף הוא כהוראות והתחייבויות בהסכם זה, ובלבד שאין בו כדי לגרוע מהוראות הסכם זה או לפגוע בהן. </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אם נפתחו הליכי פירוק נגד נותן השירותים או אם נמנע מאת נותן השירותים מלספק את השירותים מכל סיבה שהיא ייחשב הדבר כאילו ההסכם הסתיים במועד פתיחת ההליכים או במועד תחילת הנבצרות, לפי העניין.</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מוסכם בזאת על הצדדים, כי לממשלה תהיה זכות קיזוז של כל סכום המגיע לה מאת נותן השירותים כנגד כל סכום המגיע לקבלן מאת הממשלה על פי הסכם זה.</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tl/>
        </w:rPr>
      </w:pPr>
      <w:r w:rsidRPr="006E253B">
        <w:rPr>
          <w:rFonts w:asciiTheme="majorBidi" w:hAnsiTheme="majorBidi" w:cs="David"/>
          <w:rtl/>
        </w:rPr>
        <w:t xml:space="preserve">כותרות הסעיפים בהסכם זה נכתבו לשם נוחות בלבד, ולא יהיה להם תוקף או משקל בפירוש ההסכם. </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מוסכם על הצדדים, כי רק לבתי המשפט המוסמכים בתל אביב-יפו תהא הסמכות המקומית לדון  בכל עניין הנובע מהסכם זה.</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כל ההודעות לפי הסכם זה תשלחנה בדואר רשום, ובהישלחן כך תחשבנה כהגיעו לתעודתן בתום 48 שעות מעת שנמסרו בבית הדואר, ובתנאי שנשלחו לפי הכתובות שלהלן.</w:t>
      </w:r>
    </w:p>
    <w:p w:rsidR="001E1845" w:rsidRPr="006E253B" w:rsidRDefault="001E1845" w:rsidP="001E1845">
      <w:pPr>
        <w:widowControl w:val="0"/>
        <w:numPr>
          <w:ilvl w:val="1"/>
          <w:numId w:val="124"/>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כתובות הצדדים לעניין הסכם זה יהיו כדלהלן: </w:t>
      </w:r>
    </w:p>
    <w:p w:rsidR="001E1845" w:rsidRPr="006E253B" w:rsidRDefault="001E1845" w:rsidP="001E1845">
      <w:pPr>
        <w:ind w:left="2"/>
        <w:rPr>
          <w:rFonts w:asciiTheme="majorBidi" w:eastAsia="Times New Roman" w:hAnsiTheme="majorBidi" w:cs="David"/>
          <w:b/>
          <w:bCs/>
          <w:u w:val="single"/>
          <w:rtl/>
          <w:lang w:eastAsia="he-IL"/>
        </w:rPr>
      </w:pPr>
    </w:p>
    <w:p w:rsidR="00D409EA" w:rsidRDefault="00D409EA" w:rsidP="001E1845">
      <w:pPr>
        <w:numPr>
          <w:ilvl w:val="12"/>
          <w:numId w:val="0"/>
        </w:numPr>
        <w:ind w:left="188" w:right="-360"/>
        <w:rPr>
          <w:rFonts w:asciiTheme="majorBidi" w:eastAsia="Times New Roman" w:hAnsiTheme="majorBidi" w:cs="David"/>
          <w:b/>
          <w:bCs/>
          <w:rtl/>
          <w:lang w:eastAsia="he-IL"/>
        </w:rPr>
      </w:pPr>
    </w:p>
    <w:p w:rsidR="00D409EA" w:rsidRDefault="00D409EA" w:rsidP="001E1845">
      <w:pPr>
        <w:numPr>
          <w:ilvl w:val="12"/>
          <w:numId w:val="0"/>
        </w:numPr>
        <w:ind w:left="188" w:right="-360"/>
        <w:rPr>
          <w:rFonts w:asciiTheme="majorBidi" w:eastAsia="Times New Roman" w:hAnsiTheme="majorBidi" w:cs="David"/>
          <w:b/>
          <w:bCs/>
          <w:rtl/>
          <w:lang w:eastAsia="he-IL"/>
        </w:rPr>
      </w:pPr>
    </w:p>
    <w:p w:rsidR="001E1845" w:rsidRPr="006E253B" w:rsidRDefault="001E1845" w:rsidP="001E1845">
      <w:pPr>
        <w:numPr>
          <w:ilvl w:val="12"/>
          <w:numId w:val="0"/>
        </w:numPr>
        <w:ind w:left="188" w:right="-360"/>
        <w:rPr>
          <w:rFonts w:asciiTheme="majorBidi" w:eastAsia="Times New Roman" w:hAnsiTheme="majorBidi" w:cs="David"/>
          <w:rtl/>
          <w:lang w:eastAsia="he-IL"/>
        </w:rPr>
      </w:pPr>
      <w:r w:rsidRPr="006E253B">
        <w:rPr>
          <w:rFonts w:asciiTheme="majorBidi" w:eastAsia="Times New Roman" w:hAnsiTheme="majorBidi" w:cs="David"/>
          <w:b/>
          <w:bCs/>
          <w:rtl/>
          <w:lang w:eastAsia="he-IL"/>
        </w:rPr>
        <w:lastRenderedPageBreak/>
        <w:t>המשרד:</w:t>
      </w:r>
      <w:r w:rsidRPr="006E253B">
        <w:rPr>
          <w:rFonts w:asciiTheme="majorBidi" w:eastAsia="Times New Roman" w:hAnsiTheme="majorBidi" w:cs="David"/>
          <w:rtl/>
          <w:lang w:eastAsia="he-IL"/>
        </w:rPr>
        <w:t xml:space="preserve"> משרד החקלאות ופיתוח הכפר, הקרייה החקלאית ראשל"צ</w:t>
      </w:r>
    </w:p>
    <w:p w:rsidR="001E1845" w:rsidRPr="006E253B" w:rsidRDefault="001E1845" w:rsidP="001E1845">
      <w:pPr>
        <w:numPr>
          <w:ilvl w:val="12"/>
          <w:numId w:val="0"/>
        </w:numPr>
        <w:ind w:left="-5" w:right="-360"/>
        <w:rPr>
          <w:rFonts w:asciiTheme="majorBidi" w:eastAsia="Times New Roman" w:hAnsiTheme="majorBidi" w:cs="David"/>
          <w:rtl/>
          <w:lang w:eastAsia="he-IL"/>
        </w:rPr>
      </w:pPr>
    </w:p>
    <w:p w:rsidR="001E1845" w:rsidRPr="006E253B" w:rsidRDefault="001E1845" w:rsidP="001E1845">
      <w:pPr>
        <w:numPr>
          <w:ilvl w:val="12"/>
          <w:numId w:val="0"/>
        </w:numPr>
        <w:ind w:left="188" w:right="-360"/>
        <w:rPr>
          <w:rFonts w:asciiTheme="majorBidi" w:eastAsia="Times New Roman" w:hAnsiTheme="majorBidi" w:cs="David"/>
          <w:rtl/>
          <w:lang w:eastAsia="he-IL"/>
        </w:rPr>
      </w:pPr>
      <w:r w:rsidRPr="006E253B">
        <w:rPr>
          <w:rFonts w:asciiTheme="majorBidi" w:eastAsia="Times New Roman" w:hAnsiTheme="majorBidi" w:cs="David"/>
          <w:b/>
          <w:bCs/>
          <w:rtl/>
          <w:lang w:eastAsia="he-IL"/>
        </w:rPr>
        <w:t>הספק</w:t>
      </w:r>
      <w:r w:rsidRPr="006E253B">
        <w:rPr>
          <w:rFonts w:asciiTheme="majorBidi" w:eastAsia="Times New Roman" w:hAnsiTheme="majorBidi" w:cs="David"/>
          <w:rtl/>
          <w:lang w:eastAsia="he-IL"/>
        </w:rPr>
        <w:t>: ______________________________________________________________</w:t>
      </w:r>
    </w:p>
    <w:p w:rsidR="001E1845" w:rsidRPr="006E253B" w:rsidRDefault="001E1845" w:rsidP="001E1845">
      <w:pPr>
        <w:numPr>
          <w:ilvl w:val="12"/>
          <w:numId w:val="0"/>
        </w:numPr>
        <w:ind w:left="-5" w:right="-360"/>
        <w:rPr>
          <w:rFonts w:asciiTheme="majorBidi" w:eastAsia="Times New Roman" w:hAnsiTheme="majorBidi" w:cs="David"/>
          <w:rtl/>
          <w:lang w:eastAsia="he-IL"/>
        </w:rPr>
      </w:pPr>
    </w:p>
    <w:p w:rsidR="001E1845" w:rsidRPr="006E253B" w:rsidRDefault="001E1845" w:rsidP="001E1845">
      <w:pPr>
        <w:ind w:left="852" w:hanging="852"/>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ולראיה באו הצדדים על החתום:</w:t>
      </w:r>
    </w:p>
    <w:p w:rsidR="001E1845" w:rsidRPr="006E253B" w:rsidRDefault="001E1845" w:rsidP="001E1845">
      <w:pPr>
        <w:ind w:left="852" w:hanging="852"/>
        <w:jc w:val="center"/>
        <w:rPr>
          <w:rFonts w:asciiTheme="majorBidi" w:eastAsia="Times New Roman" w:hAnsiTheme="majorBidi" w:cs="David"/>
          <w:b/>
          <w:bCs/>
          <w:rtl/>
          <w:lang w:eastAsia="he-IL"/>
        </w:rPr>
      </w:pPr>
    </w:p>
    <w:p w:rsidR="001E1845" w:rsidRPr="006E253B" w:rsidRDefault="001E1845" w:rsidP="001E1845">
      <w:pPr>
        <w:widowControl w:val="0"/>
        <w:adjustRightInd w:val="0"/>
        <w:spacing w:before="40" w:after="40"/>
        <w:ind w:right="284"/>
        <w:contextualSpacing/>
        <w:jc w:val="center"/>
        <w:textAlignment w:val="baseline"/>
        <w:rPr>
          <w:rFonts w:asciiTheme="majorBidi" w:hAnsiTheme="majorBidi" w:cs="David"/>
          <w:rtl/>
        </w:rPr>
      </w:pPr>
      <w:r w:rsidRPr="006E253B">
        <w:rPr>
          <w:rFonts w:asciiTheme="majorBidi" w:hAnsiTheme="majorBidi" w:cs="David"/>
          <w:rtl/>
        </w:rPr>
        <w:t>מורשי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p>
        </w:tc>
        <w:tc>
          <w:tcPr>
            <w:tcW w:w="393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שם מלא</w:t>
            </w:r>
          </w:p>
        </w:tc>
        <w:tc>
          <w:tcPr>
            <w:tcW w:w="2833"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חתימה</w:t>
            </w:r>
          </w:p>
        </w:tc>
      </w:tr>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1</w:t>
            </w:r>
          </w:p>
        </w:tc>
        <w:tc>
          <w:tcPr>
            <w:tcW w:w="3938"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r>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2</w:t>
            </w:r>
          </w:p>
        </w:tc>
        <w:tc>
          <w:tcPr>
            <w:tcW w:w="3938"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r>
    </w:tbl>
    <w:p w:rsidR="001E1845" w:rsidRPr="006E253B" w:rsidRDefault="001E1845" w:rsidP="001E1845">
      <w:pPr>
        <w:widowControl w:val="0"/>
        <w:adjustRightInd w:val="0"/>
        <w:spacing w:before="40" w:after="40"/>
        <w:ind w:left="1728" w:right="284"/>
        <w:contextualSpacing/>
        <w:jc w:val="left"/>
        <w:textAlignment w:val="baseline"/>
        <w:rPr>
          <w:rFonts w:asciiTheme="majorBidi" w:hAnsiTheme="majorBidi" w:cs="David"/>
          <w:rtl/>
        </w:rPr>
      </w:pPr>
    </w:p>
    <w:p w:rsidR="001E1845" w:rsidRPr="006E253B" w:rsidRDefault="001E1845" w:rsidP="001E1845">
      <w:pPr>
        <w:widowControl w:val="0"/>
        <w:adjustRightInd w:val="0"/>
        <w:spacing w:before="40" w:after="40"/>
        <w:ind w:right="284"/>
        <w:contextualSpacing/>
        <w:jc w:val="center"/>
        <w:textAlignment w:val="baseline"/>
        <w:rPr>
          <w:rFonts w:asciiTheme="majorBidi" w:hAnsiTheme="majorBidi" w:cs="David"/>
          <w:rtl/>
        </w:rPr>
      </w:pPr>
      <w:r w:rsidRPr="006E253B">
        <w:rPr>
          <w:rFonts w:asciiTheme="majorBidi" w:hAnsiTheme="majorBidi" w:cs="David"/>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p>
        </w:tc>
        <w:tc>
          <w:tcPr>
            <w:tcW w:w="3938"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שם מלא</w:t>
            </w:r>
          </w:p>
        </w:tc>
        <w:tc>
          <w:tcPr>
            <w:tcW w:w="2833" w:type="dxa"/>
            <w:shd w:val="clear" w:color="auto" w:fill="D9D9D9"/>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חתימה</w:t>
            </w:r>
          </w:p>
        </w:tc>
      </w:tr>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1</w:t>
            </w:r>
          </w:p>
        </w:tc>
        <w:tc>
          <w:tcPr>
            <w:tcW w:w="3938"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r>
      <w:tr w:rsidR="001E1845" w:rsidRPr="006E253B" w:rsidTr="008C58EC">
        <w:tc>
          <w:tcPr>
            <w:tcW w:w="1275"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2</w:t>
            </w:r>
          </w:p>
        </w:tc>
        <w:tc>
          <w:tcPr>
            <w:tcW w:w="3938"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rsidR="001E1845" w:rsidRPr="006E253B" w:rsidRDefault="001E1845" w:rsidP="008C58EC">
            <w:pPr>
              <w:widowControl w:val="0"/>
              <w:adjustRightInd w:val="0"/>
              <w:spacing w:before="40" w:after="40"/>
              <w:ind w:right="284"/>
              <w:textAlignment w:val="baseline"/>
              <w:rPr>
                <w:rFonts w:asciiTheme="majorBidi" w:eastAsia="Times New Roman" w:hAnsiTheme="majorBidi" w:cs="David"/>
                <w:rtl/>
                <w:lang w:eastAsia="he-I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rtl/>
          <w:lang w:eastAsia="he-IL"/>
        </w:rPr>
      </w:pP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br w:type="page"/>
      </w:r>
      <w:r w:rsidRPr="006E253B">
        <w:rPr>
          <w:rFonts w:asciiTheme="majorBidi" w:eastAsia="Times New Roman" w:hAnsiTheme="majorBidi" w:cs="David"/>
          <w:b/>
          <w:bCs/>
          <w:sz w:val="32"/>
          <w:szCs w:val="32"/>
          <w:u w:val="single"/>
          <w:rtl/>
          <w:lang w:eastAsia="he-IL"/>
        </w:rPr>
        <w:lastRenderedPageBreak/>
        <w:t>נספח ב' להסכם ההתקשרות</w:t>
      </w:r>
      <w:r w:rsidRPr="006E253B">
        <w:rPr>
          <w:rFonts w:asciiTheme="majorBidi" w:eastAsia="Times New Roman" w:hAnsiTheme="majorBidi" w:cs="David"/>
          <w:b/>
          <w:bCs/>
          <w:sz w:val="32"/>
          <w:szCs w:val="32"/>
          <w:rtl/>
          <w:lang w:eastAsia="he-IL"/>
        </w:rPr>
        <w:t xml:space="preserve">: </w:t>
      </w:r>
    </w:p>
    <w:p w:rsidR="001E1845" w:rsidRPr="006E253B" w:rsidRDefault="001E1845" w:rsidP="008633AD">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r w:rsidRPr="006E253B">
        <w:rPr>
          <w:rFonts w:asciiTheme="majorBidi" w:eastAsia="Times New Roman" w:hAnsiTheme="majorBidi" w:cs="David"/>
          <w:b/>
          <w:bCs/>
          <w:sz w:val="28"/>
          <w:szCs w:val="28"/>
          <w:rtl/>
          <w:lang w:eastAsia="he-IL"/>
        </w:rPr>
        <w:t xml:space="preserve">נוסח ערבות ביצוע </w:t>
      </w:r>
    </w:p>
    <w:p w:rsidR="001E1845" w:rsidRPr="006E253B" w:rsidRDefault="001E1845" w:rsidP="001E1845">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p>
    <w:p w:rsidR="001E1845" w:rsidRPr="006E253B" w:rsidRDefault="001E1845" w:rsidP="001E1845">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Theme="majorBidi" w:eastAsia="Times New Roman" w:hAnsiTheme="majorBidi" w:cs="David"/>
          <w:b/>
          <w:bCs/>
          <w:rtl/>
        </w:rPr>
      </w:pPr>
      <w:r w:rsidRPr="006E253B">
        <w:rPr>
          <w:rFonts w:asciiTheme="majorBidi" w:eastAsia="Times New Roman" w:hAnsiTheme="majorBidi" w:cs="David"/>
          <w:b/>
          <w:bCs/>
          <w:rtl/>
        </w:rPr>
        <w:t xml:space="preserve">הערה: יש להקפיד על התאמה מלאה בניסוח הערבות למופיע בנספח זה. אי התאמה ולו הקלה ביותר, עלולה לפסול את ההצעה.  </w:t>
      </w:r>
    </w:p>
    <w:p w:rsidR="001E1845" w:rsidRPr="006E253B" w:rsidRDefault="001E1845" w:rsidP="002055DC">
      <w:pPr>
        <w:keepLines/>
        <w:spacing w:before="120"/>
        <w:ind w:left="6"/>
        <w:rPr>
          <w:rFonts w:asciiTheme="majorBidi" w:eastAsia="Times New Roman" w:hAnsiTheme="majorBidi" w:cs="David"/>
          <w:rtl/>
        </w:rPr>
      </w:pPr>
      <w:r w:rsidRPr="006E253B">
        <w:rPr>
          <w:rFonts w:asciiTheme="majorBidi" w:eastAsia="Times New Roman" w:hAnsiTheme="majorBidi" w:cs="David"/>
          <w:rtl/>
        </w:rPr>
        <w:t xml:space="preserve">כתב ערבות ביצוע במכרז </w:t>
      </w:r>
      <w:r w:rsidR="002055DC">
        <w:rPr>
          <w:rFonts w:asciiTheme="majorBidi" w:eastAsia="Times New Roman" w:hAnsiTheme="majorBidi" w:cs="David" w:hint="cs"/>
          <w:rtl/>
        </w:rPr>
        <w:t>39/2019</w:t>
      </w:r>
      <w:r w:rsidRPr="006E253B">
        <w:rPr>
          <w:rFonts w:asciiTheme="majorBidi" w:eastAsia="Times New Roman" w:hAnsiTheme="majorBidi" w:cs="David"/>
          <w:rtl/>
        </w:rPr>
        <w:t xml:space="preserve"> </w:t>
      </w:r>
    </w:p>
    <w:p w:rsidR="002E328D" w:rsidRPr="004D0A7A" w:rsidRDefault="002E328D" w:rsidP="002E328D">
      <w:pPr>
        <w:rPr>
          <w:rFonts w:ascii="Arial" w:hAnsi="Arial"/>
          <w:sz w:val="22"/>
          <w:szCs w:val="22"/>
        </w:rPr>
      </w:pPr>
      <w:r w:rsidRPr="004D0A7A">
        <w:rPr>
          <w:rFonts w:ascii="Arial" w:hAnsi="Arial"/>
          <w:sz w:val="22"/>
          <w:szCs w:val="22"/>
          <w:rtl/>
        </w:rPr>
        <w:t>הבנק/חברת הביטוח</w:t>
      </w:r>
      <w:r>
        <w:rPr>
          <w:rFonts w:ascii="Arial" w:hAnsi="Arial" w:hint="cs"/>
          <w:sz w:val="22"/>
          <w:szCs w:val="22"/>
          <w:rtl/>
        </w:rPr>
        <w:t>:</w:t>
      </w:r>
      <w:r w:rsidRPr="004D0A7A">
        <w:rPr>
          <w:rFonts w:ascii="Arial" w:hAnsi="Arial"/>
          <w:sz w:val="22"/>
          <w:szCs w:val="22"/>
          <w:rtl/>
        </w:rPr>
        <w:t xml:space="preserve"> ________________</w:t>
      </w:r>
    </w:p>
    <w:p w:rsidR="002E328D" w:rsidRPr="004D0A7A" w:rsidRDefault="002E328D" w:rsidP="002E328D">
      <w:pPr>
        <w:rPr>
          <w:rFonts w:ascii="Arial" w:hAnsi="Arial"/>
          <w:sz w:val="22"/>
          <w:szCs w:val="22"/>
        </w:rPr>
      </w:pPr>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p>
    <w:p w:rsidR="002E328D" w:rsidRPr="004D0A7A" w:rsidRDefault="002E328D" w:rsidP="002E328D">
      <w:pPr>
        <w:rPr>
          <w:rFonts w:ascii="Arial" w:hAnsi="Arial"/>
          <w:sz w:val="22"/>
          <w:szCs w:val="22"/>
        </w:rPr>
      </w:pPr>
      <w:r w:rsidRPr="004D0A7A">
        <w:rPr>
          <w:rFonts w:ascii="Arial" w:hAnsi="Arial"/>
          <w:sz w:val="22"/>
          <w:szCs w:val="22"/>
          <w:rtl/>
        </w:rPr>
        <w:t>מס' הפקס: ________________________</w:t>
      </w:r>
    </w:p>
    <w:p w:rsidR="002E328D" w:rsidRPr="004D0A7A" w:rsidRDefault="002E328D" w:rsidP="002E328D">
      <w:pPr>
        <w:rPr>
          <w:rFonts w:ascii="Arial" w:hAnsi="Arial"/>
          <w:sz w:val="22"/>
          <w:szCs w:val="22"/>
        </w:rPr>
      </w:pPr>
    </w:p>
    <w:p w:rsidR="002E328D" w:rsidRPr="00464399" w:rsidRDefault="002E328D" w:rsidP="002E328D">
      <w:pPr>
        <w:jc w:val="center"/>
        <w:rPr>
          <w:rFonts w:ascii="Arial" w:hAnsi="Arial"/>
          <w:b/>
          <w:bCs/>
          <w:sz w:val="22"/>
          <w:szCs w:val="22"/>
          <w:u w:val="single"/>
        </w:rPr>
      </w:pPr>
      <w:r w:rsidRPr="00464399">
        <w:rPr>
          <w:rFonts w:ascii="Arial" w:hAnsi="Arial"/>
          <w:b/>
          <w:bCs/>
          <w:sz w:val="22"/>
          <w:szCs w:val="22"/>
          <w:u w:val="single"/>
          <w:rtl/>
        </w:rPr>
        <w:t>כתב ערבות</w:t>
      </w:r>
    </w:p>
    <w:p w:rsidR="002E328D" w:rsidRPr="004D0A7A" w:rsidRDefault="002E328D" w:rsidP="002E328D">
      <w:pPr>
        <w:rPr>
          <w:rFonts w:ascii="Arial" w:hAnsi="Arial"/>
          <w:sz w:val="22"/>
          <w:szCs w:val="22"/>
        </w:rPr>
      </w:pPr>
      <w:r w:rsidRPr="004D0A7A">
        <w:rPr>
          <w:rFonts w:ascii="Arial" w:hAnsi="Arial"/>
          <w:sz w:val="22"/>
          <w:szCs w:val="22"/>
          <w:rtl/>
        </w:rPr>
        <w:t xml:space="preserve">לכבוד </w:t>
      </w:r>
    </w:p>
    <w:p w:rsidR="002E328D" w:rsidRPr="004D0A7A" w:rsidRDefault="002E328D" w:rsidP="002E328D">
      <w:pPr>
        <w:rPr>
          <w:rFonts w:ascii="Arial" w:hAnsi="Arial"/>
          <w:sz w:val="22"/>
          <w:szCs w:val="22"/>
        </w:rPr>
      </w:pPr>
      <w:r w:rsidRPr="004D0A7A">
        <w:rPr>
          <w:rFonts w:ascii="Arial" w:hAnsi="Arial"/>
          <w:sz w:val="22"/>
          <w:szCs w:val="22"/>
          <w:rtl/>
        </w:rPr>
        <w:t xml:space="preserve">ממשלת ישראל </w:t>
      </w:r>
    </w:p>
    <w:p w:rsidR="002E328D" w:rsidRPr="004D0A7A" w:rsidRDefault="002E328D" w:rsidP="002E328D">
      <w:pPr>
        <w:rPr>
          <w:rFonts w:ascii="Arial" w:hAnsi="Arial"/>
          <w:sz w:val="22"/>
          <w:szCs w:val="22"/>
        </w:rPr>
      </w:pPr>
      <w:r w:rsidRPr="004D0A7A">
        <w:rPr>
          <w:rFonts w:ascii="Arial" w:hAnsi="Arial"/>
          <w:sz w:val="22"/>
          <w:szCs w:val="22"/>
          <w:rtl/>
        </w:rPr>
        <w:t>באמצעות משרד ____________</w:t>
      </w:r>
    </w:p>
    <w:p w:rsidR="002E328D" w:rsidRPr="004D0A7A" w:rsidRDefault="002E328D" w:rsidP="002E328D">
      <w:pPr>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rsidR="002E328D" w:rsidRDefault="002E328D" w:rsidP="002E328D">
      <w:pPr>
        <w:rPr>
          <w:rFonts w:ascii="Arial" w:hAnsi="Arial"/>
          <w:sz w:val="22"/>
          <w:szCs w:val="22"/>
          <w:rtl/>
        </w:rPr>
      </w:pPr>
    </w:p>
    <w:p w:rsidR="002E328D" w:rsidRPr="004D0A7A" w:rsidRDefault="002E328D" w:rsidP="001A3C12">
      <w:pPr>
        <w:rPr>
          <w:rFonts w:ascii="Arial" w:hAnsi="Arial"/>
          <w:sz w:val="22"/>
          <w:szCs w:val="22"/>
        </w:rPr>
      </w:pPr>
      <w:r w:rsidRPr="004D0A7A">
        <w:rPr>
          <w:rFonts w:ascii="Arial" w:hAnsi="Arial"/>
          <w:sz w:val="22"/>
          <w:szCs w:val="22"/>
          <w:rtl/>
        </w:rPr>
        <w:t xml:space="preserve">אנו ערבים בזה כלפיכם לסילוק כל סכום עד לסך </w:t>
      </w:r>
      <w:r w:rsidR="001A3C12">
        <w:rPr>
          <w:rFonts w:ascii="Arial" w:hAnsi="Arial" w:hint="cs"/>
          <w:sz w:val="22"/>
          <w:szCs w:val="22"/>
          <w:rtl/>
        </w:rPr>
        <w:t>50,000 ש"ח</w:t>
      </w:r>
    </w:p>
    <w:p w:rsidR="002E328D" w:rsidRPr="004D0A7A" w:rsidRDefault="002E328D" w:rsidP="001A3C12">
      <w:pPr>
        <w:rPr>
          <w:rFonts w:ascii="Arial" w:hAnsi="Arial"/>
          <w:sz w:val="22"/>
          <w:szCs w:val="22"/>
        </w:rPr>
      </w:pPr>
      <w:r w:rsidRPr="004D0A7A">
        <w:rPr>
          <w:rFonts w:ascii="Arial" w:hAnsi="Arial"/>
          <w:sz w:val="22"/>
          <w:szCs w:val="22"/>
          <w:rtl/>
        </w:rPr>
        <w:t xml:space="preserve">(במילים </w:t>
      </w:r>
      <w:r w:rsidR="001A3C12">
        <w:rPr>
          <w:rFonts w:ascii="Arial" w:hAnsi="Arial" w:hint="cs"/>
          <w:sz w:val="22"/>
          <w:szCs w:val="22"/>
          <w:rtl/>
        </w:rPr>
        <w:t xml:space="preserve">: חמישים אלף שקלים חדשים) </w:t>
      </w:r>
    </w:p>
    <w:p w:rsidR="002E328D" w:rsidRPr="004D0A7A" w:rsidRDefault="002E328D" w:rsidP="002E328D">
      <w:pPr>
        <w:rPr>
          <w:rFonts w:ascii="Arial" w:hAnsi="Arial"/>
          <w:sz w:val="22"/>
          <w:szCs w:val="22"/>
        </w:rPr>
      </w:pPr>
      <w:r w:rsidRPr="004D0A7A">
        <w:rPr>
          <w:rFonts w:ascii="Arial" w:hAnsi="Arial"/>
          <w:sz w:val="22"/>
          <w:szCs w:val="22"/>
          <w:rtl/>
        </w:rPr>
        <w:t>אשר תדרשו מאת: ____________________________________________(להלן "החייב") בקשר</w:t>
      </w:r>
    </w:p>
    <w:p w:rsidR="002E328D" w:rsidRPr="004D0A7A" w:rsidRDefault="002E328D" w:rsidP="001A3C12">
      <w:pPr>
        <w:rPr>
          <w:rFonts w:ascii="Arial" w:hAnsi="Arial"/>
          <w:sz w:val="22"/>
          <w:szCs w:val="22"/>
        </w:rPr>
      </w:pPr>
      <w:r w:rsidRPr="004D0A7A">
        <w:rPr>
          <w:rFonts w:ascii="Arial" w:hAnsi="Arial"/>
          <w:sz w:val="22"/>
          <w:szCs w:val="22"/>
          <w:rtl/>
        </w:rPr>
        <w:t xml:space="preserve">עם </w:t>
      </w:r>
      <w:r w:rsidR="001A3C12">
        <w:rPr>
          <w:rFonts w:ascii="Arial" w:hAnsi="Arial" w:hint="cs"/>
          <w:sz w:val="22"/>
          <w:szCs w:val="22"/>
          <w:rtl/>
        </w:rPr>
        <w:t xml:space="preserve">מכרז 39/2019 </w:t>
      </w:r>
      <w:r w:rsidRPr="004D0A7A">
        <w:rPr>
          <w:rFonts w:ascii="Arial" w:hAnsi="Arial"/>
          <w:sz w:val="22"/>
          <w:szCs w:val="22"/>
          <w:rtl/>
        </w:rPr>
        <w:t xml:space="preserve"> _______________________________________________</w:t>
      </w:r>
      <w:r>
        <w:rPr>
          <w:rFonts w:ascii="Arial" w:hAnsi="Arial" w:hint="cs"/>
          <w:sz w:val="22"/>
          <w:szCs w:val="22"/>
          <w:rtl/>
        </w:rPr>
        <w:t>___________</w:t>
      </w:r>
    </w:p>
    <w:p w:rsidR="002E328D" w:rsidRPr="004D0A7A" w:rsidRDefault="002E328D" w:rsidP="002E328D">
      <w:pPr>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E328D" w:rsidRPr="004D0A7A" w:rsidRDefault="002E328D" w:rsidP="002E328D">
      <w:pPr>
        <w:rPr>
          <w:rFonts w:ascii="Arial" w:hAnsi="Arial"/>
          <w:sz w:val="22"/>
          <w:szCs w:val="22"/>
        </w:rPr>
      </w:pPr>
      <w:r w:rsidRPr="004D0A7A">
        <w:rPr>
          <w:rFonts w:ascii="Arial" w:hAnsi="Arial"/>
          <w:sz w:val="22"/>
          <w:szCs w:val="22"/>
          <w:rtl/>
        </w:rPr>
        <w:t>ערבות זו תהיה בתוקף עד תאריך _______________</w:t>
      </w:r>
    </w:p>
    <w:p w:rsidR="002E328D" w:rsidRPr="004D0A7A" w:rsidRDefault="002E328D" w:rsidP="002E328D">
      <w:pPr>
        <w:rPr>
          <w:rFonts w:ascii="Arial" w:hAnsi="Arial"/>
          <w:sz w:val="22"/>
          <w:szCs w:val="22"/>
        </w:rPr>
      </w:pPr>
      <w:r w:rsidRPr="004D0A7A">
        <w:rPr>
          <w:rFonts w:ascii="Arial" w:hAnsi="Arial"/>
          <w:sz w:val="22"/>
          <w:szCs w:val="22"/>
          <w:rtl/>
        </w:rPr>
        <w:t>דרישה על פי ערבות זו יש להפנות לסניף הבנק/חב' הביטוח שכתובתו</w:t>
      </w:r>
      <w:r>
        <w:rPr>
          <w:rFonts w:ascii="Arial" w:hAnsi="Arial" w:hint="cs"/>
          <w:sz w:val="22"/>
          <w:szCs w:val="22"/>
          <w:rtl/>
        </w:rPr>
        <w:t xml:space="preserve"> </w:t>
      </w:r>
      <w:r w:rsidRPr="004D0A7A">
        <w:rPr>
          <w:rFonts w:ascii="Arial" w:hAnsi="Arial"/>
          <w:sz w:val="22"/>
          <w:szCs w:val="22"/>
          <w:rtl/>
        </w:rPr>
        <w:t>__________________________</w:t>
      </w:r>
    </w:p>
    <w:p w:rsidR="002E328D" w:rsidRPr="004D0A7A" w:rsidRDefault="002E328D" w:rsidP="002E328D">
      <w:pPr>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2E328D" w:rsidRDefault="002E328D" w:rsidP="002E328D">
      <w:pPr>
        <w:spacing w:line="120" w:lineRule="auto"/>
        <w:rPr>
          <w:rFonts w:ascii="Arial" w:hAnsi="Arial"/>
          <w:sz w:val="22"/>
          <w:szCs w:val="22"/>
          <w:rtl/>
        </w:rPr>
      </w:pPr>
    </w:p>
    <w:p w:rsidR="002E328D" w:rsidRDefault="002E328D" w:rsidP="002E328D">
      <w:pPr>
        <w:rPr>
          <w:rFonts w:ascii="Arial" w:hAnsi="Arial"/>
          <w:sz w:val="22"/>
          <w:szCs w:val="22"/>
          <w:rtl/>
        </w:rPr>
      </w:pPr>
      <w:r w:rsidRPr="004D0A7A">
        <w:rPr>
          <w:rFonts w:ascii="Arial" w:hAnsi="Arial"/>
          <w:sz w:val="22"/>
          <w:szCs w:val="22"/>
          <w:rtl/>
        </w:rPr>
        <w:t xml:space="preserve">___________________________________     </w:t>
      </w:r>
      <w:r>
        <w:rPr>
          <w:rFonts w:ascii="Arial" w:hAnsi="Arial" w:hint="cs"/>
          <w:sz w:val="22"/>
          <w:szCs w:val="22"/>
          <w:rtl/>
        </w:rPr>
        <w:t xml:space="preserve">  </w:t>
      </w:r>
      <w:r w:rsidRPr="004D0A7A">
        <w:rPr>
          <w:rFonts w:ascii="Arial" w:hAnsi="Arial"/>
          <w:sz w:val="22"/>
          <w:szCs w:val="22"/>
          <w:rtl/>
        </w:rPr>
        <w:t xml:space="preserve"> __________________________________</w:t>
      </w:r>
    </w:p>
    <w:p w:rsidR="002E328D" w:rsidRDefault="002E328D" w:rsidP="002E328D">
      <w:pPr>
        <w:jc w:val="center"/>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2E328D" w:rsidRPr="004D0A7A" w:rsidRDefault="002E328D" w:rsidP="002E328D">
      <w:pPr>
        <w:rPr>
          <w:rFonts w:ascii="Arial" w:hAnsi="Arial"/>
          <w:sz w:val="22"/>
          <w:szCs w:val="22"/>
        </w:rPr>
      </w:pP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r w:rsidRPr="00547CF6">
        <w:rPr>
          <w:rFonts w:ascii="Arial" w:hAnsi="Arial"/>
          <w:sz w:val="22"/>
          <w:szCs w:val="22"/>
          <w:rtl/>
        </w:rPr>
        <w:t>הערבות אינה ניתנת להעברה או להסבה</w:t>
      </w:r>
      <w:r>
        <w:rPr>
          <w:rFonts w:ascii="Arial" w:hAnsi="Arial" w:hint="cs"/>
          <w:sz w:val="22"/>
          <w:szCs w:val="22"/>
          <w:rtl/>
        </w:rPr>
        <w:t>.</w:t>
      </w: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p>
    <w:p w:rsidR="002E328D" w:rsidRDefault="002E328D" w:rsidP="002E328D">
      <w:pPr>
        <w:rPr>
          <w:rFonts w:ascii="Arial" w:hAnsi="Arial"/>
          <w:sz w:val="22"/>
          <w:szCs w:val="22"/>
          <w:rtl/>
        </w:rPr>
      </w:pPr>
    </w:p>
    <w:p w:rsidR="001E1845" w:rsidRPr="006E253B" w:rsidRDefault="001E1845" w:rsidP="001E1845">
      <w:pPr>
        <w:widowControl w:val="0"/>
        <w:adjustRightInd w:val="0"/>
        <w:spacing w:before="40" w:after="40" w:line="240" w:lineRule="auto"/>
        <w:ind w:right="284"/>
        <w:textAlignment w:val="baseline"/>
        <w:rPr>
          <w:rFonts w:asciiTheme="majorBidi" w:eastAsia="Times New Roman" w:hAnsiTheme="majorBidi" w:cs="David"/>
          <w:b/>
          <w:bCs/>
          <w:sz w:val="32"/>
          <w:szCs w:val="32"/>
          <w:rtl/>
          <w:lang w:eastAsia="he-IL"/>
        </w:rPr>
      </w:pPr>
      <w:bookmarkStart w:id="186" w:name="_Toc345838363"/>
      <w:r w:rsidRPr="006E253B">
        <w:rPr>
          <w:rFonts w:asciiTheme="majorBidi" w:eastAsia="Times New Roman" w:hAnsiTheme="majorBidi" w:cs="David"/>
          <w:b/>
          <w:bCs/>
          <w:sz w:val="32"/>
          <w:szCs w:val="32"/>
          <w:u w:val="single"/>
          <w:rtl/>
          <w:lang w:eastAsia="he-IL"/>
        </w:rPr>
        <w:lastRenderedPageBreak/>
        <w:t>נספח ג' להסכם ההתקשרות</w:t>
      </w:r>
      <w:r w:rsidRPr="006E253B">
        <w:rPr>
          <w:rFonts w:asciiTheme="majorBidi" w:eastAsia="Times New Roman" w:hAnsiTheme="majorBidi" w:cs="David"/>
          <w:b/>
          <w:bCs/>
          <w:sz w:val="32"/>
          <w:szCs w:val="32"/>
          <w:rtl/>
          <w:lang w:eastAsia="he-IL"/>
        </w:rPr>
        <w:t>:</w:t>
      </w:r>
    </w:p>
    <w:p w:rsidR="001E1845" w:rsidRPr="006E253B" w:rsidRDefault="001E1845" w:rsidP="001E1845">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r w:rsidRPr="006E253B">
        <w:rPr>
          <w:rFonts w:asciiTheme="majorBidi" w:eastAsia="Times New Roman" w:hAnsiTheme="majorBidi" w:cs="David"/>
          <w:b/>
          <w:bCs/>
          <w:sz w:val="28"/>
          <w:szCs w:val="28"/>
          <w:rtl/>
          <w:lang w:eastAsia="he-IL"/>
        </w:rPr>
        <w:t>התחייבות לשמירת סודיות</w:t>
      </w:r>
      <w:bookmarkEnd w:id="186"/>
      <w:r w:rsidRPr="006E253B">
        <w:rPr>
          <w:rFonts w:asciiTheme="majorBidi" w:eastAsia="Times New Roman" w:hAnsiTheme="majorBidi" w:cs="David"/>
          <w:b/>
          <w:bCs/>
          <w:sz w:val="28"/>
          <w:szCs w:val="28"/>
          <w:rtl/>
          <w:lang w:eastAsia="he-IL"/>
        </w:rPr>
        <w:t xml:space="preserve"> </w:t>
      </w:r>
    </w:p>
    <w:p w:rsidR="001E1845" w:rsidRPr="006E253B" w:rsidRDefault="001E1845" w:rsidP="001E1845">
      <w:pPr>
        <w:widowControl w:val="0"/>
        <w:adjustRightInd w:val="0"/>
        <w:spacing w:line="240" w:lineRule="auto"/>
        <w:textAlignment w:val="baseline"/>
        <w:rPr>
          <w:rFonts w:asciiTheme="majorBidi" w:eastAsia="Times New Roman" w:hAnsiTheme="majorBidi" w:cs="David"/>
          <w:sz w:val="22"/>
          <w:szCs w:val="22"/>
          <w:rtl/>
        </w:rPr>
      </w:pPr>
    </w:p>
    <w:p w:rsidR="001E1845" w:rsidRPr="006E253B" w:rsidRDefault="001E1845" w:rsidP="001E1845">
      <w:pPr>
        <w:widowControl w:val="0"/>
        <w:adjustRightInd w:val="0"/>
        <w:spacing w:line="240" w:lineRule="auto"/>
        <w:textAlignment w:val="baseline"/>
        <w:rPr>
          <w:rFonts w:asciiTheme="majorBidi" w:eastAsia="Times New Roman" w:hAnsiTheme="majorBidi" w:cs="David"/>
          <w:sz w:val="22"/>
          <w:szCs w:val="22"/>
          <w:rtl/>
        </w:rPr>
      </w:pP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שנערכה ונחתמה ב___________________ ביום ______ בחודש ___________שנה _________</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 xml:space="preserve">        </w:t>
      </w:r>
      <w:r w:rsidRPr="006E253B">
        <w:rPr>
          <w:rFonts w:asciiTheme="majorBidi" w:eastAsia="Times New Roman" w:hAnsiTheme="majorBidi" w:cs="David"/>
          <w:rtl/>
        </w:rPr>
        <w:tab/>
      </w:r>
      <w:r w:rsidRPr="006E253B">
        <w:rPr>
          <w:rFonts w:asciiTheme="majorBidi" w:eastAsia="Times New Roman" w:hAnsiTheme="majorBidi" w:cs="David"/>
          <w:rtl/>
        </w:rPr>
        <w:tab/>
      </w:r>
      <w:r w:rsidRPr="006E253B">
        <w:rPr>
          <w:rFonts w:asciiTheme="majorBidi" w:eastAsia="Times New Roman" w:hAnsiTheme="majorBidi" w:cs="David"/>
          <w:rtl/>
        </w:rPr>
        <w:tab/>
        <w:t>שם העיר/יישוב</w:t>
      </w:r>
    </w:p>
    <w:tbl>
      <w:tblPr>
        <w:tblpPr w:leftFromText="180" w:rightFromText="180" w:vertAnchor="text" w:horzAnchor="margin" w:tblpY="8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1845" w:rsidRPr="006E253B" w:rsidTr="008C58EC">
        <w:tc>
          <w:tcPr>
            <w:tcW w:w="2016"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1E1845" w:rsidRPr="006E253B" w:rsidTr="008C58EC">
        <w:tc>
          <w:tcPr>
            <w:tcW w:w="2016"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bl>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 xml:space="preserve">על ידי:  </w:t>
      </w:r>
    </w:p>
    <w:p w:rsidR="001E1845" w:rsidRPr="006E253B" w:rsidRDefault="001E1845" w:rsidP="001E1845">
      <w:pPr>
        <w:keepLines/>
        <w:spacing w:before="120"/>
        <w:ind w:left="6"/>
        <w:rPr>
          <w:rFonts w:asciiTheme="majorBidi" w:eastAsia="Times New Roman" w:hAnsiTheme="majorBidi" w:cs="David"/>
          <w:rtl/>
        </w:rPr>
      </w:pPr>
    </w:p>
    <w:p w:rsidR="001E1845" w:rsidRPr="006E253B" w:rsidRDefault="001E1845" w:rsidP="001E1845">
      <w:pPr>
        <w:rPr>
          <w:rFonts w:asciiTheme="majorBidi" w:eastAsia="Times New Roman" w:hAnsiTheme="majorBidi" w:cs="David"/>
          <w:rtl/>
        </w:rPr>
      </w:pPr>
    </w:p>
    <w:p w:rsidR="001E1845" w:rsidRPr="006E253B" w:rsidRDefault="001E1845" w:rsidP="001E1845">
      <w:pPr>
        <w:rPr>
          <w:rFonts w:asciiTheme="majorBidi" w:eastAsia="Times New Roman" w:hAnsiTheme="majorBidi" w:cs="David"/>
          <w:rtl/>
        </w:rPr>
      </w:pPr>
    </w:p>
    <w:p w:rsidR="001E1845" w:rsidRPr="006E253B" w:rsidRDefault="001E1845" w:rsidP="002055DC">
      <w:pPr>
        <w:spacing w:line="240" w:lineRule="auto"/>
        <w:ind w:left="-1"/>
        <w:rPr>
          <w:rFonts w:asciiTheme="majorBidi" w:hAnsiTheme="majorBidi" w:cs="David"/>
          <w:sz w:val="22"/>
          <w:szCs w:val="22"/>
          <w:u w:val="single"/>
          <w:rtl/>
        </w:rPr>
      </w:pPr>
      <w:r w:rsidRPr="006E253B">
        <w:rPr>
          <w:rFonts w:asciiTheme="majorBidi" w:eastAsia="Times New Roman" w:hAnsiTheme="majorBidi" w:cs="David"/>
          <w:rtl/>
        </w:rPr>
        <w:t>הואיל  ומשרד החקלאות ופיתוח הכפר  (להלן-"המשרד"), מתכוון לרכוש שירותים כמפורט ב</w:t>
      </w:r>
      <w:r w:rsidRPr="006E253B">
        <w:rPr>
          <w:rFonts w:asciiTheme="majorBidi" w:hAnsiTheme="majorBidi" w:cs="David"/>
          <w:rtl/>
        </w:rPr>
        <w:t>מכרז פומבי</w:t>
      </w:r>
      <w:r w:rsidRPr="006E253B">
        <w:rPr>
          <w:rFonts w:asciiTheme="majorBidi" w:hAnsiTheme="majorBidi" w:cs="David"/>
          <w:rtl/>
          <w14:shadow w14:blurRad="50800" w14:dist="38100" w14:dir="2700000" w14:sx="100000" w14:sy="100000" w14:kx="0" w14:ky="0" w14:algn="tl">
            <w14:srgbClr w14:val="000000">
              <w14:alpha w14:val="60000"/>
            </w14:srgbClr>
          </w14:shadow>
        </w:rPr>
        <w:t xml:space="preserve"> מס. </w:t>
      </w:r>
      <w:r w:rsidR="002055DC">
        <w:rPr>
          <w:rFonts w:asciiTheme="majorBidi" w:hAnsiTheme="majorBidi" w:cs="David" w:hint="cs"/>
          <w:rtl/>
        </w:rPr>
        <w:t>39/2019</w:t>
      </w:r>
      <w:r w:rsidRPr="006E253B">
        <w:rPr>
          <w:rFonts w:asciiTheme="majorBidi" w:hAnsiTheme="majorBidi" w:cs="David"/>
          <w:rtl/>
        </w:rPr>
        <w:t xml:space="preserve"> לביצוע מחקר והערכת פעילות הגרעינים המשימתיים</w:t>
      </w:r>
      <w:r w:rsidRPr="006E253B">
        <w:rPr>
          <w:rFonts w:asciiTheme="majorBidi" w:eastAsia="Times New Roman" w:hAnsiTheme="majorBidi" w:cs="David"/>
          <w:rtl/>
          <w:lang w:eastAsia="he-IL"/>
        </w:rPr>
        <w:t xml:space="preserve">, </w:t>
      </w:r>
      <w:r w:rsidRPr="006E253B">
        <w:rPr>
          <w:rFonts w:asciiTheme="majorBidi" w:hAnsiTheme="majorBidi" w:cs="David"/>
          <w:rtl/>
        </w:rPr>
        <w:t xml:space="preserve"> עבור משרד החקלאות ופיתוח הכפר (להלן - "המכרז")</w:t>
      </w:r>
      <w:r w:rsidRPr="006E253B">
        <w:rPr>
          <w:rFonts w:asciiTheme="majorBidi" w:hAnsiTheme="majorBidi" w:cs="David"/>
          <w:sz w:val="22"/>
          <w:szCs w:val="22"/>
          <w:rtl/>
        </w:rPr>
        <w:t>;</w:t>
      </w:r>
    </w:p>
    <w:p w:rsidR="001E1845" w:rsidRPr="006E253B" w:rsidRDefault="001E1845" w:rsidP="001E1845">
      <w:pPr>
        <w:spacing w:line="240" w:lineRule="auto"/>
        <w:ind w:left="-1"/>
        <w:rPr>
          <w:rFonts w:asciiTheme="majorBidi" w:hAnsiTheme="majorBidi" w:cs="David"/>
          <w:sz w:val="22"/>
          <w:szCs w:val="22"/>
          <w:u w:val="single"/>
          <w:rtl/>
        </w:rPr>
      </w:pPr>
    </w:p>
    <w:p w:rsidR="001E1845" w:rsidRPr="006E253B" w:rsidRDefault="001E1845" w:rsidP="001E1845">
      <w:pPr>
        <w:rPr>
          <w:rFonts w:asciiTheme="majorBidi" w:eastAsia="Times New Roman" w:hAnsiTheme="majorBidi" w:cs="David"/>
          <w:rtl/>
        </w:rPr>
      </w:pPr>
      <w:r w:rsidRPr="006E253B">
        <w:rPr>
          <w:rFonts w:asciiTheme="majorBidi" w:eastAsia="Times New Roman" w:hAnsiTheme="majorBidi" w:cs="David"/>
          <w:rtl/>
        </w:rPr>
        <w:t>והואיל</w:t>
      </w:r>
      <w:r w:rsidRPr="006E253B">
        <w:rPr>
          <w:rFonts w:asciiTheme="majorBidi" w:eastAsia="Times New Roman" w:hAnsiTheme="majorBidi" w:cs="David"/>
          <w:rtl/>
        </w:rPr>
        <w:tab/>
        <w:t>והנני/ו מועסק/ת/ים בקשר למתן השירות כמפורט במכרז;</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והואיל</w:t>
      </w:r>
      <w:r w:rsidRPr="006E253B">
        <w:rPr>
          <w:rFonts w:asciiTheme="majorBidi" w:eastAsia="Times New Roman" w:hAnsiTheme="majorBidi" w:cs="David"/>
          <w:rtl/>
        </w:rPr>
        <w:tab/>
        <w:t>והנני/ו עשוי/ה/ים להיחשף לסודות מקצועיים עליהם מעוניין המשרד להגן.</w:t>
      </w:r>
    </w:p>
    <w:p w:rsidR="001E1845" w:rsidRPr="006E253B" w:rsidRDefault="001E1845" w:rsidP="001E1845">
      <w:pPr>
        <w:widowControl w:val="0"/>
        <w:adjustRightInd w:val="0"/>
        <w:jc w:val="center"/>
        <w:textAlignment w:val="baseline"/>
        <w:rPr>
          <w:rFonts w:asciiTheme="majorBidi" w:eastAsia="Times New Roman" w:hAnsiTheme="majorBidi" w:cs="David"/>
          <w:b/>
          <w:bCs/>
          <w:rtl/>
        </w:rPr>
      </w:pPr>
      <w:r w:rsidRPr="006E253B">
        <w:rPr>
          <w:rFonts w:asciiTheme="majorBidi" w:eastAsia="Times New Roman" w:hAnsiTheme="majorBidi" w:cs="David"/>
          <w:b/>
          <w:bCs/>
          <w:rtl/>
        </w:rPr>
        <w:t>לפיכך הנני/ו מתחייב/ת/ים כלפי המשרד כדלקמן:</w:t>
      </w:r>
    </w:p>
    <w:p w:rsidR="001E1845" w:rsidRPr="006E253B" w:rsidRDefault="001E1845" w:rsidP="001E1845">
      <w:pPr>
        <w:widowControl w:val="0"/>
        <w:adjustRightInd w:val="0"/>
        <w:textAlignment w:val="baseline"/>
        <w:rPr>
          <w:rFonts w:asciiTheme="majorBidi" w:eastAsia="Times New Roman" w:hAnsiTheme="majorBidi" w:cs="David"/>
          <w:b/>
          <w:bCs/>
          <w:u w:val="single"/>
          <w:rtl/>
        </w:rPr>
      </w:pPr>
      <w:r w:rsidRPr="006E253B">
        <w:rPr>
          <w:rFonts w:asciiTheme="majorBidi" w:eastAsia="Times New Roman" w:hAnsiTheme="majorBidi" w:cs="David"/>
          <w:b/>
          <w:bCs/>
          <w:u w:val="single"/>
          <w:rtl/>
        </w:rPr>
        <w:t>הגדרות</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בהתחייבות זו תהיה למונחים הבאים המשמעות המופיעה לצידם:</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"השירותים"</w:t>
      </w:r>
      <w:r w:rsidRPr="006E253B">
        <w:rPr>
          <w:rFonts w:asciiTheme="majorBidi" w:eastAsia="Times New Roman" w:hAnsiTheme="majorBidi" w:cs="David"/>
          <w:rtl/>
        </w:rPr>
        <w:t xml:space="preserve"> – מתן השירות בהתאם למפורט במכרז. </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"מידע"</w:t>
      </w:r>
      <w:r w:rsidRPr="006E253B">
        <w:rPr>
          <w:rFonts w:asciiTheme="majorBidi" w:eastAsia="Times New Roman" w:hAnsiTheme="majorBidi" w:cs="David"/>
          <w:rtl/>
        </w:rPr>
        <w:t xml:space="preserve"> - כל מידע (</w:t>
      </w:r>
      <w:r w:rsidRPr="006E253B">
        <w:rPr>
          <w:rFonts w:asciiTheme="majorBidi" w:eastAsia="Times New Roman" w:hAnsiTheme="majorBidi" w:cs="David"/>
        </w:rPr>
        <w:t>Information</w:t>
      </w:r>
      <w:r w:rsidRPr="006E253B">
        <w:rPr>
          <w:rFonts w:asciiTheme="majorBidi" w:eastAsia="Times New Roman" w:hAnsiTheme="majorBidi" w:cs="David"/>
          <w:rtl/>
        </w:rPr>
        <w:t>), ידע (</w:t>
      </w:r>
      <w:r w:rsidRPr="006E253B">
        <w:rPr>
          <w:rFonts w:asciiTheme="majorBidi" w:eastAsia="Times New Roman" w:hAnsiTheme="majorBidi" w:cs="David"/>
        </w:rPr>
        <w:t>Know-How</w:t>
      </w:r>
      <w:r w:rsidRPr="006E253B">
        <w:rPr>
          <w:rFonts w:asciiTheme="majorBidi" w:eastAsia="Times New Roman" w:hAnsiTheme="majorBidi" w:cs="David"/>
          <w:rtl/>
        </w:rPr>
        <w:t>), ידיעה, מסמך, תכתובת, תוכנית,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 xml:space="preserve">"סודות מקצועיים" </w:t>
      </w:r>
      <w:r w:rsidRPr="006E253B">
        <w:rPr>
          <w:rFonts w:asciiTheme="majorBidi" w:eastAsia="Times New Roman" w:hAnsiTheme="majorBidi" w:cs="David"/>
          <w:rtl/>
        </w:rPr>
        <w:t xml:space="preserve">- כל מידע אשר יגיע לידי בקשר למתן השירותים, בין אם נתקבל במהלך מתן השירותים או לאחר מכן, לרבות ומבלי לפגוע בכלליות האמור לעיל: מידע אשר יימסר על ידי המשרד ו/או כל גורם אחר ו/או מי מטעמו. </w:t>
      </w:r>
    </w:p>
    <w:p w:rsidR="001E1845" w:rsidRPr="006E253B" w:rsidRDefault="001E1845" w:rsidP="001E1845">
      <w:pPr>
        <w:widowControl w:val="0"/>
        <w:adjustRightInd w:val="0"/>
        <w:textAlignment w:val="baseline"/>
        <w:rPr>
          <w:rFonts w:asciiTheme="majorBidi" w:eastAsia="Times New Roman" w:hAnsiTheme="majorBidi" w:cs="David"/>
          <w:b/>
          <w:bCs/>
          <w:u w:val="single"/>
          <w:rtl/>
        </w:rPr>
      </w:pPr>
      <w:r w:rsidRPr="006E253B">
        <w:rPr>
          <w:rFonts w:asciiTheme="majorBidi" w:eastAsia="Times New Roman" w:hAnsiTheme="majorBidi" w:cs="David"/>
          <w:b/>
          <w:bCs/>
          <w:u w:val="single"/>
          <w:rtl/>
        </w:rPr>
        <w:t>שמירת סודיות</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הנני/ו מתחייב/ת/ים לשמור את המידע ו/או הסודות המקצועיים בסודיות מוחלטת ולעשות בהם שימוש אך ורק לצורך מתן השירותים. למען הסר ספק, ומבלי לפגוע בכלליות האמור, הנני/ו מתחייב/ת/ים לא לפרסם, להעביר, להודיע, למסור או להביא לידיעת כל אדם את המידע ו/או הסודות המקצועיים.</w:t>
      </w:r>
    </w:p>
    <w:p w:rsidR="001E1845" w:rsidRPr="006E253B" w:rsidRDefault="001E1845" w:rsidP="001E1845">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הנני/ו מצהיר/ה/ים כי ידוע לי שאי מילוי התחייבויותיי/נו מהוות עבירה לפי פרק ז' (ביטחון המדינה, יחסי חוץ וסודות רשמיים) לחוק העונשין, תשל"ז - 1977.</w:t>
      </w:r>
    </w:p>
    <w:p w:rsidR="001E1845" w:rsidRPr="006E253B" w:rsidRDefault="001E1845" w:rsidP="001E1845">
      <w:pPr>
        <w:widowControl w:val="0"/>
        <w:adjustRightInd w:val="0"/>
        <w:jc w:val="left"/>
        <w:textAlignment w:val="baseline"/>
        <w:rPr>
          <w:rFonts w:asciiTheme="majorBidi" w:eastAsia="Times New Roman" w:hAnsiTheme="majorBidi" w:cs="David"/>
          <w:rtl/>
        </w:rPr>
      </w:pPr>
      <w:r w:rsidRPr="006E253B">
        <w:rPr>
          <w:rFonts w:asciiTheme="majorBidi" w:eastAsia="Times New Roman" w:hAnsiTheme="majorBidi" w:cs="David"/>
          <w:b/>
          <w:bCs/>
          <w:rtl/>
        </w:rPr>
        <w:t>ולראיה באתי/נו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1E1845" w:rsidRPr="006E253B" w:rsidTr="008C58EC">
        <w:tc>
          <w:tcPr>
            <w:tcW w:w="2498" w:type="dxa"/>
            <w:tcBorders>
              <w:left w:val="single" w:sz="4" w:space="0" w:color="auto"/>
            </w:tcBorders>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rsidR="001E1845" w:rsidRPr="006E253B" w:rsidRDefault="001E1845" w:rsidP="008C58EC">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1E1845" w:rsidRPr="006E253B" w:rsidTr="008C58EC">
        <w:tc>
          <w:tcPr>
            <w:tcW w:w="2498"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r w:rsidR="001E1845" w:rsidRPr="006E253B" w:rsidTr="008C58EC">
        <w:tc>
          <w:tcPr>
            <w:tcW w:w="2498"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rsidR="001E1845" w:rsidRPr="006E253B" w:rsidRDefault="001E1845" w:rsidP="008C58EC">
            <w:pPr>
              <w:widowControl w:val="0"/>
              <w:adjustRightInd w:val="0"/>
              <w:textAlignment w:val="baseline"/>
              <w:rPr>
                <w:rFonts w:asciiTheme="majorBidi" w:eastAsia="Times New Roman" w:hAnsiTheme="majorBidi" w:cs="David"/>
                <w:b/>
                <w:bCs/>
                <w:rtl/>
                <w:lang w:eastAsia="he-IL"/>
              </w:rPr>
            </w:pPr>
          </w:p>
        </w:tc>
      </w:tr>
    </w:tbl>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Cs/>
          <w:rtl/>
          <w:lang w:eastAsia="he-IL"/>
        </w:rPr>
        <w:br w:type="page"/>
      </w:r>
      <w:r w:rsidRPr="006E253B">
        <w:rPr>
          <w:rFonts w:asciiTheme="majorBidi" w:eastAsia="Times New Roman" w:hAnsiTheme="majorBidi" w:cs="David"/>
          <w:b/>
          <w:bCs/>
          <w:sz w:val="32"/>
          <w:szCs w:val="32"/>
          <w:u w:val="single"/>
          <w:rtl/>
          <w:lang w:eastAsia="he-IL"/>
        </w:rPr>
        <w:lastRenderedPageBreak/>
        <w:t>נספח ד' להסכם ההתקשרות</w:t>
      </w:r>
      <w:r w:rsidRPr="006E253B">
        <w:rPr>
          <w:rFonts w:asciiTheme="majorBidi" w:eastAsia="Times New Roman" w:hAnsiTheme="majorBidi" w:cs="David"/>
          <w:b/>
          <w:bCs/>
          <w:sz w:val="32"/>
          <w:szCs w:val="32"/>
          <w:rtl/>
          <w:lang w:eastAsia="he-IL"/>
        </w:rPr>
        <w:t>:</w:t>
      </w:r>
    </w:p>
    <w:p w:rsidR="001E1845" w:rsidRPr="006E253B" w:rsidRDefault="001E1845" w:rsidP="001E1845">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r w:rsidRPr="006E253B">
        <w:rPr>
          <w:rFonts w:asciiTheme="majorBidi" w:eastAsia="Times New Roman" w:hAnsiTheme="majorBidi" w:cs="David"/>
          <w:b/>
          <w:bCs/>
          <w:sz w:val="28"/>
          <w:szCs w:val="28"/>
          <w:rtl/>
          <w:lang w:eastAsia="he-IL"/>
        </w:rPr>
        <w:t xml:space="preserve">אישור על קיום ביטוחים </w:t>
      </w:r>
    </w:p>
    <w:p w:rsidR="001E1845" w:rsidRPr="002B1402" w:rsidRDefault="001E1845" w:rsidP="001E1845">
      <w:pPr>
        <w:rPr>
          <w:rFonts w:eastAsia="Times New Roman" w:cs="David"/>
          <w:rtl/>
        </w:rPr>
      </w:pPr>
      <w:r w:rsidRPr="002B1402">
        <w:rPr>
          <w:rFonts w:eastAsia="Times New Roman" w:cs="David" w:hint="cs"/>
          <w:rtl/>
        </w:rPr>
        <w:t>הננו מאשרים בזה כי ערכנו למבוטחנו ____________________________________(להלן "</w:t>
      </w:r>
      <w:r w:rsidRPr="002B1402">
        <w:rPr>
          <w:rFonts w:eastAsia="Times New Roman" w:cs="David" w:hint="cs"/>
          <w:b/>
          <w:bCs/>
          <w:rtl/>
        </w:rPr>
        <w:t>הספק</w:t>
      </w:r>
      <w:r w:rsidRPr="002B1402">
        <w:rPr>
          <w:rFonts w:eastAsia="Times New Roman" w:cs="David" w:hint="cs"/>
          <w:rtl/>
        </w:rPr>
        <w:t xml:space="preserve">")  </w:t>
      </w:r>
    </w:p>
    <w:p w:rsidR="001E1845" w:rsidRPr="002B1402" w:rsidRDefault="001E1845" w:rsidP="001E1845">
      <w:pPr>
        <w:rPr>
          <w:rFonts w:eastAsia="Times New Roman" w:cs="David"/>
        </w:rPr>
      </w:pPr>
      <w:r w:rsidRPr="002B1402">
        <w:rPr>
          <w:rFonts w:eastAsia="Times New Roman" w:cs="David" w:hint="cs"/>
          <w:rtl/>
        </w:rPr>
        <w:t>לתקופת הביטוח  מיום ________________ עד יום _________________בקשר</w:t>
      </w:r>
      <w:r w:rsidRPr="002B1402">
        <w:rPr>
          <w:rFonts w:eastAsia="Times New Roman" w:cs="David"/>
          <w:rtl/>
        </w:rPr>
        <w:t xml:space="preserve"> </w:t>
      </w:r>
      <w:r w:rsidRPr="002B1402">
        <w:rPr>
          <w:rFonts w:eastAsia="Times New Roman" w:cs="David" w:hint="cs"/>
          <w:rtl/>
        </w:rPr>
        <w:t xml:space="preserve">למתן שירותי </w:t>
      </w:r>
      <w:r>
        <w:rPr>
          <w:rFonts w:eastAsia="Times New Roman" w:cs="David" w:hint="cs"/>
          <w:rtl/>
        </w:rPr>
        <w:t xml:space="preserve">ביקורת אודות תמיכות בגרעינים משימתיים </w:t>
      </w:r>
      <w:r w:rsidRPr="002B1402">
        <w:rPr>
          <w:rFonts w:eastAsia="Times New Roman" w:cs="David" w:hint="cs"/>
          <w:rtl/>
        </w:rPr>
        <w:t>עבור משרד החקלאות ופיתוח הכפר</w:t>
      </w:r>
      <w:r w:rsidRPr="002B1402">
        <w:rPr>
          <w:rFonts w:eastAsia="Times New Roman" w:cs="David"/>
          <w:rtl/>
        </w:rPr>
        <w:t xml:space="preserve">, בהתאם  למכרז וחוזה עם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את הביטוחים המפורטים להלן:                  </w:t>
      </w:r>
      <w:r w:rsidRPr="002B1402">
        <w:rPr>
          <w:rFonts w:eastAsia="Times New Roman" w:cs="David" w:hint="cs"/>
          <w:rtl/>
        </w:rPr>
        <w:t xml:space="preserve">                                                                     </w:t>
      </w:r>
      <w:r w:rsidRPr="002B1402">
        <w:rPr>
          <w:rFonts w:eastAsia="Times New Roman" w:cs="David"/>
          <w:rtl/>
        </w:rPr>
        <w:t xml:space="preserve">    </w:t>
      </w: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                                                                        </w:t>
      </w:r>
    </w:p>
    <w:p w:rsidR="001E1845" w:rsidRPr="002B1402" w:rsidRDefault="001E1845" w:rsidP="001E1845">
      <w:pPr>
        <w:spacing w:line="240" w:lineRule="auto"/>
        <w:jc w:val="left"/>
        <w:rPr>
          <w:rFonts w:eastAsia="Times New Roman" w:cs="David"/>
          <w:b/>
          <w:bCs/>
          <w:sz w:val="28"/>
          <w:szCs w:val="28"/>
          <w:u w:val="single"/>
          <w:rtl/>
        </w:rPr>
      </w:pPr>
      <w:r w:rsidRPr="002B1402">
        <w:rPr>
          <w:rFonts w:eastAsia="Times New Roman" w:cs="David" w:hint="cs"/>
          <w:b/>
          <w:bCs/>
          <w:sz w:val="28"/>
          <w:szCs w:val="28"/>
          <w:u w:val="single"/>
          <w:rtl/>
        </w:rPr>
        <w:t xml:space="preserve">ביטוח חבות המעבידים  </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1.    </w:t>
      </w:r>
      <w:r w:rsidRPr="002B1402">
        <w:rPr>
          <w:rFonts w:eastAsia="Times New Roman" w:cs="David"/>
          <w:rtl/>
        </w:rPr>
        <w:t>אחריותו החוקית כלפי עובדיו בכל תחומי מדינת ישראל  והשטחים המוחזקים</w:t>
      </w:r>
      <w:r w:rsidRPr="002B1402">
        <w:rPr>
          <w:rFonts w:eastAsia="Times New Roman" w:cs="David" w:hint="cs"/>
          <w:rtl/>
        </w:rPr>
        <w:t>;</w:t>
      </w: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    </w:t>
      </w:r>
    </w:p>
    <w:p w:rsidR="001E1845" w:rsidRPr="002B1402" w:rsidRDefault="001E1845" w:rsidP="001E1845">
      <w:pPr>
        <w:spacing w:line="240" w:lineRule="auto"/>
        <w:jc w:val="left"/>
        <w:rPr>
          <w:rFonts w:eastAsia="Times New Roman" w:cs="David"/>
          <w:b/>
          <w:bCs/>
          <w:rtl/>
        </w:rPr>
      </w:pPr>
      <w:r w:rsidRPr="002B1402">
        <w:rPr>
          <w:rFonts w:eastAsia="Times New Roman" w:cs="David" w:hint="cs"/>
          <w:rtl/>
        </w:rPr>
        <w:t>2.    גבול האחריות לא יפחת מסך  5,000,000  דולר ארה"ב לעובד, למקרה ולתקופת הביטוח (שנה);</w:t>
      </w:r>
    </w:p>
    <w:p w:rsidR="001E1845" w:rsidRPr="002B1402" w:rsidRDefault="001E1845" w:rsidP="001E1845">
      <w:pPr>
        <w:spacing w:line="240" w:lineRule="auto"/>
        <w:jc w:val="left"/>
        <w:rPr>
          <w:rFonts w:eastAsia="Times New Roman" w:cs="David"/>
          <w:b/>
          <w:bCs/>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3.    </w:t>
      </w: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היה ונטען לעניין קרות</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 xml:space="preserve">תאונת עבודה/מחלת מקצוע כלשהי כי הם נושאים בחבות מעביד כלשהם כלפי מי מעובדי </w:t>
      </w:r>
      <w:r w:rsidRPr="002B1402">
        <w:rPr>
          <w:rFonts w:eastAsia="Times New Roman" w:cs="David" w:hint="cs"/>
          <w:rtl/>
        </w:rPr>
        <w:t>ומועסקי</w:t>
      </w:r>
      <w:r w:rsidRPr="002B1402">
        <w:rPr>
          <w:rFonts w:eastAsia="Times New Roman" w:cs="David"/>
          <w:rtl/>
        </w:rPr>
        <w:br/>
      </w:r>
      <w:r w:rsidRPr="002B1402">
        <w:rPr>
          <w:rFonts w:eastAsia="Times New Roman" w:cs="David" w:hint="cs"/>
          <w:rtl/>
        </w:rPr>
        <w:t xml:space="preserve">       הספק;</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b/>
          <w:bCs/>
          <w:sz w:val="28"/>
          <w:szCs w:val="28"/>
          <w:u w:val="single"/>
          <w:rtl/>
        </w:rPr>
      </w:pPr>
      <w:r w:rsidRPr="002B1402">
        <w:rPr>
          <w:rFonts w:eastAsia="Times New Roman" w:cs="David" w:hint="cs"/>
          <w:b/>
          <w:bCs/>
          <w:sz w:val="28"/>
          <w:szCs w:val="28"/>
          <w:u w:val="single"/>
          <w:rtl/>
        </w:rPr>
        <w:t>ביטוח אחריות כלפי צד שלישי</w:t>
      </w:r>
    </w:p>
    <w:p w:rsidR="001E1845" w:rsidRPr="002B1402" w:rsidRDefault="001E1845" w:rsidP="001E1845">
      <w:pPr>
        <w:spacing w:line="240" w:lineRule="auto"/>
        <w:jc w:val="left"/>
        <w:rPr>
          <w:rFonts w:eastAsia="Times New Roman" w:cs="David"/>
          <w:b/>
          <w:bCs/>
          <w:sz w:val="28"/>
          <w:szCs w:val="28"/>
          <w:u w:val="single"/>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1.    אחריותו החוקית על פי דיני מדינת ישראל בביטוח אחריות כלפי צד שלישי גוף ורכוש בגין פעילותו </w:t>
      </w: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       בכל תחומי מדינת ישראל והשטחים המוחזקים;</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2.</w:t>
      </w: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גבול האחריות לא יפחת מסך </w:t>
      </w:r>
      <w:r w:rsidRPr="002B1402">
        <w:rPr>
          <w:rFonts w:eastAsia="Times New Roman" w:cs="David" w:hint="cs"/>
          <w:rtl/>
        </w:rPr>
        <w:t xml:space="preserve">500,000 </w:t>
      </w:r>
      <w:r w:rsidRPr="002B1402">
        <w:rPr>
          <w:rFonts w:eastAsia="Times New Roman" w:cs="David"/>
          <w:rtl/>
        </w:rPr>
        <w:t>דולר ארה"ב למקרה ולתקופת הביטוח (שנה)</w:t>
      </w:r>
      <w:r w:rsidRPr="002B1402">
        <w:rPr>
          <w:rFonts w:eastAsia="Times New Roman" w:cs="David" w:hint="cs"/>
          <w:rtl/>
        </w:rPr>
        <w:t>;</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3.    בפוליסה ייכלל סעיף אחריות צולבת - </w:t>
      </w:r>
      <w:r w:rsidRPr="002B1402">
        <w:rPr>
          <w:rFonts w:eastAsia="Times New Roman" w:cs="David" w:hint="cs"/>
        </w:rPr>
        <w:t>CROSS LIABILITY</w:t>
      </w:r>
      <w:r w:rsidRPr="002B1402">
        <w:rPr>
          <w:rFonts w:eastAsia="Times New Roman" w:cs="David" w:hint="cs"/>
          <w:rtl/>
        </w:rPr>
        <w:t>;</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rtl/>
        </w:rPr>
      </w:pPr>
      <w:r w:rsidRPr="002B1402">
        <w:rPr>
          <w:rFonts w:eastAsia="Times New Roman" w:cs="David" w:hint="cs"/>
          <w:rtl/>
        </w:rPr>
        <w:t xml:space="preserve">4.    </w:t>
      </w: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ככל שייחשבו אחראים</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 xml:space="preserve">למעשי ו/או מחדלי </w:t>
      </w:r>
      <w:r w:rsidRPr="002B1402">
        <w:rPr>
          <w:rFonts w:eastAsia="Times New Roman" w:cs="David" w:hint="cs"/>
          <w:rtl/>
        </w:rPr>
        <w:t>הספק</w:t>
      </w:r>
      <w:r w:rsidRPr="002B1402">
        <w:rPr>
          <w:rFonts w:eastAsia="Times New Roman" w:cs="David"/>
          <w:rtl/>
        </w:rPr>
        <w:t xml:space="preserve"> וכל הפועלים מטעמו</w:t>
      </w:r>
      <w:r w:rsidRPr="002B1402">
        <w:rPr>
          <w:rFonts w:eastAsia="Times New Roman" w:cs="David" w:hint="cs"/>
          <w:rtl/>
        </w:rPr>
        <w:t>;</w:t>
      </w:r>
    </w:p>
    <w:p w:rsidR="001E1845" w:rsidRPr="002B1402" w:rsidRDefault="001E1845" w:rsidP="001E1845">
      <w:pPr>
        <w:spacing w:line="240" w:lineRule="auto"/>
        <w:jc w:val="left"/>
        <w:rPr>
          <w:rFonts w:eastAsia="Times New Roman" w:cs="David"/>
          <w:color w:val="FF0000"/>
          <w:rtl/>
        </w:rPr>
      </w:pPr>
    </w:p>
    <w:p w:rsidR="001E1845" w:rsidRPr="002B1402" w:rsidRDefault="001E1845" w:rsidP="001E1845">
      <w:pPr>
        <w:spacing w:line="240" w:lineRule="auto"/>
        <w:jc w:val="left"/>
        <w:rPr>
          <w:rFonts w:eastAsia="Times New Roman" w:cs="David"/>
          <w:b/>
          <w:bCs/>
          <w:sz w:val="28"/>
          <w:szCs w:val="28"/>
          <w:u w:val="single"/>
          <w:rtl/>
        </w:rPr>
      </w:pPr>
      <w:r w:rsidRPr="002B1402">
        <w:rPr>
          <w:rFonts w:eastAsia="Times New Roman" w:cs="David"/>
          <w:b/>
          <w:bCs/>
          <w:sz w:val="28"/>
          <w:szCs w:val="28"/>
          <w:u w:val="single"/>
          <w:rtl/>
        </w:rPr>
        <w:t xml:space="preserve">ביטוח אחריות מקצועית   </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p>
    <w:p w:rsidR="001E1845" w:rsidRPr="002B1402" w:rsidRDefault="001E1845" w:rsidP="001E1845">
      <w:pPr>
        <w:numPr>
          <w:ilvl w:val="0"/>
          <w:numId w:val="131"/>
        </w:numPr>
        <w:spacing w:line="240" w:lineRule="auto"/>
        <w:jc w:val="left"/>
        <w:rPr>
          <w:rFonts w:eastAsia="Times New Roman" w:cs="David"/>
        </w:rPr>
      </w:pPr>
      <w:r w:rsidRPr="002B1402">
        <w:rPr>
          <w:rFonts w:eastAsia="Times New Roman" w:cs="David"/>
          <w:rtl/>
        </w:rPr>
        <w:t xml:space="preserve">הפוליסה </w:t>
      </w:r>
      <w:r w:rsidRPr="002B1402">
        <w:rPr>
          <w:rFonts w:eastAsia="Times New Roman" w:cs="David" w:hint="cs"/>
          <w:rtl/>
        </w:rPr>
        <w:t>מ</w:t>
      </w:r>
      <w:r w:rsidRPr="002B1402">
        <w:rPr>
          <w:rFonts w:eastAsia="Times New Roman" w:cs="David"/>
          <w:rtl/>
        </w:rPr>
        <w:t xml:space="preserve">כסה כל נזק מהפרת חובה מקצועית של </w:t>
      </w:r>
      <w:r w:rsidRPr="002B1402">
        <w:rPr>
          <w:rFonts w:eastAsia="Times New Roman" w:cs="David" w:hint="cs"/>
          <w:rtl/>
        </w:rPr>
        <w:t>הספק</w:t>
      </w:r>
      <w:r w:rsidRPr="002B1402">
        <w:rPr>
          <w:rFonts w:eastAsia="Times New Roman" w:cs="David"/>
          <w:rtl/>
        </w:rPr>
        <w:t xml:space="preserve">, עובדיו ובגין כל הפועלים מטעמו ואשר </w:t>
      </w:r>
      <w:r w:rsidRPr="002B1402">
        <w:rPr>
          <w:rFonts w:eastAsia="Times New Roman" w:cs="David" w:hint="cs"/>
          <w:rtl/>
        </w:rPr>
        <w:t>א</w:t>
      </w:r>
      <w:r w:rsidRPr="002B1402">
        <w:rPr>
          <w:rFonts w:eastAsia="Times New Roman" w:cs="David"/>
          <w:rtl/>
        </w:rPr>
        <w:t xml:space="preserve">ירע כתוצאה ממעשה, רשלנות, לרבות מחדל, טעות או השמטה, מצג בלתי נכון, הצהרה רשלנית  שנעשו בתום לב, שייגרמו בקשר </w:t>
      </w:r>
      <w:r w:rsidRPr="002B1402">
        <w:rPr>
          <w:rFonts w:eastAsia="Times New Roman" w:cs="David" w:hint="cs"/>
          <w:rtl/>
        </w:rPr>
        <w:t xml:space="preserve">למתן שירותי ניהול פרויקטים לבניית מוסדות ציבור, בהתאם </w:t>
      </w:r>
      <w:r w:rsidRPr="002B1402">
        <w:rPr>
          <w:rFonts w:eastAsia="Times New Roman" w:cs="David"/>
          <w:rtl/>
        </w:rPr>
        <w:t xml:space="preserve">למכרז וחוזה עם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p>
    <w:p w:rsidR="001E1845" w:rsidRPr="002B1402" w:rsidRDefault="001E1845" w:rsidP="001E1845">
      <w:pPr>
        <w:spacing w:line="240" w:lineRule="auto"/>
        <w:jc w:val="left"/>
        <w:rPr>
          <w:rFonts w:eastAsia="Times New Roman" w:cs="David"/>
          <w:rtl/>
        </w:rPr>
      </w:pPr>
    </w:p>
    <w:p w:rsidR="001E1845" w:rsidRPr="002B1402" w:rsidRDefault="001E1845" w:rsidP="001E1845">
      <w:pPr>
        <w:numPr>
          <w:ilvl w:val="0"/>
          <w:numId w:val="131"/>
        </w:numPr>
        <w:spacing w:line="240" w:lineRule="auto"/>
        <w:jc w:val="left"/>
        <w:rPr>
          <w:rFonts w:eastAsia="Times New Roman" w:cs="David"/>
          <w:rtl/>
        </w:rPr>
      </w:pPr>
      <w:r w:rsidRPr="002B1402">
        <w:rPr>
          <w:rFonts w:eastAsia="Times New Roman" w:cs="David"/>
          <w:rtl/>
        </w:rPr>
        <w:t xml:space="preserve">גבול האחריות לא יפחת מסך </w:t>
      </w:r>
      <w:r w:rsidRPr="002B1402">
        <w:rPr>
          <w:rFonts w:eastAsia="Times New Roman" w:cs="David" w:hint="cs"/>
          <w:rtl/>
        </w:rPr>
        <w:t xml:space="preserve">500,000 </w:t>
      </w:r>
      <w:r w:rsidRPr="002B1402">
        <w:rPr>
          <w:rFonts w:eastAsia="Times New Roman" w:cs="David"/>
          <w:rtl/>
        </w:rPr>
        <w:t xml:space="preserve">דולר ארה"ב למקרה ולתקופת הביטוח (שנה);       </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p>
    <w:p w:rsidR="001E1845" w:rsidRPr="002B1402" w:rsidRDefault="001E1845" w:rsidP="001E1845">
      <w:pPr>
        <w:numPr>
          <w:ilvl w:val="0"/>
          <w:numId w:val="131"/>
        </w:numPr>
        <w:spacing w:line="240" w:lineRule="auto"/>
        <w:jc w:val="left"/>
        <w:rPr>
          <w:rFonts w:eastAsia="Times New Roman" w:cs="David"/>
          <w:rtl/>
        </w:rPr>
      </w:pPr>
      <w:r w:rsidRPr="002B1402">
        <w:rPr>
          <w:rFonts w:eastAsia="Times New Roman" w:cs="David"/>
          <w:rtl/>
        </w:rPr>
        <w:t xml:space="preserve">הכיסוי על פי הפוליסה </w:t>
      </w:r>
      <w:r w:rsidRPr="002B1402">
        <w:rPr>
          <w:rFonts w:eastAsia="Times New Roman" w:cs="David" w:hint="cs"/>
          <w:rtl/>
        </w:rPr>
        <w:t>מ</w:t>
      </w:r>
      <w:r w:rsidRPr="002B1402">
        <w:rPr>
          <w:rFonts w:eastAsia="Times New Roman" w:cs="David"/>
          <w:rtl/>
        </w:rPr>
        <w:t>ורחב לכלול את ההרחבות הבאות:-</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 מרמה ואי יושר של עובדים;</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אובדן מסמכים, לרבות אובדן השימוש ו/או העיכוב עקב מקרה ביטוח;</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 אחריות צולבת, אולם הכיסוי לא יחול על תביעות </w:t>
      </w:r>
      <w:r w:rsidRPr="002B1402">
        <w:rPr>
          <w:rFonts w:eastAsia="Times New Roman" w:cs="David" w:hint="cs"/>
          <w:rtl/>
        </w:rPr>
        <w:t>הספק</w:t>
      </w:r>
      <w:r w:rsidRPr="002B1402">
        <w:rPr>
          <w:rFonts w:eastAsia="Times New Roman" w:cs="David"/>
          <w:rtl/>
        </w:rPr>
        <w:t xml:space="preserve"> כנגד </w:t>
      </w:r>
      <w:r w:rsidRPr="002B1402">
        <w:rPr>
          <w:rFonts w:eastAsia="Times New Roman" w:cs="David" w:hint="cs"/>
          <w:rtl/>
        </w:rPr>
        <w:t>מדינת ישראל</w:t>
      </w:r>
      <w:r w:rsidRPr="002B1402">
        <w:rPr>
          <w:rFonts w:eastAsia="Times New Roman" w:cs="David"/>
          <w:rtl/>
        </w:rPr>
        <w:t>;</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 הארכת תקופת הגילוי לפחות 6 חודשים; </w:t>
      </w:r>
    </w:p>
    <w:p w:rsidR="001E1845" w:rsidRPr="002B1402" w:rsidRDefault="001E1845" w:rsidP="001E1845">
      <w:pPr>
        <w:spacing w:line="240" w:lineRule="auto"/>
        <w:jc w:val="left"/>
        <w:rPr>
          <w:rFonts w:eastAsia="Times New Roman" w:cs="David"/>
          <w:rtl/>
        </w:rPr>
      </w:pPr>
      <w:r w:rsidRPr="002B1402">
        <w:rPr>
          <w:rFonts w:eastAsia="Times New Roman" w:cs="David"/>
          <w:rtl/>
        </w:rPr>
        <w:t xml:space="preserve">  </w:t>
      </w:r>
    </w:p>
    <w:p w:rsidR="001E1845" w:rsidRPr="002B1402" w:rsidRDefault="001E1845" w:rsidP="001E1845">
      <w:pPr>
        <w:numPr>
          <w:ilvl w:val="0"/>
          <w:numId w:val="131"/>
        </w:numPr>
        <w:spacing w:line="240" w:lineRule="auto"/>
        <w:jc w:val="left"/>
        <w:rPr>
          <w:rFonts w:eastAsia="Times New Roman" w:cs="David"/>
          <w:rtl/>
        </w:rPr>
      </w:pP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מדינת ישראל - משרד החקלאות ופיתוח הכפר</w:t>
      </w:r>
      <w:r w:rsidRPr="002B1402">
        <w:rPr>
          <w:rFonts w:eastAsia="Times New Roman" w:cs="David"/>
          <w:rtl/>
        </w:rPr>
        <w:t xml:space="preserve"> ככל שיחשבו אחראים למעשי ו/או מחדלי </w:t>
      </w:r>
      <w:r w:rsidRPr="002B1402">
        <w:rPr>
          <w:rFonts w:eastAsia="Times New Roman" w:cs="David" w:hint="cs"/>
          <w:rtl/>
        </w:rPr>
        <w:t xml:space="preserve">הספק </w:t>
      </w:r>
      <w:r w:rsidRPr="002B1402">
        <w:rPr>
          <w:rFonts w:eastAsia="Times New Roman" w:cs="David"/>
          <w:rtl/>
        </w:rPr>
        <w:t>והפועלים מטעמו</w:t>
      </w:r>
      <w:r w:rsidRPr="002B1402">
        <w:rPr>
          <w:rFonts w:eastAsia="Times New Roman" w:cs="David" w:hint="cs"/>
          <w:rtl/>
        </w:rPr>
        <w:t>;</w:t>
      </w:r>
    </w:p>
    <w:p w:rsidR="001E1845" w:rsidRPr="002B1402" w:rsidRDefault="001E1845" w:rsidP="001E1845">
      <w:pPr>
        <w:spacing w:line="240" w:lineRule="auto"/>
        <w:jc w:val="left"/>
        <w:rPr>
          <w:rFonts w:eastAsia="Times New Roman" w:cs="David"/>
          <w:rtl/>
        </w:rPr>
      </w:pPr>
    </w:p>
    <w:p w:rsidR="001E1845" w:rsidRPr="002B1402" w:rsidRDefault="001E1845" w:rsidP="001E1845">
      <w:pPr>
        <w:spacing w:line="240" w:lineRule="auto"/>
        <w:jc w:val="left"/>
        <w:rPr>
          <w:rFonts w:eastAsia="Times New Roman" w:cs="David"/>
          <w:b/>
          <w:bCs/>
          <w:sz w:val="28"/>
          <w:szCs w:val="28"/>
          <w:u w:val="single"/>
          <w:rtl/>
        </w:rPr>
      </w:pPr>
      <w:r w:rsidRPr="002B1402">
        <w:rPr>
          <w:rFonts w:eastAsia="Times New Roman" w:cs="David"/>
          <w:b/>
          <w:bCs/>
          <w:sz w:val="28"/>
          <w:szCs w:val="28"/>
          <w:u w:val="single"/>
          <w:rtl/>
        </w:rPr>
        <w:lastRenderedPageBreak/>
        <w:t>כללי</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בפוליסות הביטוח נכללו התנאים הבאים:</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1.  </w:t>
      </w:r>
      <w:r w:rsidRPr="002B1402">
        <w:rPr>
          <w:rFonts w:eastAsia="Times New Roman" w:cs="David" w:hint="cs"/>
          <w:rtl/>
        </w:rPr>
        <w:t xml:space="preserve">  </w:t>
      </w:r>
      <w:r w:rsidRPr="002B1402">
        <w:rPr>
          <w:rFonts w:eastAsia="Times New Roman" w:cs="David"/>
          <w:rtl/>
        </w:rPr>
        <w:t xml:space="preserve">לשם המבוטח יתווספו כמבוטחים נוספים: </w:t>
      </w:r>
      <w:r w:rsidRPr="002B1402">
        <w:rPr>
          <w:rFonts w:eastAsia="Times New Roman" w:cs="David" w:hint="cs"/>
          <w:b/>
          <w:bCs/>
          <w:rtl/>
        </w:rPr>
        <w:t xml:space="preserve">מדינת ישראל </w:t>
      </w:r>
      <w:r w:rsidRPr="002B1402">
        <w:rPr>
          <w:rFonts w:eastAsia="Times New Roman" w:cs="David"/>
          <w:b/>
          <w:bCs/>
          <w:rtl/>
        </w:rPr>
        <w:t>–</w:t>
      </w:r>
      <w:r w:rsidRPr="002B1402">
        <w:rPr>
          <w:rFonts w:eastAsia="Times New Roman" w:cs="David" w:hint="cs"/>
          <w:b/>
          <w:bCs/>
          <w:rtl/>
        </w:rPr>
        <w:t xml:space="preserve"> משרד החקלאות ופיתוח הכפר</w:t>
      </w:r>
      <w:r w:rsidRPr="002B1402">
        <w:rPr>
          <w:rFonts w:eastAsia="Times New Roman" w:cs="David"/>
          <w:rtl/>
        </w:rPr>
        <w:t>, בכפוף</w:t>
      </w:r>
      <w:r w:rsidRPr="002B1402">
        <w:rPr>
          <w:rFonts w:eastAsia="Times New Roman" w:cs="David"/>
          <w:rtl/>
        </w:rPr>
        <w:br/>
        <w:t xml:space="preserve"> </w:t>
      </w:r>
      <w:r w:rsidRPr="002B1402">
        <w:rPr>
          <w:rFonts w:eastAsia="Times New Roman" w:cs="David" w:hint="cs"/>
          <w:rtl/>
        </w:rPr>
        <w:t xml:space="preserve">      להרחבי השיפוי </w:t>
      </w:r>
      <w:r w:rsidRPr="002B1402">
        <w:rPr>
          <w:rFonts w:eastAsia="Times New Roman" w:cs="David"/>
          <w:rtl/>
        </w:rPr>
        <w:t>לעיל</w:t>
      </w:r>
      <w:r w:rsidRPr="002B1402">
        <w:rPr>
          <w:rFonts w:eastAsia="Times New Roman" w:cs="David" w:hint="cs"/>
          <w:rtl/>
        </w:rPr>
        <w:t>;</w:t>
      </w:r>
      <w:r w:rsidRPr="002B1402">
        <w:rPr>
          <w:rFonts w:eastAsia="Times New Roman" w:cs="David"/>
          <w:rtl/>
        </w:rPr>
        <w:t xml:space="preserve">   </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2.  </w:t>
      </w:r>
      <w:r w:rsidRPr="002B1402">
        <w:rPr>
          <w:rFonts w:eastAsia="Times New Roman" w:cs="David" w:hint="cs"/>
          <w:rtl/>
        </w:rPr>
        <w:t xml:space="preserve">  </w:t>
      </w:r>
      <w:r w:rsidRPr="002B1402">
        <w:rPr>
          <w:rFonts w:eastAsia="Times New Roman" w:cs="David"/>
          <w:rtl/>
        </w:rPr>
        <w:t xml:space="preserve">בכל מקרה של צמצום או ביטול הביטוח ע"י אחד הצדדים לא יהיה להם כל תוקף, אלא </w:t>
      </w:r>
      <w:r w:rsidRPr="002B1402">
        <w:rPr>
          <w:rFonts w:eastAsia="Times New Roman" w:cs="David" w:hint="cs"/>
          <w:rtl/>
        </w:rPr>
        <w:t xml:space="preserve">אם ניתנה </w:t>
      </w: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על ידינו הודעה מוקדמת של 60 יום לפחות במכתב רשום לחשב </w:t>
      </w:r>
      <w:r w:rsidRPr="002B1402">
        <w:rPr>
          <w:rFonts w:eastAsia="Times New Roman" w:cs="David" w:hint="cs"/>
          <w:rtl/>
        </w:rPr>
        <w:t>משרד החקלאות ופיתוח הכפר;</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3.  </w:t>
      </w:r>
      <w:r w:rsidRPr="002B1402">
        <w:rPr>
          <w:rFonts w:eastAsia="Times New Roman" w:cs="David" w:hint="cs"/>
          <w:rtl/>
        </w:rPr>
        <w:t xml:space="preserve">  </w:t>
      </w:r>
      <w:r w:rsidRPr="002B1402">
        <w:rPr>
          <w:rFonts w:eastAsia="Times New Roman" w:cs="David"/>
          <w:rtl/>
        </w:rPr>
        <w:t xml:space="preserve">אנו מוותרים על כל זכות תחלוף/שיבוב, תביעה, השתתפות או חזרה כלפי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w:t>
      </w:r>
    </w:p>
    <w:p w:rsidR="001E1845" w:rsidRPr="002B1402" w:rsidRDefault="001E1845" w:rsidP="001E1845">
      <w:pPr>
        <w:spacing w:line="240" w:lineRule="auto"/>
        <w:ind w:left="3"/>
        <w:jc w:val="left"/>
        <w:rPr>
          <w:rFonts w:eastAsia="Times New Roman" w:cs="David"/>
          <w:rtl/>
        </w:rPr>
      </w:pPr>
      <w:r w:rsidRPr="002B1402">
        <w:rPr>
          <w:rFonts w:eastAsia="Times New Roman" w:cs="David" w:hint="cs"/>
          <w:rtl/>
        </w:rPr>
        <w:t xml:space="preserve">       החקלאות ופיתוח הכפר</w:t>
      </w:r>
      <w:r w:rsidRPr="002B1402">
        <w:rPr>
          <w:rFonts w:eastAsia="Times New Roman" w:cs="David"/>
          <w:rtl/>
        </w:rPr>
        <w:t xml:space="preserve"> ועובדיהם, ובלבד שהויתור לא יחול לטובת אדם שגרם לנזק מתוך </w:t>
      </w:r>
      <w:r w:rsidRPr="002B1402">
        <w:rPr>
          <w:rFonts w:eastAsia="Times New Roman" w:cs="David" w:hint="cs"/>
          <w:rtl/>
        </w:rPr>
        <w:t>כוונת</w:t>
      </w:r>
      <w:r w:rsidRPr="002B1402">
        <w:rPr>
          <w:rFonts w:eastAsia="Times New Roman" w:cs="David"/>
          <w:rtl/>
        </w:rPr>
        <w:br/>
      </w:r>
      <w:r w:rsidRPr="002B1402">
        <w:rPr>
          <w:rFonts w:eastAsia="Times New Roman" w:cs="David" w:hint="cs"/>
          <w:rtl/>
        </w:rPr>
        <w:t xml:space="preserve">       זדון;</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numPr>
          <w:ilvl w:val="0"/>
          <w:numId w:val="132"/>
        </w:numPr>
        <w:spacing w:line="240" w:lineRule="auto"/>
        <w:jc w:val="left"/>
        <w:rPr>
          <w:rFonts w:eastAsia="Times New Roman" w:cs="David"/>
          <w:rtl/>
        </w:rPr>
      </w:pPr>
      <w:r w:rsidRPr="002B1402">
        <w:rPr>
          <w:rFonts w:eastAsia="Times New Roman" w:cs="David" w:hint="cs"/>
          <w:rtl/>
        </w:rPr>
        <w:t>הספק</w:t>
      </w:r>
      <w:r w:rsidRPr="002B1402">
        <w:rPr>
          <w:rFonts w:eastAsia="Times New Roman" w:cs="David"/>
          <w:rtl/>
        </w:rPr>
        <w:t xml:space="preserve"> אחראי בלעדית כלפינו לתשלום דמי  הביטוח עבור כל הפוליסות ולמילוי כל החובות </w:t>
      </w:r>
      <w:r w:rsidRPr="002B1402">
        <w:rPr>
          <w:rFonts w:eastAsia="Times New Roman" w:cs="David" w:hint="cs"/>
          <w:rtl/>
        </w:rPr>
        <w:t xml:space="preserve">המוטלות </w:t>
      </w:r>
      <w:r w:rsidRPr="002B1402">
        <w:rPr>
          <w:rFonts w:eastAsia="Times New Roman" w:cs="David"/>
          <w:rtl/>
        </w:rPr>
        <w:t>על המבוטח על פי תנאי הפוליסות</w:t>
      </w:r>
      <w:r w:rsidRPr="002B1402">
        <w:rPr>
          <w:rFonts w:eastAsia="Times New Roman" w:cs="David" w:hint="cs"/>
          <w:rtl/>
        </w:rPr>
        <w:t>;</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5.  </w:t>
      </w:r>
      <w:r w:rsidRPr="002B1402">
        <w:rPr>
          <w:rFonts w:eastAsia="Times New Roman" w:cs="David" w:hint="cs"/>
          <w:rtl/>
        </w:rPr>
        <w:t xml:space="preserve">  </w:t>
      </w:r>
      <w:r w:rsidRPr="002B1402">
        <w:rPr>
          <w:rFonts w:eastAsia="Times New Roman" w:cs="David"/>
          <w:rtl/>
        </w:rPr>
        <w:t xml:space="preserve">ההשתתפויות העצמיות הנקובות בכל פוליסה ופוליסה תחולנה בלעדית על </w:t>
      </w:r>
      <w:r w:rsidRPr="002B1402">
        <w:rPr>
          <w:rFonts w:eastAsia="Times New Roman" w:cs="David" w:hint="cs"/>
          <w:rtl/>
        </w:rPr>
        <w:t>הספק;</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6.  </w:t>
      </w:r>
      <w:r w:rsidRPr="002B1402">
        <w:rPr>
          <w:rFonts w:eastAsia="Times New Roman" w:cs="David" w:hint="cs"/>
          <w:rtl/>
        </w:rPr>
        <w:t xml:space="preserve">  </w:t>
      </w:r>
      <w:r w:rsidRPr="002B1402">
        <w:rPr>
          <w:rFonts w:eastAsia="Times New Roman" w:cs="David"/>
          <w:rtl/>
        </w:rPr>
        <w:t>כל סעיף בפוליסות הביטוח המפקיע או מקטין בדרך כל שהיא את אחריות המבטח, כאשר קיים</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ביטוח אחר לא יופעל כלפי מדינת ישראל, הביטוח הינו</w:t>
      </w:r>
      <w:r w:rsidRPr="002B1402">
        <w:rPr>
          <w:rFonts w:eastAsia="Times New Roman" w:cs="David" w:hint="cs"/>
          <w:rtl/>
        </w:rPr>
        <w:t xml:space="preserve"> </w:t>
      </w:r>
      <w:r w:rsidRPr="002B1402">
        <w:rPr>
          <w:rFonts w:eastAsia="Times New Roman" w:cs="David"/>
          <w:rtl/>
        </w:rPr>
        <w:t>בחזקת</w:t>
      </w:r>
      <w:r w:rsidRPr="002B1402">
        <w:rPr>
          <w:rFonts w:eastAsia="Times New Roman" w:cs="David" w:hint="cs"/>
          <w:rtl/>
        </w:rPr>
        <w:t xml:space="preserve"> </w:t>
      </w:r>
      <w:r w:rsidRPr="002B1402">
        <w:rPr>
          <w:rFonts w:eastAsia="Times New Roman" w:cs="David"/>
          <w:rtl/>
        </w:rPr>
        <w:t>ביטוח ראשונ</w:t>
      </w:r>
      <w:r w:rsidRPr="002B1402">
        <w:rPr>
          <w:rFonts w:eastAsia="Times New Roman" w:cs="David" w:hint="cs"/>
          <w:rtl/>
        </w:rPr>
        <w:t>י ה</w:t>
      </w:r>
      <w:r w:rsidRPr="002B1402">
        <w:rPr>
          <w:rFonts w:eastAsia="Times New Roman" w:cs="David"/>
          <w:rtl/>
        </w:rPr>
        <w:t>מזכה</w:t>
      </w:r>
      <w:r w:rsidRPr="002B1402">
        <w:rPr>
          <w:rFonts w:eastAsia="Times New Roman" w:cs="David" w:hint="cs"/>
          <w:rtl/>
        </w:rPr>
        <w:t xml:space="preserve"> </w:t>
      </w:r>
      <w:r w:rsidRPr="002B1402">
        <w:rPr>
          <w:rFonts w:eastAsia="Times New Roman" w:cs="David"/>
          <w:rtl/>
        </w:rPr>
        <w:t>במלוא הזכויות</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על פי הביטוח</w:t>
      </w:r>
      <w:r w:rsidRPr="002B1402">
        <w:rPr>
          <w:rFonts w:eastAsia="Times New Roman" w:cs="David" w:hint="cs"/>
          <w:rtl/>
        </w:rPr>
        <w:t>;</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                                             </w:t>
      </w:r>
    </w:p>
    <w:p w:rsidR="001E1845" w:rsidRPr="002B1402" w:rsidRDefault="001E1845" w:rsidP="001E1845">
      <w:pPr>
        <w:spacing w:line="240" w:lineRule="auto"/>
        <w:ind w:left="3"/>
        <w:jc w:val="left"/>
        <w:rPr>
          <w:rFonts w:eastAsia="Times New Roman" w:cs="David"/>
          <w:b/>
          <w:bCs/>
          <w:rtl/>
        </w:rPr>
      </w:pPr>
      <w:r w:rsidRPr="002B1402">
        <w:rPr>
          <w:rFonts w:eastAsia="Times New Roman" w:cs="David"/>
          <w:b/>
          <w:bCs/>
          <w:rtl/>
        </w:rPr>
        <w:t>בכפוף לתנאי וסייגי הפוליסות המקוריות עד כמה שלא שונו במפורש על פי האמור באישור זה.</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                                                                                       בכבוד רב,</w:t>
      </w: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 xml:space="preserve">                                                                    ___________________________</w:t>
      </w:r>
    </w:p>
    <w:p w:rsidR="001E1845" w:rsidRPr="002B1402" w:rsidRDefault="001E1845" w:rsidP="001E1845">
      <w:pPr>
        <w:spacing w:line="240" w:lineRule="auto"/>
        <w:ind w:left="3"/>
        <w:jc w:val="left"/>
        <w:rPr>
          <w:rFonts w:eastAsia="Times New Roman" w:cs="David"/>
          <w:rtl/>
        </w:rPr>
      </w:pPr>
      <w:r w:rsidRPr="002B1402">
        <w:rPr>
          <w:rFonts w:eastAsia="Times New Roman" w:cs="David"/>
          <w:rtl/>
        </w:rPr>
        <w:t>תאריך______________                        חתימת מורשה המבטח  וחותמת המבטח</w:t>
      </w: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Pr="006E253B" w:rsidRDefault="001E1845" w:rsidP="001E1845">
      <w:pPr>
        <w:spacing w:line="240" w:lineRule="auto"/>
        <w:rPr>
          <w:rFonts w:asciiTheme="majorBidi" w:eastAsia="Times New Roman" w:hAnsiTheme="majorBidi" w:cs="David"/>
          <w:rtl/>
        </w:rPr>
      </w:pPr>
    </w:p>
    <w:p w:rsidR="001E1845" w:rsidRDefault="001E1845" w:rsidP="001E1845">
      <w:pPr>
        <w:widowControl w:val="0"/>
        <w:adjustRightInd w:val="0"/>
        <w:spacing w:before="40" w:after="40"/>
        <w:ind w:right="284"/>
        <w:textAlignment w:val="baseline"/>
        <w:rPr>
          <w:rFonts w:asciiTheme="majorBidi" w:eastAsia="Times New Roman" w:hAnsiTheme="majorBidi" w:cs="David"/>
          <w:b/>
          <w:bCs/>
          <w:sz w:val="32"/>
          <w:szCs w:val="32"/>
          <w:u w:val="single"/>
          <w:rtl/>
          <w:lang w:eastAsia="he-IL"/>
        </w:rPr>
      </w:pPr>
    </w:p>
    <w:p w:rsidR="001E1845" w:rsidRPr="006E253B" w:rsidRDefault="001E1845" w:rsidP="001E1845">
      <w:pPr>
        <w:widowControl w:val="0"/>
        <w:adjustRightInd w:val="0"/>
        <w:spacing w:before="40" w:after="40"/>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 xml:space="preserve">נספח </w:t>
      </w:r>
      <w:r>
        <w:rPr>
          <w:rFonts w:asciiTheme="majorBidi" w:eastAsia="Times New Roman" w:hAnsiTheme="majorBidi" w:cs="David" w:hint="cs"/>
          <w:b/>
          <w:bCs/>
          <w:sz w:val="32"/>
          <w:szCs w:val="32"/>
          <w:u w:val="single"/>
          <w:rtl/>
          <w:lang w:eastAsia="he-IL"/>
        </w:rPr>
        <w:t>8</w:t>
      </w:r>
      <w:r w:rsidRPr="006E253B">
        <w:rPr>
          <w:rFonts w:asciiTheme="majorBidi" w:eastAsia="Times New Roman" w:hAnsiTheme="majorBidi" w:cs="David"/>
          <w:b/>
          <w:bCs/>
          <w:sz w:val="32"/>
          <w:szCs w:val="32"/>
          <w:rtl/>
          <w:lang w:eastAsia="he-IL"/>
        </w:rPr>
        <w:t xml:space="preserve">: </w:t>
      </w:r>
    </w:p>
    <w:p w:rsidR="00C97CCC" w:rsidRPr="004D0A7A" w:rsidRDefault="001E1845" w:rsidP="00C97CCC">
      <w:pPr>
        <w:rPr>
          <w:rFonts w:ascii="Arial" w:hAnsi="Arial"/>
          <w:sz w:val="22"/>
          <w:szCs w:val="22"/>
        </w:rPr>
      </w:pPr>
      <w:r w:rsidRPr="006E253B">
        <w:rPr>
          <w:rFonts w:asciiTheme="majorBidi" w:eastAsia="Times New Roman" w:hAnsiTheme="majorBidi" w:cs="David"/>
          <w:b/>
          <w:bCs/>
          <w:rtl/>
          <w:lang w:eastAsia="he-IL"/>
        </w:rPr>
        <w:t xml:space="preserve">נוסח </w:t>
      </w:r>
    </w:p>
    <w:p w:rsidR="00C97CCC" w:rsidRPr="004D0A7A" w:rsidRDefault="00C97CCC" w:rsidP="00C97CCC">
      <w:pPr>
        <w:rPr>
          <w:rFonts w:ascii="Arial" w:hAnsi="Arial"/>
          <w:sz w:val="22"/>
          <w:szCs w:val="22"/>
        </w:rPr>
      </w:pPr>
      <w:r w:rsidRPr="004D0A7A">
        <w:rPr>
          <w:rFonts w:ascii="Arial" w:hAnsi="Arial"/>
          <w:sz w:val="22"/>
          <w:szCs w:val="22"/>
          <w:rtl/>
        </w:rPr>
        <w:t>הבנק/חברת הביטוח</w:t>
      </w:r>
      <w:r>
        <w:rPr>
          <w:rFonts w:ascii="Arial" w:hAnsi="Arial" w:hint="cs"/>
          <w:sz w:val="22"/>
          <w:szCs w:val="22"/>
          <w:rtl/>
        </w:rPr>
        <w:t>:</w:t>
      </w:r>
      <w:r w:rsidRPr="004D0A7A">
        <w:rPr>
          <w:rFonts w:ascii="Arial" w:hAnsi="Arial"/>
          <w:sz w:val="22"/>
          <w:szCs w:val="22"/>
          <w:rtl/>
        </w:rPr>
        <w:t xml:space="preserve"> ________________</w:t>
      </w:r>
    </w:p>
    <w:p w:rsidR="00C97CCC" w:rsidRPr="004D0A7A" w:rsidRDefault="00C97CCC" w:rsidP="00C97CCC">
      <w:pPr>
        <w:rPr>
          <w:rFonts w:ascii="Arial" w:hAnsi="Arial"/>
          <w:sz w:val="22"/>
          <w:szCs w:val="22"/>
        </w:rPr>
      </w:pPr>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p>
    <w:p w:rsidR="00C97CCC" w:rsidRPr="004D0A7A" w:rsidRDefault="00C97CCC" w:rsidP="00C97CCC">
      <w:pPr>
        <w:rPr>
          <w:rFonts w:ascii="Arial" w:hAnsi="Arial"/>
          <w:sz w:val="22"/>
          <w:szCs w:val="22"/>
        </w:rPr>
      </w:pPr>
      <w:r w:rsidRPr="004D0A7A">
        <w:rPr>
          <w:rFonts w:ascii="Arial" w:hAnsi="Arial"/>
          <w:sz w:val="22"/>
          <w:szCs w:val="22"/>
          <w:rtl/>
        </w:rPr>
        <w:t>מס' הפקס: ________________________</w:t>
      </w:r>
    </w:p>
    <w:p w:rsidR="00C97CCC" w:rsidRPr="004D0A7A" w:rsidRDefault="00C97CCC" w:rsidP="00C97CCC">
      <w:pPr>
        <w:rPr>
          <w:rFonts w:ascii="Arial" w:hAnsi="Arial"/>
          <w:sz w:val="22"/>
          <w:szCs w:val="22"/>
        </w:rPr>
      </w:pPr>
    </w:p>
    <w:p w:rsidR="00C97CCC" w:rsidRPr="00464399" w:rsidRDefault="00C97CCC" w:rsidP="00C97CCC">
      <w:pPr>
        <w:jc w:val="center"/>
        <w:rPr>
          <w:rFonts w:ascii="Arial" w:hAnsi="Arial"/>
          <w:b/>
          <w:bCs/>
          <w:sz w:val="22"/>
          <w:szCs w:val="22"/>
          <w:u w:val="single"/>
        </w:rPr>
      </w:pPr>
      <w:r w:rsidRPr="00464399">
        <w:rPr>
          <w:rFonts w:ascii="Arial" w:hAnsi="Arial"/>
          <w:b/>
          <w:bCs/>
          <w:sz w:val="22"/>
          <w:szCs w:val="22"/>
          <w:u w:val="single"/>
          <w:rtl/>
        </w:rPr>
        <w:t>כתב ערבות</w:t>
      </w:r>
    </w:p>
    <w:p w:rsidR="00C97CCC" w:rsidRPr="004D0A7A" w:rsidRDefault="00C97CCC" w:rsidP="00C97CCC">
      <w:pPr>
        <w:rPr>
          <w:rFonts w:ascii="Arial" w:hAnsi="Arial"/>
          <w:sz w:val="22"/>
          <w:szCs w:val="22"/>
        </w:rPr>
      </w:pPr>
      <w:r w:rsidRPr="004D0A7A">
        <w:rPr>
          <w:rFonts w:ascii="Arial" w:hAnsi="Arial"/>
          <w:sz w:val="22"/>
          <w:szCs w:val="22"/>
          <w:rtl/>
        </w:rPr>
        <w:t xml:space="preserve">לכבוד </w:t>
      </w:r>
    </w:p>
    <w:p w:rsidR="00C97CCC" w:rsidRPr="004D0A7A" w:rsidRDefault="00C97CCC" w:rsidP="00C97CCC">
      <w:pPr>
        <w:rPr>
          <w:rFonts w:ascii="Arial" w:hAnsi="Arial"/>
          <w:sz w:val="22"/>
          <w:szCs w:val="22"/>
        </w:rPr>
      </w:pPr>
      <w:r w:rsidRPr="004D0A7A">
        <w:rPr>
          <w:rFonts w:ascii="Arial" w:hAnsi="Arial"/>
          <w:sz w:val="22"/>
          <w:szCs w:val="22"/>
          <w:rtl/>
        </w:rPr>
        <w:t xml:space="preserve">ממשלת ישראל </w:t>
      </w:r>
    </w:p>
    <w:p w:rsidR="00C97CCC" w:rsidRPr="004D0A7A" w:rsidRDefault="00C97CCC" w:rsidP="00C97CCC">
      <w:pPr>
        <w:rPr>
          <w:rFonts w:ascii="Arial" w:hAnsi="Arial"/>
          <w:sz w:val="22"/>
          <w:szCs w:val="22"/>
        </w:rPr>
      </w:pPr>
      <w:r w:rsidRPr="004D0A7A">
        <w:rPr>
          <w:rFonts w:ascii="Arial" w:hAnsi="Arial"/>
          <w:sz w:val="22"/>
          <w:szCs w:val="22"/>
          <w:rtl/>
        </w:rPr>
        <w:t>באמצעות משרד ____________</w:t>
      </w:r>
    </w:p>
    <w:p w:rsidR="00C97CCC" w:rsidRPr="004D0A7A" w:rsidRDefault="00C97CCC" w:rsidP="00C97CCC">
      <w:pPr>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rsidR="00C97CCC" w:rsidRDefault="00C97CCC" w:rsidP="00C97CCC">
      <w:pPr>
        <w:rPr>
          <w:rFonts w:ascii="Arial" w:hAnsi="Arial"/>
          <w:sz w:val="22"/>
          <w:szCs w:val="22"/>
          <w:rtl/>
        </w:rPr>
      </w:pPr>
    </w:p>
    <w:p w:rsidR="00C97CCC" w:rsidRPr="004D0A7A" w:rsidRDefault="00C97CCC" w:rsidP="002E328D">
      <w:pPr>
        <w:rPr>
          <w:rFonts w:ascii="Arial" w:hAnsi="Arial"/>
          <w:sz w:val="22"/>
          <w:szCs w:val="22"/>
        </w:rPr>
      </w:pPr>
      <w:r w:rsidRPr="004D0A7A">
        <w:rPr>
          <w:rFonts w:ascii="Arial" w:hAnsi="Arial"/>
          <w:sz w:val="22"/>
          <w:szCs w:val="22"/>
          <w:rtl/>
        </w:rPr>
        <w:t xml:space="preserve">אנו ערבים בזה כלפיכם לסילוק כל סכום עד לסך </w:t>
      </w:r>
      <w:r w:rsidR="002E328D">
        <w:rPr>
          <w:rFonts w:ascii="Arial" w:hAnsi="Arial" w:hint="cs"/>
          <w:sz w:val="22"/>
          <w:szCs w:val="22"/>
          <w:rtl/>
        </w:rPr>
        <w:t xml:space="preserve">25,000 ₪ </w:t>
      </w:r>
    </w:p>
    <w:p w:rsidR="00C97CCC" w:rsidRPr="004D0A7A" w:rsidRDefault="00C97CCC" w:rsidP="002E328D">
      <w:pPr>
        <w:rPr>
          <w:rFonts w:ascii="Arial" w:hAnsi="Arial"/>
          <w:sz w:val="22"/>
          <w:szCs w:val="22"/>
        </w:rPr>
      </w:pPr>
      <w:r w:rsidRPr="004D0A7A">
        <w:rPr>
          <w:rFonts w:ascii="Arial" w:hAnsi="Arial"/>
          <w:sz w:val="22"/>
          <w:szCs w:val="22"/>
          <w:rtl/>
        </w:rPr>
        <w:t xml:space="preserve">(במילים </w:t>
      </w:r>
      <w:r w:rsidR="002E328D">
        <w:rPr>
          <w:rFonts w:ascii="Arial" w:hAnsi="Arial" w:hint="cs"/>
          <w:sz w:val="22"/>
          <w:szCs w:val="22"/>
          <w:rtl/>
        </w:rPr>
        <w:t xml:space="preserve">עשרים וחמישה אלף שקלים חדשים בלבד </w:t>
      </w:r>
    </w:p>
    <w:p w:rsidR="00C97CCC" w:rsidRPr="004D0A7A" w:rsidRDefault="00C97CCC" w:rsidP="00C97CCC">
      <w:pPr>
        <w:rPr>
          <w:rFonts w:ascii="Arial" w:hAnsi="Arial"/>
          <w:sz w:val="22"/>
          <w:szCs w:val="22"/>
        </w:rPr>
      </w:pPr>
      <w:r w:rsidRPr="004D0A7A">
        <w:rPr>
          <w:rFonts w:ascii="Arial" w:hAnsi="Arial"/>
          <w:sz w:val="22"/>
          <w:szCs w:val="22"/>
          <w:rtl/>
        </w:rPr>
        <w:t>אשר תדרשו מאת: ____________________________________________(להלן "החייב") בקשר</w:t>
      </w:r>
    </w:p>
    <w:p w:rsidR="00C97CCC" w:rsidRPr="004D0A7A" w:rsidRDefault="00C97CCC" w:rsidP="002E328D">
      <w:pPr>
        <w:rPr>
          <w:rFonts w:ascii="Arial" w:hAnsi="Arial"/>
          <w:sz w:val="22"/>
          <w:szCs w:val="22"/>
        </w:rPr>
      </w:pPr>
      <w:r w:rsidRPr="004D0A7A">
        <w:rPr>
          <w:rFonts w:ascii="Arial" w:hAnsi="Arial"/>
          <w:sz w:val="22"/>
          <w:szCs w:val="22"/>
          <w:rtl/>
        </w:rPr>
        <w:t xml:space="preserve">עם </w:t>
      </w:r>
      <w:r>
        <w:rPr>
          <w:rFonts w:ascii="Arial" w:hAnsi="Arial" w:hint="cs"/>
          <w:sz w:val="22"/>
          <w:szCs w:val="22"/>
          <w:rtl/>
        </w:rPr>
        <w:t>מכרז</w:t>
      </w:r>
      <w:r w:rsidR="002E328D">
        <w:rPr>
          <w:rFonts w:ascii="Arial" w:hAnsi="Arial" w:hint="cs"/>
          <w:sz w:val="22"/>
          <w:szCs w:val="22"/>
          <w:rtl/>
        </w:rPr>
        <w:t xml:space="preserve"> 39/2019 </w:t>
      </w:r>
      <w:r w:rsidRPr="004D0A7A">
        <w:rPr>
          <w:rFonts w:ascii="Arial" w:hAnsi="Arial"/>
          <w:sz w:val="22"/>
          <w:szCs w:val="22"/>
          <w:rtl/>
        </w:rPr>
        <w:t>_______________________________________________</w:t>
      </w:r>
      <w:r>
        <w:rPr>
          <w:rFonts w:ascii="Arial" w:hAnsi="Arial" w:hint="cs"/>
          <w:sz w:val="22"/>
          <w:szCs w:val="22"/>
          <w:rtl/>
        </w:rPr>
        <w:t>___________</w:t>
      </w:r>
    </w:p>
    <w:p w:rsidR="00C97CCC" w:rsidRPr="004D0A7A" w:rsidRDefault="00C97CCC" w:rsidP="00C97CCC">
      <w:pPr>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97CCC" w:rsidRPr="004D0A7A" w:rsidRDefault="00C97CCC" w:rsidP="00C97CCC">
      <w:pPr>
        <w:rPr>
          <w:rFonts w:ascii="Arial" w:hAnsi="Arial"/>
          <w:sz w:val="22"/>
          <w:szCs w:val="22"/>
        </w:rPr>
      </w:pPr>
      <w:r w:rsidRPr="004D0A7A">
        <w:rPr>
          <w:rFonts w:ascii="Arial" w:hAnsi="Arial"/>
          <w:sz w:val="22"/>
          <w:szCs w:val="22"/>
          <w:rtl/>
        </w:rPr>
        <w:t>ערבות זו תהיה בתוקף עד תאריך _______________</w:t>
      </w:r>
    </w:p>
    <w:p w:rsidR="00C97CCC" w:rsidRPr="004D0A7A" w:rsidRDefault="00C97CCC" w:rsidP="00C97CCC">
      <w:pPr>
        <w:rPr>
          <w:rFonts w:ascii="Arial" w:hAnsi="Arial"/>
          <w:sz w:val="22"/>
          <w:szCs w:val="22"/>
        </w:rPr>
      </w:pPr>
      <w:r w:rsidRPr="004D0A7A">
        <w:rPr>
          <w:rFonts w:ascii="Arial" w:hAnsi="Arial"/>
          <w:sz w:val="22"/>
          <w:szCs w:val="22"/>
          <w:rtl/>
        </w:rPr>
        <w:t>דרישה על פי ערבות זו יש להפנות לסניף הבנק/חב' הביטוח שכתובתו</w:t>
      </w:r>
      <w:r>
        <w:rPr>
          <w:rFonts w:ascii="Arial" w:hAnsi="Arial" w:hint="cs"/>
          <w:sz w:val="22"/>
          <w:szCs w:val="22"/>
          <w:rtl/>
        </w:rPr>
        <w:t xml:space="preserve"> </w:t>
      </w:r>
      <w:r w:rsidRPr="004D0A7A">
        <w:rPr>
          <w:rFonts w:ascii="Arial" w:hAnsi="Arial"/>
          <w:sz w:val="22"/>
          <w:szCs w:val="22"/>
          <w:rtl/>
        </w:rPr>
        <w:t>__________________________</w:t>
      </w:r>
    </w:p>
    <w:p w:rsidR="00C97CCC" w:rsidRPr="004D0A7A" w:rsidRDefault="00C97CCC" w:rsidP="00C97CCC">
      <w:pPr>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C97CCC" w:rsidRDefault="00C97CCC" w:rsidP="00C97CCC">
      <w:pPr>
        <w:spacing w:line="120" w:lineRule="auto"/>
        <w:rPr>
          <w:rFonts w:ascii="Arial" w:hAnsi="Arial"/>
          <w:sz w:val="22"/>
          <w:szCs w:val="22"/>
          <w:rtl/>
        </w:rPr>
      </w:pPr>
    </w:p>
    <w:p w:rsidR="00C97CCC" w:rsidRDefault="00C97CCC" w:rsidP="00C97CCC">
      <w:pPr>
        <w:rPr>
          <w:rFonts w:ascii="Arial" w:hAnsi="Arial"/>
          <w:sz w:val="22"/>
          <w:szCs w:val="22"/>
          <w:rtl/>
        </w:rPr>
      </w:pPr>
      <w:r w:rsidRPr="004D0A7A">
        <w:rPr>
          <w:rFonts w:ascii="Arial" w:hAnsi="Arial"/>
          <w:sz w:val="22"/>
          <w:szCs w:val="22"/>
          <w:rtl/>
        </w:rPr>
        <w:t xml:space="preserve">___________________________________     </w:t>
      </w:r>
      <w:r>
        <w:rPr>
          <w:rFonts w:ascii="Arial" w:hAnsi="Arial" w:hint="cs"/>
          <w:sz w:val="22"/>
          <w:szCs w:val="22"/>
          <w:rtl/>
        </w:rPr>
        <w:t xml:space="preserve">  </w:t>
      </w:r>
      <w:r w:rsidRPr="004D0A7A">
        <w:rPr>
          <w:rFonts w:ascii="Arial" w:hAnsi="Arial"/>
          <w:sz w:val="22"/>
          <w:szCs w:val="22"/>
          <w:rtl/>
        </w:rPr>
        <w:t xml:space="preserve"> __________________________________</w:t>
      </w:r>
    </w:p>
    <w:p w:rsidR="00C97CCC" w:rsidRDefault="00C97CCC" w:rsidP="00C97CCC">
      <w:pPr>
        <w:jc w:val="center"/>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C97CCC" w:rsidRPr="004D0A7A" w:rsidRDefault="00C97CCC" w:rsidP="00C97CCC">
      <w:pPr>
        <w:rPr>
          <w:rFonts w:ascii="Arial" w:hAnsi="Arial"/>
          <w:sz w:val="22"/>
          <w:szCs w:val="22"/>
        </w:rPr>
      </w:pP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r w:rsidRPr="00547CF6">
        <w:rPr>
          <w:rFonts w:ascii="Arial" w:hAnsi="Arial"/>
          <w:sz w:val="22"/>
          <w:szCs w:val="22"/>
          <w:rtl/>
        </w:rPr>
        <w:t>הערבות אינה ניתנת להעברה או להסבה</w:t>
      </w:r>
      <w:r>
        <w:rPr>
          <w:rFonts w:ascii="Arial" w:hAnsi="Arial" w:hint="cs"/>
          <w:sz w:val="22"/>
          <w:szCs w:val="22"/>
          <w:rtl/>
        </w:rPr>
        <w:t>.</w:t>
      </w: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p>
    <w:p w:rsidR="00C97CCC" w:rsidRDefault="00C97CCC" w:rsidP="00C97CCC">
      <w:pPr>
        <w:rPr>
          <w:rFonts w:ascii="Arial" w:hAnsi="Arial"/>
          <w:sz w:val="22"/>
          <w:szCs w:val="22"/>
          <w:rtl/>
        </w:rPr>
      </w:pPr>
    </w:p>
    <w:p w:rsidR="00633BDA" w:rsidRPr="006E253B" w:rsidRDefault="00633BDA" w:rsidP="009F52E3">
      <w:pPr>
        <w:widowControl w:val="0"/>
        <w:adjustRightInd w:val="0"/>
        <w:spacing w:before="120"/>
        <w:textAlignment w:val="baseline"/>
        <w:rPr>
          <w:rFonts w:asciiTheme="majorBidi" w:eastAsia="MS Mincho" w:hAnsiTheme="majorBidi" w:cs="David"/>
          <w:rtl/>
          <w:lang w:eastAsia="he-IL"/>
        </w:rPr>
      </w:pPr>
    </w:p>
    <w:sectPr w:rsidR="00633BDA" w:rsidRPr="006E253B" w:rsidSect="00602DCA">
      <w:headerReference w:type="even" r:id="rId17"/>
      <w:headerReference w:type="default" r:id="rId18"/>
      <w:footerReference w:type="even" r:id="rId19"/>
      <w:footerReference w:type="default" r:id="rId20"/>
      <w:headerReference w:type="first" r:id="rId21"/>
      <w:footerReference w:type="first" r:id="rId22"/>
      <w:pgSz w:w="11907" w:h="16840" w:code="9"/>
      <w:pgMar w:top="709"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1CD1" w:rsidRDefault="00701CD1">
      <w:pPr>
        <w:spacing w:line="240" w:lineRule="auto"/>
      </w:pPr>
      <w:r>
        <w:separator/>
      </w:r>
    </w:p>
  </w:endnote>
  <w:endnote w:type="continuationSeparator" w:id="0">
    <w:p w:rsidR="00701CD1" w:rsidRDefault="00701CD1">
      <w:pPr>
        <w:spacing w:line="240" w:lineRule="auto"/>
      </w:pPr>
      <w:r>
        <w:continuationSeparator/>
      </w:r>
    </w:p>
  </w:endnote>
  <w:endnote w:type="continuationNotice" w:id="1">
    <w:p w:rsidR="00701CD1" w:rsidRDefault="00701CD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altName w:val="Malgun Gothic Semilight"/>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rsidR="00701CD1" w:rsidRDefault="00701CD1" w:rsidP="003D25A3">
    <w:pPr>
      <w:pStyle w:val="af"/>
      <w:ind w:right="360"/>
    </w:pPr>
  </w:p>
  <w:p w:rsidR="00701CD1" w:rsidRDefault="00701CD1"/>
  <w:p w:rsidR="00701CD1" w:rsidRDefault="00701CD1"/>
  <w:p w:rsidR="00701CD1" w:rsidRDefault="00701CD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rsidP="007B74E1">
    <w:pPr>
      <w:pBdr>
        <w:bottom w:val="single" w:sz="4" w:space="1" w:color="auto"/>
      </w:pBdr>
      <w:jc w:val="right"/>
      <w:rPr>
        <w:rFonts w:ascii="David" w:hAnsi="David" w:cs="David"/>
        <w:b/>
        <w:bCs/>
        <w:rtl/>
      </w:rPr>
    </w:pPr>
  </w:p>
  <w:p w:rsidR="00701CD1" w:rsidRPr="007B74E1" w:rsidRDefault="00701CD1" w:rsidP="007B74E1">
    <w:pPr>
      <w:pBdr>
        <w:bottom w:val="single" w:sz="4" w:space="1" w:color="auto"/>
      </w:pBdr>
      <w:jc w:val="right"/>
      <w:rPr>
        <w:rFonts w:ascii="David" w:hAnsi="David" w:cs="David"/>
        <w:b/>
        <w:bCs/>
        <w:rtl/>
      </w:rPr>
    </w:pPr>
    <w:r w:rsidRPr="007B74E1">
      <w:rPr>
        <w:rFonts w:ascii="David" w:hAnsi="David" w:cs="David"/>
        <w:b/>
        <w:bCs/>
        <w:rtl/>
      </w:rPr>
      <w:t>חתימה של מורשה/י החתימה מטעמו של המציע:________________________</w:t>
    </w:r>
  </w:p>
  <w:p w:rsidR="00701CD1" w:rsidRPr="007B74E1" w:rsidRDefault="00701CD1" w:rsidP="00BE367A">
    <w:pPr>
      <w:keepNext/>
      <w:ind w:left="32"/>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דרך המכבים, ראשון-לציון ת.ד. 30 בית דגן, מיקוד 5</w:t>
    </w:r>
    <w:r>
      <w:rPr>
        <w:rFonts w:ascii="David" w:eastAsia="Times New Roman" w:hAnsi="David" w:cs="David"/>
        <w:b/>
        <w:bCs/>
        <w:rtl/>
        <w:lang w:val="x-none" w:eastAsia="x-none"/>
      </w:rPr>
      <w:t>0200</w:t>
    </w:r>
    <w:r>
      <w:rPr>
        <w:rFonts w:ascii="David" w:eastAsia="Times New Roman" w:hAnsi="David" w:cs="David" w:hint="cs"/>
        <w:b/>
        <w:bCs/>
        <w:rtl/>
        <w:lang w:val="x-none" w:eastAsia="x-none"/>
      </w:rPr>
      <w:t xml:space="preserve">, </w:t>
    </w:r>
    <w:r w:rsidRPr="007B74E1">
      <w:rPr>
        <w:rFonts w:ascii="David" w:eastAsia="Times New Roman" w:hAnsi="David" w:cs="David"/>
        <w:b/>
        <w:bCs/>
        <w:rtl/>
        <w:lang w:val="x-none" w:eastAsia="x-none"/>
      </w:rPr>
      <w:t>טל'  03-9485405/7  פקס:  03-9485849</w:t>
    </w:r>
  </w:p>
  <w:p w:rsidR="00701CD1" w:rsidRPr="007B74E1" w:rsidRDefault="00701CD1"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8939D6">
      <w:rPr>
        <w:rFonts w:ascii="David" w:hAnsi="David" w:cs="David"/>
        <w:b w:val="0"/>
        <w:bCs w:val="0"/>
        <w:noProof/>
        <w:sz w:val="24"/>
        <w:rtl/>
      </w:rPr>
      <w:t>21</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8939D6">
      <w:rPr>
        <w:rFonts w:ascii="David" w:hAnsi="David" w:cs="David"/>
        <w:b w:val="0"/>
        <w:bCs w:val="0"/>
        <w:noProof/>
        <w:sz w:val="24"/>
        <w:rtl/>
      </w:rPr>
      <w:t>68</w:t>
    </w:r>
    <w:r w:rsidRPr="007B74E1">
      <w:rPr>
        <w:rFonts w:ascii="David" w:hAnsi="David" w:cs="David"/>
        <w:b w:val="0"/>
        <w:bCs w:val="0"/>
        <w:sz w:val="24"/>
      </w:rPr>
      <w:fldChar w:fldCharType="end"/>
    </w:r>
  </w:p>
  <w:p w:rsidR="00701CD1" w:rsidRPr="0032313F" w:rsidRDefault="00701CD1" w:rsidP="0032313F">
    <w:pPr>
      <w:pStyle w:val="af"/>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rsidP="00281BB1">
    <w:pPr>
      <w:pBdr>
        <w:bottom w:val="single" w:sz="6" w:space="1" w:color="auto"/>
      </w:pBdr>
      <w:spacing w:line="240" w:lineRule="auto"/>
      <w:jc w:val="center"/>
      <w:rPr>
        <w:rFonts w:ascii="Arial" w:hAnsi="Arial"/>
        <w:b/>
        <w:bCs/>
        <w:rtl/>
      </w:rPr>
    </w:pPr>
  </w:p>
  <w:p w:rsidR="00701CD1" w:rsidRDefault="00701CD1"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משרד החקלאות ופיתוח הכפר - דרך המכבים, ראשון-לציון ת.ד. 30 בית דגן, מיקוד 50200</w:t>
    </w:r>
  </w:p>
  <w:p w:rsidR="00701CD1" w:rsidRPr="007B74E1" w:rsidRDefault="00701CD1"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טל'  03-9485405/7  פקס:  03-9485849</w:t>
    </w:r>
  </w:p>
  <w:p w:rsidR="00701CD1" w:rsidRPr="007B74E1" w:rsidRDefault="00701CD1"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8939D6">
      <w:rPr>
        <w:rFonts w:ascii="David" w:hAnsi="David" w:cs="David"/>
        <w:b w:val="0"/>
        <w:bCs w:val="0"/>
        <w:noProof/>
        <w:sz w:val="24"/>
        <w:rtl/>
      </w:rPr>
      <w:t>1</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8939D6">
      <w:rPr>
        <w:rFonts w:ascii="David" w:hAnsi="David" w:cs="David"/>
        <w:b w:val="0"/>
        <w:bCs w:val="0"/>
        <w:noProof/>
        <w:sz w:val="24"/>
        <w:rtl/>
      </w:rPr>
      <w:t>68</w:t>
    </w:r>
    <w:r w:rsidRPr="007B74E1">
      <w:rPr>
        <w:rFonts w:ascii="David" w:hAnsi="David" w:cs="David"/>
        <w:b w:val="0"/>
        <w:bCs w:val="0"/>
        <w:sz w:val="24"/>
      </w:rPr>
      <w:fldChar w:fldCharType="end"/>
    </w:r>
  </w:p>
  <w:p w:rsidR="00701CD1" w:rsidRPr="007B74E1" w:rsidRDefault="00701CD1">
    <w:pPr>
      <w:pStyle w:val="34"/>
      <w:rPr>
        <w:rFonts w:ascii="David" w:hAnsi="David" w:cs="David"/>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1CD1" w:rsidRDefault="00701CD1">
      <w:pPr>
        <w:spacing w:line="240" w:lineRule="auto"/>
      </w:pPr>
      <w:r>
        <w:separator/>
      </w:r>
    </w:p>
  </w:footnote>
  <w:footnote w:type="continuationSeparator" w:id="0">
    <w:p w:rsidR="00701CD1" w:rsidRDefault="00701CD1">
      <w:pPr>
        <w:spacing w:line="240" w:lineRule="auto"/>
      </w:pPr>
      <w:r>
        <w:continuationSeparator/>
      </w:r>
    </w:p>
  </w:footnote>
  <w:footnote w:type="continuationNotice" w:id="1">
    <w:p w:rsidR="00701CD1" w:rsidRDefault="00701CD1">
      <w:pPr>
        <w:spacing w:line="240" w:lineRule="auto"/>
      </w:pPr>
    </w:p>
  </w:footnote>
  <w:footnote w:id="2">
    <w:p w:rsidR="00701CD1" w:rsidRPr="007F5769" w:rsidRDefault="00701CD1">
      <w:pPr>
        <w:pStyle w:val="af5"/>
        <w:rPr>
          <w:rFonts w:ascii="David" w:hAnsi="David" w:cs="David"/>
        </w:rPr>
      </w:pPr>
      <w:r w:rsidRPr="007F5769">
        <w:rPr>
          <w:rStyle w:val="affffa"/>
          <w:rFonts w:ascii="David" w:hAnsi="David" w:cs="David"/>
        </w:rPr>
        <w:footnoteRef/>
      </w:r>
      <w:r w:rsidRPr="007F5769">
        <w:rPr>
          <w:rFonts w:ascii="David" w:hAnsi="David" w:cs="David"/>
          <w:rtl/>
        </w:rPr>
        <w:t xml:space="preserve"> משרד החקלאות ופיתוח הכפר, נוהל תמיכה לשנת 2019</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rsidR="00701CD1" w:rsidRDefault="00701CD1">
    <w:pPr>
      <w:pStyle w:val="ad"/>
      <w:rPr>
        <w:rtl/>
      </w:rPr>
    </w:pPr>
  </w:p>
  <w:p w:rsidR="00701CD1" w:rsidRDefault="00701CD1"/>
  <w:p w:rsidR="00701CD1" w:rsidRDefault="00701CD1"/>
  <w:p w:rsidR="00701CD1" w:rsidRDefault="00701CD1"/>
  <w:p w:rsidR="00701CD1" w:rsidRDefault="00701CD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Pr="006E253B" w:rsidRDefault="00701CD1" w:rsidP="006E253B">
    <w:pPr>
      <w:spacing w:line="276" w:lineRule="auto"/>
      <w:jc w:val="center"/>
      <w:rPr>
        <w:rFonts w:cs="David"/>
        <w:b/>
        <w:bCs/>
        <w:noProof/>
        <w:rtl/>
      </w:rPr>
    </w:pPr>
    <w:r w:rsidRPr="006E253B">
      <w:rPr>
        <w:rFonts w:cs="David"/>
        <w:b/>
        <w:bCs/>
        <w:noProof/>
      </w:rPr>
      <w:drawing>
        <wp:anchor distT="0" distB="0" distL="114300" distR="114300" simplePos="0" relativeHeight="251658240" behindDoc="0" locked="0" layoutInCell="1" allowOverlap="1" wp14:anchorId="50414353" wp14:editId="72C0B093">
          <wp:simplePos x="0" y="0"/>
          <wp:positionH relativeFrom="column">
            <wp:posOffset>-276860</wp:posOffset>
          </wp:positionH>
          <wp:positionV relativeFrom="paragraph">
            <wp:posOffset>-275590</wp:posOffset>
          </wp:positionV>
          <wp:extent cx="809625" cy="742315"/>
          <wp:effectExtent l="0" t="0" r="9525" b="635"/>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742315"/>
                  </a:xfrm>
                  <a:prstGeom prst="rect">
                    <a:avLst/>
                  </a:prstGeom>
                  <a:noFill/>
                </pic:spPr>
              </pic:pic>
            </a:graphicData>
          </a:graphic>
          <wp14:sizeRelH relativeFrom="page">
            <wp14:pctWidth>0</wp14:pctWidth>
          </wp14:sizeRelH>
          <wp14:sizeRelV relativeFrom="page">
            <wp14:pctHeight>0</wp14:pctHeight>
          </wp14:sizeRelV>
        </wp:anchor>
      </w:drawing>
    </w:r>
    <w:r w:rsidRPr="006E253B">
      <w:rPr>
        <w:rFonts w:cs="David" w:hint="cs"/>
        <w:b/>
        <w:bCs/>
        <w:noProof/>
        <w:rtl/>
      </w:rPr>
      <w:t>משרד החקלאות ופיתוח הכפר</w:t>
    </w:r>
  </w:p>
  <w:p w:rsidR="00701CD1" w:rsidRPr="006E253B" w:rsidRDefault="00701CD1" w:rsidP="006E253B">
    <w:pPr>
      <w:spacing w:line="276" w:lineRule="auto"/>
      <w:jc w:val="center"/>
      <w:rPr>
        <w:rFonts w:cs="David"/>
        <w:b/>
        <w:bCs/>
        <w:rtl/>
        <w14:shadow w14:blurRad="50800" w14:dist="38100" w14:dir="2700000" w14:sx="100000" w14:sy="100000" w14:kx="0" w14:ky="0" w14:algn="tl">
          <w14:srgbClr w14:val="000000">
            <w14:alpha w14:val="60000"/>
          </w14:srgbClr>
        </w14:shadow>
      </w:rPr>
    </w:pPr>
    <w:r w:rsidRPr="006E253B">
      <w:rPr>
        <w:rFonts w:cs="David" w:hint="cs"/>
        <w:b/>
        <w:bCs/>
        <w:noProof/>
        <w:rtl/>
      </w:rPr>
      <w:t>הרשות לתכנון ופיתוח החקלאות ההתיישבות והכפר</w:t>
    </w:r>
  </w:p>
  <w:p w:rsidR="00701CD1" w:rsidRPr="006E253B" w:rsidRDefault="00701CD1" w:rsidP="0004084E">
    <w:pPr>
      <w:spacing w:line="276" w:lineRule="auto"/>
      <w:jc w:val="center"/>
      <w:rPr>
        <w:rFonts w:ascii="Arial" w:hAnsi="Arial" w:cs="David"/>
        <w:b/>
        <w:bCs/>
        <w:sz w:val="28"/>
        <w:szCs w:val="28"/>
        <w:rtl/>
      </w:rPr>
    </w:pPr>
    <w:r w:rsidRPr="006E253B">
      <w:rPr>
        <w:rFonts w:cs="David" w:hint="cs"/>
        <w:b/>
        <w:bCs/>
        <w:rtl/>
      </w:rPr>
      <w:t xml:space="preserve">מכרז פומבי מס. </w:t>
    </w:r>
    <w:r>
      <w:rPr>
        <w:rFonts w:cs="David"/>
        <w:b/>
        <w:bCs/>
      </w:rPr>
      <w:t>39/2019</w:t>
    </w:r>
    <w:r>
      <w:rPr>
        <w:rFonts w:cs="David" w:hint="cs"/>
        <w:b/>
        <w:bCs/>
        <w:rtl/>
      </w:rPr>
      <w:t xml:space="preserve"> </w:t>
    </w:r>
    <w:r w:rsidRPr="006E253B">
      <w:rPr>
        <w:rFonts w:cs="David" w:hint="cs"/>
        <w:b/>
        <w:bCs/>
        <w:rtl/>
      </w:rPr>
      <w:t xml:space="preserve">, לביצוע </w:t>
    </w:r>
    <w:r w:rsidRPr="006E253B">
      <w:rPr>
        <w:rFonts w:ascii="Arial" w:hAnsi="Arial" w:cs="David" w:hint="cs"/>
        <w:b/>
        <w:bCs/>
        <w:rtl/>
      </w:rPr>
      <w:t>מחקר והערכת פעילות הגרעינים המשימתיים</w:t>
    </w:r>
  </w:p>
  <w:p w:rsidR="00701CD1" w:rsidRPr="007B74E1" w:rsidRDefault="00701CD1" w:rsidP="009E5695">
    <w:pPr>
      <w:widowControl w:val="0"/>
      <w:numPr>
        <w:ilvl w:val="12"/>
        <w:numId w:val="0"/>
      </w:numPr>
      <w:pBdr>
        <w:top w:val="single" w:sz="4" w:space="1" w:color="auto"/>
      </w:pBdr>
      <w:tabs>
        <w:tab w:val="center" w:pos="4153"/>
        <w:tab w:val="right" w:pos="8306"/>
      </w:tabs>
      <w:autoSpaceDE w:val="0"/>
      <w:autoSpaceDN w:val="0"/>
      <w:adjustRightInd w:val="0"/>
      <w:ind w:left="-268"/>
      <w:jc w:val="center"/>
      <w:rPr>
        <w:rFonts w:ascii="Arial" w:hAnsi="Arial" w:cs="David"/>
        <w:b/>
        <w:bCs/>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CD1" w:rsidRDefault="00701CD1">
    <w:pPr>
      <w:pStyle w:val="ad"/>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1E6647"/>
    <w:multiLevelType w:val="multilevel"/>
    <w:tmpl w:val="A328B008"/>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val="0"/>
        <w:bCs w:val="0"/>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1E38F4"/>
    <w:multiLevelType w:val="hybridMultilevel"/>
    <w:tmpl w:val="D93A36E6"/>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4" w15:restartNumberingAfterBreak="0">
    <w:nsid w:val="06150018"/>
    <w:multiLevelType w:val="hybridMultilevel"/>
    <w:tmpl w:val="6E2AB8B0"/>
    <w:lvl w:ilvl="0" w:tplc="F29018A6">
      <w:start w:val="1"/>
      <w:numFmt w:val="decimal"/>
      <w:lvlText w:val="%1."/>
      <w:lvlJc w:val="left"/>
      <w:pPr>
        <w:ind w:left="375" w:hanging="360"/>
      </w:pPr>
      <w:rPr>
        <w:rFonts w:hint="default"/>
      </w:rPr>
    </w:lvl>
    <w:lvl w:ilvl="1" w:tplc="04090019" w:tentative="1">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5" w15:restartNumberingAfterBreak="0">
    <w:nsid w:val="0710292C"/>
    <w:multiLevelType w:val="hybridMultilevel"/>
    <w:tmpl w:val="8B3E594E"/>
    <w:lvl w:ilvl="0" w:tplc="87205654">
      <w:start w:val="1"/>
      <w:numFmt w:val="bullet"/>
      <w:lvlText w:val="□"/>
      <w:lvlJc w:val="left"/>
      <w:pPr>
        <w:ind w:left="273" w:hanging="360"/>
      </w:pPr>
      <w:rPr>
        <w:rFonts w:ascii="Courier New" w:hAnsi="Courier New" w:hint="default"/>
        <w:lang w:bidi="he-IL"/>
      </w:rPr>
    </w:lvl>
    <w:lvl w:ilvl="1" w:tplc="04090003" w:tentative="1">
      <w:start w:val="1"/>
      <w:numFmt w:val="bullet"/>
      <w:lvlText w:val="o"/>
      <w:lvlJc w:val="left"/>
      <w:pPr>
        <w:ind w:left="993" w:hanging="360"/>
      </w:pPr>
      <w:rPr>
        <w:rFonts w:ascii="Courier New" w:hAnsi="Courier New" w:cs="Courier New" w:hint="default"/>
      </w:rPr>
    </w:lvl>
    <w:lvl w:ilvl="2" w:tplc="04090005" w:tentative="1">
      <w:start w:val="1"/>
      <w:numFmt w:val="bullet"/>
      <w:lvlText w:val=""/>
      <w:lvlJc w:val="left"/>
      <w:pPr>
        <w:ind w:left="1713" w:hanging="360"/>
      </w:pPr>
      <w:rPr>
        <w:rFonts w:ascii="Wingdings" w:hAnsi="Wingdings" w:hint="default"/>
      </w:rPr>
    </w:lvl>
    <w:lvl w:ilvl="3" w:tplc="04090001" w:tentative="1">
      <w:start w:val="1"/>
      <w:numFmt w:val="bullet"/>
      <w:lvlText w:val=""/>
      <w:lvlJc w:val="left"/>
      <w:pPr>
        <w:ind w:left="2433" w:hanging="360"/>
      </w:pPr>
      <w:rPr>
        <w:rFonts w:ascii="Symbol" w:hAnsi="Symbol" w:hint="default"/>
      </w:rPr>
    </w:lvl>
    <w:lvl w:ilvl="4" w:tplc="04090003" w:tentative="1">
      <w:start w:val="1"/>
      <w:numFmt w:val="bullet"/>
      <w:lvlText w:val="o"/>
      <w:lvlJc w:val="left"/>
      <w:pPr>
        <w:ind w:left="3153" w:hanging="360"/>
      </w:pPr>
      <w:rPr>
        <w:rFonts w:ascii="Courier New" w:hAnsi="Courier New" w:cs="Courier New" w:hint="default"/>
      </w:rPr>
    </w:lvl>
    <w:lvl w:ilvl="5" w:tplc="04090005" w:tentative="1">
      <w:start w:val="1"/>
      <w:numFmt w:val="bullet"/>
      <w:lvlText w:val=""/>
      <w:lvlJc w:val="left"/>
      <w:pPr>
        <w:ind w:left="3873" w:hanging="360"/>
      </w:pPr>
      <w:rPr>
        <w:rFonts w:ascii="Wingdings" w:hAnsi="Wingdings" w:hint="default"/>
      </w:rPr>
    </w:lvl>
    <w:lvl w:ilvl="6" w:tplc="04090001" w:tentative="1">
      <w:start w:val="1"/>
      <w:numFmt w:val="bullet"/>
      <w:lvlText w:val=""/>
      <w:lvlJc w:val="left"/>
      <w:pPr>
        <w:ind w:left="4593" w:hanging="360"/>
      </w:pPr>
      <w:rPr>
        <w:rFonts w:ascii="Symbol" w:hAnsi="Symbol" w:hint="default"/>
      </w:rPr>
    </w:lvl>
    <w:lvl w:ilvl="7" w:tplc="04090003" w:tentative="1">
      <w:start w:val="1"/>
      <w:numFmt w:val="bullet"/>
      <w:lvlText w:val="o"/>
      <w:lvlJc w:val="left"/>
      <w:pPr>
        <w:ind w:left="5313" w:hanging="360"/>
      </w:pPr>
      <w:rPr>
        <w:rFonts w:ascii="Courier New" w:hAnsi="Courier New" w:cs="Courier New" w:hint="default"/>
      </w:rPr>
    </w:lvl>
    <w:lvl w:ilvl="8" w:tplc="04090005" w:tentative="1">
      <w:start w:val="1"/>
      <w:numFmt w:val="bullet"/>
      <w:lvlText w:val=""/>
      <w:lvlJc w:val="left"/>
      <w:pPr>
        <w:ind w:left="6033" w:hanging="360"/>
      </w:pPr>
      <w:rPr>
        <w:rFonts w:ascii="Wingdings" w:hAnsi="Wingdings" w:hint="default"/>
      </w:rPr>
    </w:lvl>
  </w:abstractNum>
  <w:abstractNum w:abstractNumId="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 w15:restartNumberingAfterBreak="0">
    <w:nsid w:val="0B2707B9"/>
    <w:multiLevelType w:val="hybridMultilevel"/>
    <w:tmpl w:val="0B783C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15:restartNumberingAfterBreak="0">
    <w:nsid w:val="0F654A4A"/>
    <w:multiLevelType w:val="hybridMultilevel"/>
    <w:tmpl w:val="6E2AB8B0"/>
    <w:lvl w:ilvl="0" w:tplc="F29018A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15:restartNumberingAfterBreak="0">
    <w:nsid w:val="11A04E09"/>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466477E"/>
    <w:multiLevelType w:val="hybridMultilevel"/>
    <w:tmpl w:val="F294A432"/>
    <w:lvl w:ilvl="0" w:tplc="D95059A8">
      <w:start w:val="1"/>
      <w:numFmt w:val="hebrew1"/>
      <w:lvlText w:val="%1."/>
      <w:lvlJc w:val="left"/>
      <w:pPr>
        <w:ind w:left="1488" w:hanging="360"/>
      </w:pPr>
      <w:rPr>
        <w:rFonts w:hint="cs"/>
        <w:b w:val="0"/>
        <w:sz w:val="24"/>
        <w:szCs w:val="24"/>
        <w:u w:val="none"/>
      </w:rPr>
    </w:lvl>
    <w:lvl w:ilvl="1" w:tplc="04090019" w:tentative="1">
      <w:start w:val="1"/>
      <w:numFmt w:val="lowerLetter"/>
      <w:lvlText w:val="%2."/>
      <w:lvlJc w:val="left"/>
      <w:pPr>
        <w:ind w:left="2208" w:hanging="360"/>
      </w:pPr>
    </w:lvl>
    <w:lvl w:ilvl="2" w:tplc="0409001B" w:tentative="1">
      <w:start w:val="1"/>
      <w:numFmt w:val="lowerRoman"/>
      <w:lvlText w:val="%3."/>
      <w:lvlJc w:val="right"/>
      <w:pPr>
        <w:ind w:left="2928" w:hanging="180"/>
      </w:pPr>
    </w:lvl>
    <w:lvl w:ilvl="3" w:tplc="0409000F" w:tentative="1">
      <w:start w:val="1"/>
      <w:numFmt w:val="decimal"/>
      <w:lvlText w:val="%4."/>
      <w:lvlJc w:val="left"/>
      <w:pPr>
        <w:ind w:left="3648" w:hanging="360"/>
      </w:pPr>
    </w:lvl>
    <w:lvl w:ilvl="4" w:tplc="04090019" w:tentative="1">
      <w:start w:val="1"/>
      <w:numFmt w:val="lowerLetter"/>
      <w:lvlText w:val="%5."/>
      <w:lvlJc w:val="left"/>
      <w:pPr>
        <w:ind w:left="4368" w:hanging="360"/>
      </w:pPr>
    </w:lvl>
    <w:lvl w:ilvl="5" w:tplc="0409001B" w:tentative="1">
      <w:start w:val="1"/>
      <w:numFmt w:val="lowerRoman"/>
      <w:lvlText w:val="%6."/>
      <w:lvlJc w:val="right"/>
      <w:pPr>
        <w:ind w:left="5088" w:hanging="180"/>
      </w:pPr>
    </w:lvl>
    <w:lvl w:ilvl="6" w:tplc="0409000F" w:tentative="1">
      <w:start w:val="1"/>
      <w:numFmt w:val="decimal"/>
      <w:lvlText w:val="%7."/>
      <w:lvlJc w:val="left"/>
      <w:pPr>
        <w:ind w:left="5808" w:hanging="360"/>
      </w:pPr>
    </w:lvl>
    <w:lvl w:ilvl="7" w:tplc="04090019" w:tentative="1">
      <w:start w:val="1"/>
      <w:numFmt w:val="lowerLetter"/>
      <w:lvlText w:val="%8."/>
      <w:lvlJc w:val="left"/>
      <w:pPr>
        <w:ind w:left="6528" w:hanging="360"/>
      </w:pPr>
    </w:lvl>
    <w:lvl w:ilvl="8" w:tplc="0409001B" w:tentative="1">
      <w:start w:val="1"/>
      <w:numFmt w:val="lowerRoman"/>
      <w:lvlText w:val="%9."/>
      <w:lvlJc w:val="right"/>
      <w:pPr>
        <w:ind w:left="7248" w:hanging="180"/>
      </w:pPr>
    </w:lvl>
  </w:abstractNum>
  <w:abstractNum w:abstractNumId="17" w15:restartNumberingAfterBreak="0">
    <w:nsid w:val="16BD0F6A"/>
    <w:multiLevelType w:val="hybridMultilevel"/>
    <w:tmpl w:val="6E2AB8B0"/>
    <w:lvl w:ilvl="0" w:tplc="F29018A6">
      <w:start w:val="1"/>
      <w:numFmt w:val="decimal"/>
      <w:lvlText w:val="%1."/>
      <w:lvlJc w:val="left"/>
      <w:pPr>
        <w:ind w:left="375" w:hanging="360"/>
      </w:pPr>
      <w:rPr>
        <w:rFonts w:hint="default"/>
      </w:rPr>
    </w:lvl>
    <w:lvl w:ilvl="1" w:tplc="04090019" w:tentative="1">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18" w15:restartNumberingAfterBreak="0">
    <w:nsid w:val="1705429D"/>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75A0A35"/>
    <w:multiLevelType w:val="hybridMultilevel"/>
    <w:tmpl w:val="826CD9E6"/>
    <w:lvl w:ilvl="0" w:tplc="D714C53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810572E"/>
    <w:multiLevelType w:val="hybridMultilevel"/>
    <w:tmpl w:val="A9A8FD1E"/>
    <w:lvl w:ilvl="0" w:tplc="0409000F">
      <w:start w:val="1"/>
      <w:numFmt w:val="decimal"/>
      <w:lvlText w:val="%1."/>
      <w:lvlJc w:val="left"/>
      <w:pPr>
        <w:ind w:left="4" w:hanging="360"/>
      </w:pPr>
      <w:rPr>
        <w:rFonts w:hint="default"/>
      </w:rPr>
    </w:lvl>
    <w:lvl w:ilvl="1" w:tplc="04090003" w:tentative="1">
      <w:start w:val="1"/>
      <w:numFmt w:val="bullet"/>
      <w:lvlText w:val="o"/>
      <w:lvlJc w:val="left"/>
      <w:pPr>
        <w:ind w:left="724" w:hanging="360"/>
      </w:pPr>
      <w:rPr>
        <w:rFonts w:ascii="Courier New" w:hAnsi="Courier New" w:cs="Courier New" w:hint="default"/>
      </w:rPr>
    </w:lvl>
    <w:lvl w:ilvl="2" w:tplc="04090005" w:tentative="1">
      <w:start w:val="1"/>
      <w:numFmt w:val="bullet"/>
      <w:lvlText w:val=""/>
      <w:lvlJc w:val="left"/>
      <w:pPr>
        <w:ind w:left="1444" w:hanging="360"/>
      </w:pPr>
      <w:rPr>
        <w:rFonts w:ascii="Wingdings" w:hAnsi="Wingdings" w:hint="default"/>
      </w:rPr>
    </w:lvl>
    <w:lvl w:ilvl="3" w:tplc="04090001" w:tentative="1">
      <w:start w:val="1"/>
      <w:numFmt w:val="bullet"/>
      <w:lvlText w:val=""/>
      <w:lvlJc w:val="left"/>
      <w:pPr>
        <w:ind w:left="2164" w:hanging="360"/>
      </w:pPr>
      <w:rPr>
        <w:rFonts w:ascii="Symbol" w:hAnsi="Symbol" w:hint="default"/>
      </w:rPr>
    </w:lvl>
    <w:lvl w:ilvl="4" w:tplc="04090003" w:tentative="1">
      <w:start w:val="1"/>
      <w:numFmt w:val="bullet"/>
      <w:lvlText w:val="o"/>
      <w:lvlJc w:val="left"/>
      <w:pPr>
        <w:ind w:left="2884" w:hanging="360"/>
      </w:pPr>
      <w:rPr>
        <w:rFonts w:ascii="Courier New" w:hAnsi="Courier New" w:cs="Courier New" w:hint="default"/>
      </w:rPr>
    </w:lvl>
    <w:lvl w:ilvl="5" w:tplc="04090005" w:tentative="1">
      <w:start w:val="1"/>
      <w:numFmt w:val="bullet"/>
      <w:lvlText w:val=""/>
      <w:lvlJc w:val="left"/>
      <w:pPr>
        <w:ind w:left="3604" w:hanging="360"/>
      </w:pPr>
      <w:rPr>
        <w:rFonts w:ascii="Wingdings" w:hAnsi="Wingdings" w:hint="default"/>
      </w:rPr>
    </w:lvl>
    <w:lvl w:ilvl="6" w:tplc="04090001" w:tentative="1">
      <w:start w:val="1"/>
      <w:numFmt w:val="bullet"/>
      <w:lvlText w:val=""/>
      <w:lvlJc w:val="left"/>
      <w:pPr>
        <w:ind w:left="4324" w:hanging="360"/>
      </w:pPr>
      <w:rPr>
        <w:rFonts w:ascii="Symbol" w:hAnsi="Symbol" w:hint="default"/>
      </w:rPr>
    </w:lvl>
    <w:lvl w:ilvl="7" w:tplc="04090003" w:tentative="1">
      <w:start w:val="1"/>
      <w:numFmt w:val="bullet"/>
      <w:lvlText w:val="o"/>
      <w:lvlJc w:val="left"/>
      <w:pPr>
        <w:ind w:left="5044" w:hanging="360"/>
      </w:pPr>
      <w:rPr>
        <w:rFonts w:ascii="Courier New" w:hAnsi="Courier New" w:cs="Courier New" w:hint="default"/>
      </w:rPr>
    </w:lvl>
    <w:lvl w:ilvl="8" w:tplc="04090005" w:tentative="1">
      <w:start w:val="1"/>
      <w:numFmt w:val="bullet"/>
      <w:lvlText w:val=""/>
      <w:lvlJc w:val="left"/>
      <w:pPr>
        <w:ind w:left="5764" w:hanging="360"/>
      </w:pPr>
      <w:rPr>
        <w:rFonts w:ascii="Wingdings" w:hAnsi="Wingdings" w:hint="default"/>
      </w:rPr>
    </w:lvl>
  </w:abstractNum>
  <w:abstractNum w:abstractNumId="21" w15:restartNumberingAfterBreak="0">
    <w:nsid w:val="1846732E"/>
    <w:multiLevelType w:val="hybridMultilevel"/>
    <w:tmpl w:val="29B0A5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DC94F6B"/>
    <w:multiLevelType w:val="multilevel"/>
    <w:tmpl w:val="0B9E266C"/>
    <w:styleLink w:val="-113111"/>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4" w15:restartNumberingAfterBreak="0">
    <w:nsid w:val="1E210FED"/>
    <w:multiLevelType w:val="hybridMultilevel"/>
    <w:tmpl w:val="A9A8FD1E"/>
    <w:lvl w:ilvl="0" w:tplc="0409000F">
      <w:start w:val="1"/>
      <w:numFmt w:val="decimal"/>
      <w:lvlText w:val="%1."/>
      <w:lvlJc w:val="left"/>
      <w:pPr>
        <w:ind w:left="375" w:hanging="360"/>
      </w:pPr>
      <w:rPr>
        <w:rFonts w:hint="default"/>
      </w:rPr>
    </w:lvl>
    <w:lvl w:ilvl="1" w:tplc="04090003" w:tentative="1">
      <w:start w:val="1"/>
      <w:numFmt w:val="bullet"/>
      <w:lvlText w:val="o"/>
      <w:lvlJc w:val="left"/>
      <w:pPr>
        <w:ind w:left="1095" w:hanging="360"/>
      </w:pPr>
      <w:rPr>
        <w:rFonts w:ascii="Courier New" w:hAnsi="Courier New" w:cs="Courier New" w:hint="default"/>
      </w:rPr>
    </w:lvl>
    <w:lvl w:ilvl="2" w:tplc="04090005" w:tentative="1">
      <w:start w:val="1"/>
      <w:numFmt w:val="bullet"/>
      <w:lvlText w:val=""/>
      <w:lvlJc w:val="left"/>
      <w:pPr>
        <w:ind w:left="1815" w:hanging="360"/>
      </w:pPr>
      <w:rPr>
        <w:rFonts w:ascii="Wingdings" w:hAnsi="Wingdings" w:hint="default"/>
      </w:rPr>
    </w:lvl>
    <w:lvl w:ilvl="3" w:tplc="04090001" w:tentative="1">
      <w:start w:val="1"/>
      <w:numFmt w:val="bullet"/>
      <w:lvlText w:val=""/>
      <w:lvlJc w:val="left"/>
      <w:pPr>
        <w:ind w:left="2535" w:hanging="360"/>
      </w:pPr>
      <w:rPr>
        <w:rFonts w:ascii="Symbol" w:hAnsi="Symbol" w:hint="default"/>
      </w:rPr>
    </w:lvl>
    <w:lvl w:ilvl="4" w:tplc="04090003" w:tentative="1">
      <w:start w:val="1"/>
      <w:numFmt w:val="bullet"/>
      <w:lvlText w:val="o"/>
      <w:lvlJc w:val="left"/>
      <w:pPr>
        <w:ind w:left="3255" w:hanging="360"/>
      </w:pPr>
      <w:rPr>
        <w:rFonts w:ascii="Courier New" w:hAnsi="Courier New" w:cs="Courier New" w:hint="default"/>
      </w:rPr>
    </w:lvl>
    <w:lvl w:ilvl="5" w:tplc="04090005" w:tentative="1">
      <w:start w:val="1"/>
      <w:numFmt w:val="bullet"/>
      <w:lvlText w:val=""/>
      <w:lvlJc w:val="left"/>
      <w:pPr>
        <w:ind w:left="3975" w:hanging="360"/>
      </w:pPr>
      <w:rPr>
        <w:rFonts w:ascii="Wingdings" w:hAnsi="Wingdings" w:hint="default"/>
      </w:rPr>
    </w:lvl>
    <w:lvl w:ilvl="6" w:tplc="04090001" w:tentative="1">
      <w:start w:val="1"/>
      <w:numFmt w:val="bullet"/>
      <w:lvlText w:val=""/>
      <w:lvlJc w:val="left"/>
      <w:pPr>
        <w:ind w:left="4695" w:hanging="360"/>
      </w:pPr>
      <w:rPr>
        <w:rFonts w:ascii="Symbol" w:hAnsi="Symbol" w:hint="default"/>
      </w:rPr>
    </w:lvl>
    <w:lvl w:ilvl="7" w:tplc="04090003" w:tentative="1">
      <w:start w:val="1"/>
      <w:numFmt w:val="bullet"/>
      <w:lvlText w:val="o"/>
      <w:lvlJc w:val="left"/>
      <w:pPr>
        <w:ind w:left="5415" w:hanging="360"/>
      </w:pPr>
      <w:rPr>
        <w:rFonts w:ascii="Courier New" w:hAnsi="Courier New" w:cs="Courier New" w:hint="default"/>
      </w:rPr>
    </w:lvl>
    <w:lvl w:ilvl="8" w:tplc="04090005" w:tentative="1">
      <w:start w:val="1"/>
      <w:numFmt w:val="bullet"/>
      <w:lvlText w:val=""/>
      <w:lvlJc w:val="left"/>
      <w:pPr>
        <w:ind w:left="6135" w:hanging="360"/>
      </w:pPr>
      <w:rPr>
        <w:rFonts w:ascii="Wingdings" w:hAnsi="Wingdings" w:hint="default"/>
      </w:rPr>
    </w:lvl>
  </w:abstractNum>
  <w:abstractNum w:abstractNumId="25" w15:restartNumberingAfterBreak="0">
    <w:nsid w:val="1ED50452"/>
    <w:multiLevelType w:val="hybridMultilevel"/>
    <w:tmpl w:val="EEE8E724"/>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6" w15:restartNumberingAfterBreak="0">
    <w:nsid w:val="1F622E5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27" w15:restartNumberingAfterBreak="0">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47B47C5"/>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262D4D0C"/>
    <w:multiLevelType w:val="hybridMultilevel"/>
    <w:tmpl w:val="69CE929E"/>
    <w:lvl w:ilvl="0" w:tplc="42842670">
      <w:start w:val="1"/>
      <w:numFmt w:val="hebrew1"/>
      <w:lvlText w:val="%1."/>
      <w:lvlJc w:val="left"/>
      <w:pPr>
        <w:ind w:left="720" w:hanging="360"/>
      </w:pPr>
      <w:rPr>
        <w:rFonts w:cs="David" w:hint="cs"/>
        <w:b w:val="0"/>
        <w:bCs w:val="0"/>
        <w:i w:val="0"/>
        <w:iCs w:val="0"/>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787189A"/>
    <w:multiLevelType w:val="hybridMultilevel"/>
    <w:tmpl w:val="97EE1054"/>
    <w:lvl w:ilvl="0" w:tplc="E1C01964">
      <w:start w:val="1"/>
      <w:numFmt w:val="hebrew1"/>
      <w:lvlText w:val="%1."/>
      <w:lvlJc w:val="left"/>
      <w:pPr>
        <w:ind w:left="720" w:hanging="360"/>
      </w:pPr>
      <w:rPr>
        <w:rFonts w:cs="David" w:hint="cs"/>
        <w:b/>
        <w:bCs/>
        <w:i w:val="0"/>
        <w:iCs w:val="0"/>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BFD4306"/>
    <w:multiLevelType w:val="hybridMultilevel"/>
    <w:tmpl w:val="9E546B32"/>
    <w:lvl w:ilvl="0" w:tplc="BF50100E">
      <w:start w:val="1"/>
      <w:numFmt w:val="decimal"/>
      <w:lvlText w:val="%1."/>
      <w:lvlJc w:val="left"/>
      <w:pPr>
        <w:ind w:left="1440" w:hanging="360"/>
      </w:pPr>
      <w:rPr>
        <w:rFonts w:ascii="David" w:hAnsi="David" w:cs="David" w:hint="default"/>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2C6856A8"/>
    <w:multiLevelType w:val="hybridMultilevel"/>
    <w:tmpl w:val="E7A8C472"/>
    <w:lvl w:ilvl="0" w:tplc="365CBD6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C9224AB"/>
    <w:multiLevelType w:val="hybridMultilevel"/>
    <w:tmpl w:val="5568F6FC"/>
    <w:lvl w:ilvl="0" w:tplc="D714C5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CEC0276"/>
    <w:multiLevelType w:val="hybridMultilevel"/>
    <w:tmpl w:val="6EE22FC2"/>
    <w:lvl w:ilvl="0" w:tplc="92B82A3E">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502"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D44551C"/>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D844EA5"/>
    <w:multiLevelType w:val="hybridMultilevel"/>
    <w:tmpl w:val="C49C4748"/>
    <w:lvl w:ilvl="0" w:tplc="F97A3FA4">
      <w:start w:val="1"/>
      <w:numFmt w:val="decimal"/>
      <w:lvlText w:val="%1."/>
      <w:lvlJc w:val="left"/>
      <w:pPr>
        <w:ind w:left="800" w:hanging="360"/>
      </w:pPr>
      <w:rPr>
        <w:rFonts w:hint="default"/>
        <w:sz w:val="24"/>
      </w:rPr>
    </w:lvl>
    <w:lvl w:ilvl="1" w:tplc="2ACACA8A">
      <w:start w:val="1"/>
      <w:numFmt w:val="hebrew1"/>
      <w:lvlText w:val="(%2)"/>
      <w:lvlJc w:val="left"/>
      <w:pPr>
        <w:ind w:left="1607" w:hanging="360"/>
      </w:pPr>
      <w:rPr>
        <w:rFonts w:hint="default"/>
      </w:rPr>
    </w:lvl>
    <w:lvl w:ilvl="2" w:tplc="0409001B" w:tentative="1">
      <w:start w:val="1"/>
      <w:numFmt w:val="lowerRoman"/>
      <w:lvlText w:val="%3."/>
      <w:lvlJc w:val="right"/>
      <w:pPr>
        <w:ind w:left="2327" w:hanging="180"/>
      </w:pPr>
    </w:lvl>
    <w:lvl w:ilvl="3" w:tplc="0409000F" w:tentative="1">
      <w:start w:val="1"/>
      <w:numFmt w:val="decimal"/>
      <w:lvlText w:val="%4."/>
      <w:lvlJc w:val="left"/>
      <w:pPr>
        <w:ind w:left="3047" w:hanging="360"/>
      </w:pPr>
    </w:lvl>
    <w:lvl w:ilvl="4" w:tplc="04090019" w:tentative="1">
      <w:start w:val="1"/>
      <w:numFmt w:val="lowerLetter"/>
      <w:lvlText w:val="%5."/>
      <w:lvlJc w:val="left"/>
      <w:pPr>
        <w:ind w:left="3767" w:hanging="360"/>
      </w:pPr>
    </w:lvl>
    <w:lvl w:ilvl="5" w:tplc="0409001B" w:tentative="1">
      <w:start w:val="1"/>
      <w:numFmt w:val="lowerRoman"/>
      <w:lvlText w:val="%6."/>
      <w:lvlJc w:val="right"/>
      <w:pPr>
        <w:ind w:left="4487" w:hanging="180"/>
      </w:pPr>
    </w:lvl>
    <w:lvl w:ilvl="6" w:tplc="0409000F" w:tentative="1">
      <w:start w:val="1"/>
      <w:numFmt w:val="decimal"/>
      <w:lvlText w:val="%7."/>
      <w:lvlJc w:val="left"/>
      <w:pPr>
        <w:ind w:left="5207" w:hanging="360"/>
      </w:pPr>
    </w:lvl>
    <w:lvl w:ilvl="7" w:tplc="04090019" w:tentative="1">
      <w:start w:val="1"/>
      <w:numFmt w:val="lowerLetter"/>
      <w:lvlText w:val="%8."/>
      <w:lvlJc w:val="left"/>
      <w:pPr>
        <w:ind w:left="5927" w:hanging="360"/>
      </w:pPr>
    </w:lvl>
    <w:lvl w:ilvl="8" w:tplc="0409001B" w:tentative="1">
      <w:start w:val="1"/>
      <w:numFmt w:val="lowerRoman"/>
      <w:lvlText w:val="%9."/>
      <w:lvlJc w:val="right"/>
      <w:pPr>
        <w:ind w:left="6647" w:hanging="180"/>
      </w:pPr>
    </w:lvl>
  </w:abstractNum>
  <w:abstractNum w:abstractNumId="40" w15:restartNumberingAfterBreak="0">
    <w:nsid w:val="2F3B22DD"/>
    <w:multiLevelType w:val="hybridMultilevel"/>
    <w:tmpl w:val="D93A36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309B61F4"/>
    <w:multiLevelType w:val="hybridMultilevel"/>
    <w:tmpl w:val="3F60AA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30DD56AA"/>
    <w:multiLevelType w:val="hybridMultilevel"/>
    <w:tmpl w:val="CF7EBE28"/>
    <w:lvl w:ilvl="0" w:tplc="8EA03B3C">
      <w:start w:val="1"/>
      <w:numFmt w:val="hebrew1"/>
      <w:lvlText w:val="%1."/>
      <w:lvlJc w:val="left"/>
      <w:pPr>
        <w:ind w:left="793" w:hanging="360"/>
      </w:pPr>
      <w:rPr>
        <w:rFonts w:hint="default"/>
      </w:rPr>
    </w:lvl>
    <w:lvl w:ilvl="1" w:tplc="04090019">
      <w:start w:val="1"/>
      <w:numFmt w:val="lowerLetter"/>
      <w:lvlText w:val="%2."/>
      <w:lvlJc w:val="left"/>
      <w:pPr>
        <w:ind w:left="1513" w:hanging="360"/>
      </w:pPr>
    </w:lvl>
    <w:lvl w:ilvl="2" w:tplc="0409001B" w:tentative="1">
      <w:start w:val="1"/>
      <w:numFmt w:val="lowerRoman"/>
      <w:lvlText w:val="%3."/>
      <w:lvlJc w:val="right"/>
      <w:pPr>
        <w:ind w:left="2233" w:hanging="180"/>
      </w:pPr>
    </w:lvl>
    <w:lvl w:ilvl="3" w:tplc="0409000F" w:tentative="1">
      <w:start w:val="1"/>
      <w:numFmt w:val="decimal"/>
      <w:lvlText w:val="%4."/>
      <w:lvlJc w:val="left"/>
      <w:pPr>
        <w:ind w:left="2953" w:hanging="360"/>
      </w:pPr>
    </w:lvl>
    <w:lvl w:ilvl="4" w:tplc="04090019" w:tentative="1">
      <w:start w:val="1"/>
      <w:numFmt w:val="lowerLetter"/>
      <w:lvlText w:val="%5."/>
      <w:lvlJc w:val="left"/>
      <w:pPr>
        <w:ind w:left="3673" w:hanging="360"/>
      </w:pPr>
    </w:lvl>
    <w:lvl w:ilvl="5" w:tplc="0409001B" w:tentative="1">
      <w:start w:val="1"/>
      <w:numFmt w:val="lowerRoman"/>
      <w:lvlText w:val="%6."/>
      <w:lvlJc w:val="right"/>
      <w:pPr>
        <w:ind w:left="4393" w:hanging="180"/>
      </w:pPr>
    </w:lvl>
    <w:lvl w:ilvl="6" w:tplc="0409000F" w:tentative="1">
      <w:start w:val="1"/>
      <w:numFmt w:val="decimal"/>
      <w:lvlText w:val="%7."/>
      <w:lvlJc w:val="left"/>
      <w:pPr>
        <w:ind w:left="5113" w:hanging="360"/>
      </w:pPr>
    </w:lvl>
    <w:lvl w:ilvl="7" w:tplc="04090019" w:tentative="1">
      <w:start w:val="1"/>
      <w:numFmt w:val="lowerLetter"/>
      <w:lvlText w:val="%8."/>
      <w:lvlJc w:val="left"/>
      <w:pPr>
        <w:ind w:left="5833" w:hanging="360"/>
      </w:pPr>
    </w:lvl>
    <w:lvl w:ilvl="8" w:tplc="0409001B" w:tentative="1">
      <w:start w:val="1"/>
      <w:numFmt w:val="lowerRoman"/>
      <w:lvlText w:val="%9."/>
      <w:lvlJc w:val="right"/>
      <w:pPr>
        <w:ind w:left="6553" w:hanging="180"/>
      </w:pPr>
    </w:lvl>
  </w:abstractNum>
  <w:abstractNum w:abstractNumId="44" w15:restartNumberingAfterBreak="0">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21631A3"/>
    <w:multiLevelType w:val="hybridMultilevel"/>
    <w:tmpl w:val="449C9A7C"/>
    <w:lvl w:ilvl="0" w:tplc="F44A7A6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347C2936"/>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4E86FF2"/>
    <w:multiLevelType w:val="hybridMultilevel"/>
    <w:tmpl w:val="22B8446C"/>
    <w:lvl w:ilvl="0" w:tplc="9C6A386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15:restartNumberingAfterBreak="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68F3BE2"/>
    <w:multiLevelType w:val="hybridMultilevel"/>
    <w:tmpl w:val="0792D7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5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CEC6654"/>
    <w:multiLevelType w:val="hybridMultilevel"/>
    <w:tmpl w:val="D93A36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3D1E66AD"/>
    <w:multiLevelType w:val="hybridMultilevel"/>
    <w:tmpl w:val="81A4E8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E033565"/>
    <w:multiLevelType w:val="hybridMultilevel"/>
    <w:tmpl w:val="2820A6EA"/>
    <w:lvl w:ilvl="0" w:tplc="D714C530">
      <w:start w:val="1"/>
      <w:numFmt w:val="decimal"/>
      <w:lvlText w:val="%1."/>
      <w:lvlJc w:val="left"/>
      <w:pPr>
        <w:ind w:left="720" w:hanging="360"/>
      </w:pPr>
      <w:rPr>
        <w:rFonts w:hint="default"/>
        <w:b w:val="0"/>
        <w:bCs w:val="0"/>
        <w:i w:val="0"/>
        <w:iCs w:val="0"/>
        <w:sz w:val="2"/>
        <w:szCs w:val="24"/>
      </w:rPr>
    </w:lvl>
    <w:lvl w:ilvl="1" w:tplc="BF50100E">
      <w:start w:val="1"/>
      <w:numFmt w:val="decimal"/>
      <w:lvlText w:val="%2."/>
      <w:lvlJc w:val="left"/>
      <w:pPr>
        <w:ind w:left="1440" w:hanging="360"/>
      </w:pPr>
      <w:rPr>
        <w:rFonts w:ascii="David" w:hAnsi="David" w:cs="David"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4" w15:restartNumberingAfterBreak="0">
    <w:nsid w:val="3FA43F18"/>
    <w:multiLevelType w:val="hybridMultilevel"/>
    <w:tmpl w:val="6832BA50"/>
    <w:lvl w:ilvl="0" w:tplc="D95059A8">
      <w:start w:val="1"/>
      <w:numFmt w:val="hebrew1"/>
      <w:lvlText w:val="%1."/>
      <w:lvlJc w:val="left"/>
      <w:pPr>
        <w:ind w:left="735" w:hanging="360"/>
      </w:pPr>
      <w:rPr>
        <w:rFonts w:hint="cs"/>
        <w:b w:val="0"/>
        <w:sz w:val="24"/>
        <w:szCs w:val="24"/>
        <w:u w:val="none"/>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65" w15:restartNumberingAfterBreak="0">
    <w:nsid w:val="414B1D7C"/>
    <w:multiLevelType w:val="hybridMultilevel"/>
    <w:tmpl w:val="BD10AF74"/>
    <w:lvl w:ilvl="0" w:tplc="87205654">
      <w:start w:val="1"/>
      <w:numFmt w:val="bullet"/>
      <w:lvlText w:val="□"/>
      <w:lvlJc w:val="left"/>
      <w:pPr>
        <w:ind w:left="720" w:hanging="360"/>
      </w:pPr>
      <w:rPr>
        <w:rFonts w:ascii="Courier New" w:hAnsi="Courier New"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161586E"/>
    <w:multiLevelType w:val="multilevel"/>
    <w:tmpl w:val="7B9EC64A"/>
    <w:lvl w:ilvl="0">
      <w:start w:val="1"/>
      <w:numFmt w:val="decimal"/>
      <w:lvlText w:val="%1."/>
      <w:lvlJc w:val="left"/>
      <w:pPr>
        <w:ind w:left="360" w:hanging="360"/>
      </w:pPr>
    </w:lvl>
    <w:lvl w:ilvl="1">
      <w:start w:val="4"/>
      <w:numFmt w:val="decimal"/>
      <w:isLgl/>
      <w:lvlText w:val="%1.%2"/>
      <w:lvlJc w:val="left"/>
      <w:pPr>
        <w:ind w:left="504" w:hanging="504"/>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7" w15:restartNumberingAfterBreak="0">
    <w:nsid w:val="42980349"/>
    <w:multiLevelType w:val="hybridMultilevel"/>
    <w:tmpl w:val="4A4E28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43C23EDC"/>
    <w:multiLevelType w:val="hybridMultilevel"/>
    <w:tmpl w:val="345E702C"/>
    <w:lvl w:ilvl="0" w:tplc="A5FAE0CC">
      <w:start w:val="1"/>
      <w:numFmt w:val="hebrew1"/>
      <w:lvlText w:val="%1."/>
      <w:lvlJc w:val="left"/>
      <w:pPr>
        <w:ind w:left="1080" w:hanging="360"/>
      </w:pPr>
      <w:rPr>
        <w:rFonts w:cs="David" w:hint="cs"/>
        <w:b/>
        <w:bCs/>
        <w:i w:val="0"/>
        <w:iCs w:val="0"/>
        <w:sz w:val="2"/>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44C3257F"/>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70" w15:restartNumberingAfterBreak="0">
    <w:nsid w:val="46090564"/>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7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2" w15:restartNumberingAfterBreak="0">
    <w:nsid w:val="471E7F1A"/>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47777554"/>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8A77F30"/>
    <w:multiLevelType w:val="multilevel"/>
    <w:tmpl w:val="D3B8B8FE"/>
    <w:lvl w:ilvl="0">
      <w:start w:val="1"/>
      <w:numFmt w:val="decimal"/>
      <w:lvlText w:val="%1."/>
      <w:lvlJc w:val="left"/>
      <w:pPr>
        <w:ind w:left="-309" w:hanging="360"/>
      </w:pPr>
      <w:rPr>
        <w:b w:val="0"/>
        <w:bCs w:val="0"/>
      </w:rPr>
    </w:lvl>
    <w:lvl w:ilvl="1">
      <w:start w:val="1"/>
      <w:numFmt w:val="decimal"/>
      <w:isLgl/>
      <w:lvlText w:val="%1.%2"/>
      <w:lvlJc w:val="left"/>
      <w:pPr>
        <w:ind w:left="51" w:hanging="360"/>
      </w:pPr>
      <w:rPr>
        <w:rFonts w:hint="default"/>
      </w:rPr>
    </w:lvl>
    <w:lvl w:ilvl="2">
      <w:start w:val="1"/>
      <w:numFmt w:val="decimal"/>
      <w:isLgl/>
      <w:lvlText w:val="%1.%2.%3"/>
      <w:lvlJc w:val="left"/>
      <w:pPr>
        <w:ind w:left="771" w:hanging="720"/>
      </w:pPr>
      <w:rPr>
        <w:rFonts w:hint="default"/>
      </w:rPr>
    </w:lvl>
    <w:lvl w:ilvl="3">
      <w:start w:val="1"/>
      <w:numFmt w:val="decimal"/>
      <w:isLgl/>
      <w:lvlText w:val="%1.%2.%3.%4"/>
      <w:lvlJc w:val="left"/>
      <w:pPr>
        <w:ind w:left="1131" w:hanging="720"/>
      </w:pPr>
      <w:rPr>
        <w:rFonts w:hint="default"/>
      </w:rPr>
    </w:lvl>
    <w:lvl w:ilvl="4">
      <w:start w:val="1"/>
      <w:numFmt w:val="decimal"/>
      <w:isLgl/>
      <w:lvlText w:val="%1.%2.%3.%4.%5"/>
      <w:lvlJc w:val="left"/>
      <w:pPr>
        <w:ind w:left="1491" w:hanging="720"/>
      </w:pPr>
      <w:rPr>
        <w:rFonts w:hint="default"/>
      </w:rPr>
    </w:lvl>
    <w:lvl w:ilvl="5">
      <w:start w:val="1"/>
      <w:numFmt w:val="decimal"/>
      <w:isLgl/>
      <w:lvlText w:val="%1.%2.%3.%4.%5.%6"/>
      <w:lvlJc w:val="left"/>
      <w:pPr>
        <w:ind w:left="2211" w:hanging="1080"/>
      </w:pPr>
      <w:rPr>
        <w:rFonts w:hint="default"/>
      </w:rPr>
    </w:lvl>
    <w:lvl w:ilvl="6">
      <w:start w:val="1"/>
      <w:numFmt w:val="decimal"/>
      <w:isLgl/>
      <w:lvlText w:val="%1.%2.%3.%4.%5.%6.%7"/>
      <w:lvlJc w:val="left"/>
      <w:pPr>
        <w:ind w:left="2571" w:hanging="1080"/>
      </w:pPr>
      <w:rPr>
        <w:rFonts w:hint="default"/>
      </w:rPr>
    </w:lvl>
    <w:lvl w:ilvl="7">
      <w:start w:val="1"/>
      <w:numFmt w:val="decimal"/>
      <w:isLgl/>
      <w:lvlText w:val="%1.%2.%3.%4.%5.%6.%7.%8"/>
      <w:lvlJc w:val="left"/>
      <w:pPr>
        <w:ind w:left="3291" w:hanging="1440"/>
      </w:pPr>
      <w:rPr>
        <w:rFonts w:hint="default"/>
      </w:rPr>
    </w:lvl>
    <w:lvl w:ilvl="8">
      <w:start w:val="1"/>
      <w:numFmt w:val="decimal"/>
      <w:isLgl/>
      <w:lvlText w:val="%1.%2.%3.%4.%5.%6.%7.%8.%9"/>
      <w:lvlJc w:val="left"/>
      <w:pPr>
        <w:ind w:left="3651" w:hanging="1440"/>
      </w:pPr>
      <w:rPr>
        <w:rFonts w:hint="default"/>
      </w:rPr>
    </w:lvl>
  </w:abstractNum>
  <w:abstractNum w:abstractNumId="75" w15:restartNumberingAfterBreak="0">
    <w:nsid w:val="49341F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9935C93"/>
    <w:multiLevelType w:val="hybridMultilevel"/>
    <w:tmpl w:val="6C7AFE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4EA43F1F"/>
    <w:multiLevelType w:val="hybridMultilevel"/>
    <w:tmpl w:val="39FCD0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4EF7258C"/>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8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501D3060"/>
    <w:multiLevelType w:val="hybridMultilevel"/>
    <w:tmpl w:val="9E546B32"/>
    <w:lvl w:ilvl="0" w:tplc="BF50100E">
      <w:start w:val="1"/>
      <w:numFmt w:val="decimal"/>
      <w:lvlText w:val="%1."/>
      <w:lvlJc w:val="left"/>
      <w:pPr>
        <w:ind w:left="1440" w:hanging="360"/>
      </w:pPr>
      <w:rPr>
        <w:rFonts w:ascii="David" w:hAnsi="David" w:cs="David" w:hint="default"/>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15:restartNumberingAfterBreak="0">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199192D"/>
    <w:multiLevelType w:val="hybridMultilevel"/>
    <w:tmpl w:val="29B0A5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51B604E8"/>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3B63842"/>
    <w:multiLevelType w:val="hybridMultilevel"/>
    <w:tmpl w:val="0B38CC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542C72AC"/>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56B1F15"/>
    <w:multiLevelType w:val="hybridMultilevel"/>
    <w:tmpl w:val="06648AEA"/>
    <w:lvl w:ilvl="0" w:tplc="04090013">
      <w:start w:val="1"/>
      <w:numFmt w:val="hebrew1"/>
      <w:lvlText w:val="%1."/>
      <w:lvlJc w:val="center"/>
      <w:pPr>
        <w:ind w:left="1773" w:hanging="360"/>
      </w:pPr>
      <w:rPr>
        <w:b/>
        <w:bCs/>
      </w:rPr>
    </w:lvl>
    <w:lvl w:ilvl="1" w:tplc="A8BE14A0">
      <w:start w:val="1"/>
      <w:numFmt w:val="decimal"/>
      <w:lvlText w:val="%2."/>
      <w:lvlJc w:val="left"/>
      <w:pPr>
        <w:ind w:left="2493" w:hanging="360"/>
      </w:pPr>
      <w:rPr>
        <w:rFonts w:hint="default"/>
      </w:r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90" w15:restartNumberingAfterBreak="0">
    <w:nsid w:val="56CD48FB"/>
    <w:multiLevelType w:val="hybridMultilevel"/>
    <w:tmpl w:val="23A007F8"/>
    <w:lvl w:ilvl="0" w:tplc="F29018A6">
      <w:start w:val="1"/>
      <w:numFmt w:val="decimal"/>
      <w:lvlText w:val="%1."/>
      <w:lvlJc w:val="left"/>
      <w:pPr>
        <w:ind w:left="720" w:hanging="360"/>
      </w:pPr>
      <w:rPr>
        <w:rFonts w:hint="default"/>
      </w:rPr>
    </w:lvl>
    <w:lvl w:ilvl="1" w:tplc="D95059A8">
      <w:start w:val="1"/>
      <w:numFmt w:val="hebrew1"/>
      <w:lvlText w:val="%2."/>
      <w:lvlJc w:val="left"/>
      <w:pPr>
        <w:ind w:left="1440" w:hanging="360"/>
      </w:pPr>
      <w:rPr>
        <w:rFonts w:hint="cs"/>
        <w:b w:val="0"/>
        <w:sz w:val="24"/>
        <w:szCs w:val="24"/>
        <w:u w:val="no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9DC149A"/>
    <w:multiLevelType w:val="hybridMultilevel"/>
    <w:tmpl w:val="F4C6181A"/>
    <w:lvl w:ilvl="0" w:tplc="F944358A">
      <w:start w:val="1"/>
      <w:numFmt w:val="hebrew1"/>
      <w:lvlText w:val="%1."/>
      <w:lvlJc w:val="left"/>
      <w:pPr>
        <w:ind w:left="720" w:hanging="360"/>
      </w:pPr>
      <w:rPr>
        <w:rFonts w:cs="David" w:hint="cs"/>
        <w:b/>
        <w:bCs/>
        <w:i w:val="0"/>
        <w:iCs w:val="0"/>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AD02394"/>
    <w:multiLevelType w:val="hybridMultilevel"/>
    <w:tmpl w:val="1778A320"/>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9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BC972A3"/>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E7C0CA6"/>
    <w:multiLevelType w:val="hybridMultilevel"/>
    <w:tmpl w:val="A21A2970"/>
    <w:lvl w:ilvl="0" w:tplc="06CE4A1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502"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5F1150BC"/>
    <w:multiLevelType w:val="hybridMultilevel"/>
    <w:tmpl w:val="A8DE01DA"/>
    <w:lvl w:ilvl="0" w:tplc="04090001">
      <w:start w:val="1"/>
      <w:numFmt w:val="bullet"/>
      <w:lvlText w:val=""/>
      <w:lvlJc w:val="left"/>
      <w:pPr>
        <w:ind w:left="360" w:hanging="360"/>
      </w:pPr>
      <w:rPr>
        <w:rFonts w:ascii="Symbol" w:hAnsi="Symbol" w:hint="default"/>
      </w:rPr>
    </w:lvl>
    <w:lvl w:ilvl="1" w:tplc="04090019">
      <w:start w:val="1"/>
      <w:numFmt w:val="bullet"/>
      <w:lvlText w:val="o"/>
      <w:lvlJc w:val="left"/>
      <w:pPr>
        <w:ind w:left="1080" w:hanging="360"/>
      </w:pPr>
      <w:rPr>
        <w:rFonts w:ascii="Courier New" w:hAnsi="Courier New" w:cs="Courier New" w:hint="default"/>
      </w:rPr>
    </w:lvl>
    <w:lvl w:ilvl="2" w:tplc="0409001B" w:tentative="1">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10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1DD2CC9"/>
    <w:multiLevelType w:val="hybridMultilevel"/>
    <w:tmpl w:val="E28A54DA"/>
    <w:lvl w:ilvl="0" w:tplc="7E669F70">
      <w:start w:val="1"/>
      <w:numFmt w:val="hebrew1"/>
      <w:lvlText w:val="(%1)"/>
      <w:lvlJc w:val="center"/>
      <w:pPr>
        <w:ind w:left="654" w:hanging="360"/>
      </w:pPr>
      <w:rPr>
        <w:rFonts w:hint="default"/>
        <w:b w:val="0"/>
        <w:bCs w:val="0"/>
      </w:rPr>
    </w:lvl>
    <w:lvl w:ilvl="1" w:tplc="0409000F">
      <w:start w:val="1"/>
      <w:numFmt w:val="decimal"/>
      <w:lvlText w:val="%2."/>
      <w:lvlJc w:val="left"/>
      <w:pPr>
        <w:ind w:left="1374" w:hanging="360"/>
      </w:pPr>
    </w:lvl>
    <w:lvl w:ilvl="2" w:tplc="0409001B" w:tentative="1">
      <w:start w:val="1"/>
      <w:numFmt w:val="lowerRoman"/>
      <w:lvlText w:val="%3."/>
      <w:lvlJc w:val="right"/>
      <w:pPr>
        <w:ind w:left="2094" w:hanging="180"/>
      </w:pPr>
    </w:lvl>
    <w:lvl w:ilvl="3" w:tplc="0409000F" w:tentative="1">
      <w:start w:val="1"/>
      <w:numFmt w:val="decimal"/>
      <w:lvlText w:val="%4."/>
      <w:lvlJc w:val="left"/>
      <w:pPr>
        <w:ind w:left="2814" w:hanging="360"/>
      </w:pPr>
    </w:lvl>
    <w:lvl w:ilvl="4" w:tplc="04090019" w:tentative="1">
      <w:start w:val="1"/>
      <w:numFmt w:val="lowerLetter"/>
      <w:lvlText w:val="%5."/>
      <w:lvlJc w:val="left"/>
      <w:pPr>
        <w:ind w:left="3534" w:hanging="360"/>
      </w:pPr>
    </w:lvl>
    <w:lvl w:ilvl="5" w:tplc="0409001B" w:tentative="1">
      <w:start w:val="1"/>
      <w:numFmt w:val="lowerRoman"/>
      <w:lvlText w:val="%6."/>
      <w:lvlJc w:val="right"/>
      <w:pPr>
        <w:ind w:left="4254" w:hanging="180"/>
      </w:pPr>
    </w:lvl>
    <w:lvl w:ilvl="6" w:tplc="0409000F" w:tentative="1">
      <w:start w:val="1"/>
      <w:numFmt w:val="decimal"/>
      <w:lvlText w:val="%7."/>
      <w:lvlJc w:val="left"/>
      <w:pPr>
        <w:ind w:left="4974" w:hanging="360"/>
      </w:pPr>
    </w:lvl>
    <w:lvl w:ilvl="7" w:tplc="04090019" w:tentative="1">
      <w:start w:val="1"/>
      <w:numFmt w:val="lowerLetter"/>
      <w:lvlText w:val="%8."/>
      <w:lvlJc w:val="left"/>
      <w:pPr>
        <w:ind w:left="5694" w:hanging="360"/>
      </w:pPr>
    </w:lvl>
    <w:lvl w:ilvl="8" w:tplc="0409001B" w:tentative="1">
      <w:start w:val="1"/>
      <w:numFmt w:val="lowerRoman"/>
      <w:lvlText w:val="%9."/>
      <w:lvlJc w:val="right"/>
      <w:pPr>
        <w:ind w:left="6414" w:hanging="180"/>
      </w:pPr>
    </w:lvl>
  </w:abstractNum>
  <w:abstractNum w:abstractNumId="10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33B29EA"/>
    <w:multiLevelType w:val="hybridMultilevel"/>
    <w:tmpl w:val="73982164"/>
    <w:lvl w:ilvl="0" w:tplc="BF50100E">
      <w:start w:val="1"/>
      <w:numFmt w:val="decimal"/>
      <w:lvlText w:val="%1."/>
      <w:lvlJc w:val="left"/>
      <w:pPr>
        <w:ind w:left="1080" w:hanging="360"/>
      </w:pPr>
      <w:rPr>
        <w:rFonts w:ascii="David" w:hAnsi="David" w:cs="David"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5" w15:restartNumberingAfterBreak="0">
    <w:nsid w:val="63EF013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06" w15:restartNumberingAfterBreak="0">
    <w:nsid w:val="63FD1F14"/>
    <w:multiLevelType w:val="hybridMultilevel"/>
    <w:tmpl w:val="D93A36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6544281C"/>
    <w:multiLevelType w:val="hybridMultilevel"/>
    <w:tmpl w:val="5568F6FC"/>
    <w:lvl w:ilvl="0" w:tplc="D714C53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9" w15:restartNumberingAfterBreak="0">
    <w:nsid w:val="69EF419B"/>
    <w:multiLevelType w:val="hybridMultilevel"/>
    <w:tmpl w:val="449C9A7C"/>
    <w:lvl w:ilvl="0" w:tplc="F44A7A6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1" w15:restartNumberingAfterBreak="0">
    <w:nsid w:val="6AD70A71"/>
    <w:multiLevelType w:val="hybridMultilevel"/>
    <w:tmpl w:val="D93A36E6"/>
    <w:lvl w:ilvl="0" w:tplc="0409000F">
      <w:start w:val="1"/>
      <w:numFmt w:val="decimal"/>
      <w:lvlText w:val="%1."/>
      <w:lvlJc w:val="left"/>
      <w:pPr>
        <w:ind w:left="375" w:hanging="360"/>
      </w:pPr>
    </w:lvl>
    <w:lvl w:ilvl="1" w:tplc="04090019" w:tentative="1">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112" w15:restartNumberingAfterBreak="0">
    <w:nsid w:val="6ADD5D9F"/>
    <w:multiLevelType w:val="hybridMultilevel"/>
    <w:tmpl w:val="CFB85370"/>
    <w:lvl w:ilvl="0" w:tplc="04090013">
      <w:start w:val="1"/>
      <w:numFmt w:val="hebrew1"/>
      <w:lvlText w:val="%1."/>
      <w:lvlJc w:val="center"/>
      <w:pPr>
        <w:ind w:left="720" w:hanging="360"/>
      </w:pPr>
      <w:rPr>
        <w:rFonts w:hint="default"/>
      </w:rPr>
    </w:lvl>
    <w:lvl w:ilvl="1" w:tplc="D95059A8">
      <w:start w:val="1"/>
      <w:numFmt w:val="hebrew1"/>
      <w:lvlText w:val="%2."/>
      <w:lvlJc w:val="left"/>
      <w:pPr>
        <w:ind w:left="1440" w:hanging="360"/>
      </w:pPr>
      <w:rPr>
        <w:rFonts w:hint="cs"/>
        <w:b w:val="0"/>
        <w:sz w:val="24"/>
        <w:szCs w:val="24"/>
        <w:u w:val="no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C303040"/>
    <w:multiLevelType w:val="hybridMultilevel"/>
    <w:tmpl w:val="21C4D7FC"/>
    <w:lvl w:ilvl="0" w:tplc="6AE69AB2">
      <w:start w:val="1"/>
      <w:numFmt w:val="hebrew1"/>
      <w:lvlText w:val="%1."/>
      <w:lvlJc w:val="left"/>
      <w:pPr>
        <w:ind w:left="720" w:hanging="360"/>
      </w:pPr>
      <w:rPr>
        <w:rFonts w:cs="David" w:hint="cs"/>
        <w:b/>
        <w:bCs/>
        <w:i w:val="0"/>
        <w:iCs w:val="0"/>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CB36484"/>
    <w:multiLevelType w:val="hybridMultilevel"/>
    <w:tmpl w:val="EE1A0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6E951425"/>
    <w:multiLevelType w:val="multilevel"/>
    <w:tmpl w:val="E3549DA8"/>
    <w:lvl w:ilvl="0">
      <w:start w:val="3"/>
      <w:numFmt w:val="decimal"/>
      <w:lvlText w:val="%1."/>
      <w:lvlJc w:val="left"/>
      <w:pPr>
        <w:ind w:left="360" w:hanging="360"/>
      </w:pPr>
      <w:rPr>
        <w:rFonts w:hint="default"/>
      </w:rPr>
    </w:lvl>
    <w:lvl w:ilvl="1">
      <w:start w:val="4"/>
      <w:numFmt w:val="decimal"/>
      <w:isLgl/>
      <w:lvlText w:val="%1.%2"/>
      <w:lvlJc w:val="left"/>
      <w:pPr>
        <w:ind w:left="504" w:hanging="504"/>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6F165D91"/>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011152E"/>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18" w15:restartNumberingAfterBreak="0">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0"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3705248"/>
    <w:multiLevelType w:val="hybridMultilevel"/>
    <w:tmpl w:val="D93A36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3E73F56"/>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5" w15:restartNumberingAfterBreak="0">
    <w:nsid w:val="764758C0"/>
    <w:multiLevelType w:val="hybridMultilevel"/>
    <w:tmpl w:val="558AFDAA"/>
    <w:lvl w:ilvl="0" w:tplc="365CBD64">
      <w:start w:val="4"/>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26" w15:restartNumberingAfterBreak="0">
    <w:nsid w:val="76F1556A"/>
    <w:multiLevelType w:val="hybridMultilevel"/>
    <w:tmpl w:val="194244FE"/>
    <w:lvl w:ilvl="0" w:tplc="04090001">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7" w15:restartNumberingAfterBreak="0">
    <w:nsid w:val="78744B20"/>
    <w:multiLevelType w:val="multilevel"/>
    <w:tmpl w:val="12243440"/>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28" w15:restartNumberingAfterBreak="0">
    <w:nsid w:val="78814996"/>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29" w15:restartNumberingAfterBreak="0">
    <w:nsid w:val="7BF40383"/>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7CA775FA"/>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31" w15:restartNumberingAfterBreak="0">
    <w:nsid w:val="7CCE516D"/>
    <w:multiLevelType w:val="hybridMultilevel"/>
    <w:tmpl w:val="6E2AB8B0"/>
    <w:lvl w:ilvl="0" w:tplc="F29018A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7D271E8D"/>
    <w:multiLevelType w:val="multilevel"/>
    <w:tmpl w:val="E1005498"/>
    <w:lvl w:ilvl="0">
      <w:start w:val="1"/>
      <w:numFmt w:val="decimal"/>
      <w:lvlText w:val="%1."/>
      <w:lvlJc w:val="left"/>
      <w:pPr>
        <w:ind w:left="-334" w:hanging="360"/>
      </w:pPr>
      <w:rPr>
        <w:b w:val="0"/>
        <w:bCs w:val="0"/>
      </w:rPr>
    </w:lvl>
    <w:lvl w:ilvl="1">
      <w:start w:val="1"/>
      <w:numFmt w:val="decimal"/>
      <w:lvlText w:val="%1.%2."/>
      <w:lvlJc w:val="left"/>
      <w:pPr>
        <w:ind w:left="98" w:hanging="432"/>
      </w:pPr>
      <w:rPr>
        <w:rFonts w:cs="David"/>
        <w:b w:val="0"/>
        <w:bCs w:val="0"/>
      </w:rPr>
    </w:lvl>
    <w:lvl w:ilvl="2">
      <w:start w:val="1"/>
      <w:numFmt w:val="decimal"/>
      <w:lvlText w:val="%1.%2.%3."/>
      <w:lvlJc w:val="left"/>
      <w:pPr>
        <w:ind w:left="530" w:hanging="504"/>
      </w:pPr>
    </w:lvl>
    <w:lvl w:ilvl="3">
      <w:start w:val="1"/>
      <w:numFmt w:val="decimal"/>
      <w:lvlText w:val="%1.%2.%3.%4."/>
      <w:lvlJc w:val="left"/>
      <w:pPr>
        <w:ind w:left="1034" w:hanging="648"/>
      </w:pPr>
    </w:lvl>
    <w:lvl w:ilvl="4">
      <w:start w:val="1"/>
      <w:numFmt w:val="decimal"/>
      <w:lvlText w:val="%1.%2.%3.%4.%5."/>
      <w:lvlJc w:val="left"/>
      <w:pPr>
        <w:ind w:left="1538" w:hanging="792"/>
      </w:pPr>
    </w:lvl>
    <w:lvl w:ilvl="5">
      <w:start w:val="1"/>
      <w:numFmt w:val="decimal"/>
      <w:lvlText w:val="%1.%2.%3.%4.%5.%6."/>
      <w:lvlJc w:val="left"/>
      <w:pPr>
        <w:ind w:left="2042" w:hanging="936"/>
      </w:pPr>
    </w:lvl>
    <w:lvl w:ilvl="6">
      <w:start w:val="1"/>
      <w:numFmt w:val="decimal"/>
      <w:lvlText w:val="%1.%2.%3.%4.%5.%6.%7."/>
      <w:lvlJc w:val="left"/>
      <w:pPr>
        <w:ind w:left="2546" w:hanging="1080"/>
      </w:pPr>
    </w:lvl>
    <w:lvl w:ilvl="7">
      <w:start w:val="1"/>
      <w:numFmt w:val="decimal"/>
      <w:lvlText w:val="%1.%2.%3.%4.%5.%6.%7.%8."/>
      <w:lvlJc w:val="left"/>
      <w:pPr>
        <w:ind w:left="3050" w:hanging="1224"/>
      </w:pPr>
    </w:lvl>
    <w:lvl w:ilvl="8">
      <w:start w:val="1"/>
      <w:numFmt w:val="decimal"/>
      <w:lvlText w:val="%1.%2.%3.%4.%5.%6.%7.%8.%9."/>
      <w:lvlJc w:val="left"/>
      <w:pPr>
        <w:ind w:left="3626" w:hanging="1440"/>
      </w:pPr>
    </w:lvl>
  </w:abstractNum>
  <w:abstractNum w:abstractNumId="133" w15:restartNumberingAfterBreak="0">
    <w:nsid w:val="7FEF5031"/>
    <w:multiLevelType w:val="multilevel"/>
    <w:tmpl w:val="11BA5974"/>
    <w:lvl w:ilvl="0">
      <w:start w:val="1"/>
      <w:numFmt w:val="decimal"/>
      <w:pStyle w:val="Heading4"/>
      <w:lvlText w:val="%1."/>
      <w:lvlJc w:val="left"/>
      <w:pPr>
        <w:tabs>
          <w:tab w:val="num" w:pos="360"/>
        </w:tabs>
        <w:ind w:left="360" w:hanging="360"/>
      </w:pPr>
      <w:rPr>
        <w:rFonts w:hint="default"/>
      </w:rPr>
    </w:lvl>
    <w:lvl w:ilvl="1">
      <w:start w:val="1"/>
      <w:numFmt w:val="decimal"/>
      <w:lvlText w:val="%1.%2."/>
      <w:lvlJc w:val="left"/>
      <w:pPr>
        <w:tabs>
          <w:tab w:val="num" w:pos="585"/>
        </w:tabs>
        <w:ind w:left="585" w:hanging="432"/>
      </w:pPr>
      <w:rPr>
        <w:rFonts w:hint="default"/>
      </w:rPr>
    </w:lvl>
    <w:lvl w:ilvl="2">
      <w:start w:val="1"/>
      <w:numFmt w:val="hebrew1"/>
      <w:lvlText w:val="%1.%2.%3."/>
      <w:lvlJc w:val="left"/>
      <w:pPr>
        <w:tabs>
          <w:tab w:val="num" w:pos="1233"/>
        </w:tabs>
        <w:ind w:left="1017" w:hanging="504"/>
      </w:pPr>
      <w:rPr>
        <w:rFonts w:hint="default"/>
      </w:rPr>
    </w:lvl>
    <w:lvl w:ilvl="3">
      <w:start w:val="1"/>
      <w:numFmt w:val="decimal"/>
      <w:lvlText w:val="%1.%2.%3.%4."/>
      <w:lvlJc w:val="left"/>
      <w:pPr>
        <w:tabs>
          <w:tab w:val="num" w:pos="1953"/>
        </w:tabs>
        <w:ind w:left="1521" w:hanging="648"/>
      </w:pPr>
      <w:rPr>
        <w:rFonts w:hint="default"/>
      </w:rPr>
    </w:lvl>
    <w:lvl w:ilvl="4">
      <w:start w:val="1"/>
      <w:numFmt w:val="decimal"/>
      <w:lvlText w:val="%1.%2.%3.%4.%5."/>
      <w:lvlJc w:val="left"/>
      <w:pPr>
        <w:tabs>
          <w:tab w:val="num" w:pos="2313"/>
        </w:tabs>
        <w:ind w:left="2025" w:hanging="792"/>
      </w:pPr>
      <w:rPr>
        <w:rFonts w:hint="default"/>
      </w:rPr>
    </w:lvl>
    <w:lvl w:ilvl="5">
      <w:start w:val="1"/>
      <w:numFmt w:val="decimal"/>
      <w:lvlText w:val="%1.%2.%3.%4.%5.%6."/>
      <w:lvlJc w:val="left"/>
      <w:pPr>
        <w:tabs>
          <w:tab w:val="num" w:pos="3033"/>
        </w:tabs>
        <w:ind w:left="2529" w:hanging="936"/>
      </w:pPr>
      <w:rPr>
        <w:rFonts w:hint="default"/>
      </w:rPr>
    </w:lvl>
    <w:lvl w:ilvl="6">
      <w:start w:val="1"/>
      <w:numFmt w:val="decimal"/>
      <w:lvlText w:val="%1.%2.%3.%4.%5.%6.%7."/>
      <w:lvlJc w:val="left"/>
      <w:pPr>
        <w:tabs>
          <w:tab w:val="num" w:pos="3393"/>
        </w:tabs>
        <w:ind w:left="3033" w:hanging="1080"/>
      </w:pPr>
      <w:rPr>
        <w:rFonts w:hint="default"/>
      </w:rPr>
    </w:lvl>
    <w:lvl w:ilvl="7">
      <w:start w:val="1"/>
      <w:numFmt w:val="decimal"/>
      <w:lvlText w:val="%1.%2.%3.%4.%5.%6.%7.%8."/>
      <w:lvlJc w:val="left"/>
      <w:pPr>
        <w:tabs>
          <w:tab w:val="num" w:pos="4113"/>
        </w:tabs>
        <w:ind w:left="3537" w:hanging="1224"/>
      </w:pPr>
      <w:rPr>
        <w:rFonts w:hint="default"/>
      </w:rPr>
    </w:lvl>
    <w:lvl w:ilvl="8">
      <w:start w:val="1"/>
      <w:numFmt w:val="decimal"/>
      <w:lvlText w:val="%1.%2.%3.%4.%5.%6.%7.%8.%9."/>
      <w:lvlJc w:val="left"/>
      <w:pPr>
        <w:tabs>
          <w:tab w:val="num" w:pos="4833"/>
        </w:tabs>
        <w:ind w:left="4113" w:hanging="1440"/>
      </w:pPr>
      <w:rPr>
        <w:rFonts w:hint="default"/>
      </w:rPr>
    </w:lvl>
  </w:abstractNum>
  <w:num w:numId="1">
    <w:abstractNumId w:val="96"/>
  </w:num>
  <w:num w:numId="2">
    <w:abstractNumId w:val="13"/>
  </w:num>
  <w:num w:numId="3">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6"/>
  </w:num>
  <w:num w:numId="5">
    <w:abstractNumId w:val="57"/>
  </w:num>
  <w:num w:numId="6">
    <w:abstractNumId w:val="91"/>
  </w:num>
  <w:num w:numId="7">
    <w:abstractNumId w:val="2"/>
  </w:num>
  <w:num w:numId="8">
    <w:abstractNumId w:val="86"/>
  </w:num>
  <w:num w:numId="9">
    <w:abstractNumId w:val="94"/>
  </w:num>
  <w:num w:numId="10">
    <w:abstractNumId w:val="32"/>
  </w:num>
  <w:num w:numId="11">
    <w:abstractNumId w:val="53"/>
  </w:num>
  <w:num w:numId="12">
    <w:abstractNumId w:val="118"/>
  </w:num>
  <w:num w:numId="13">
    <w:abstractNumId w:val="83"/>
  </w:num>
  <w:num w:numId="14">
    <w:abstractNumId w:val="49"/>
  </w:num>
  <w:num w:numId="15">
    <w:abstractNumId w:val="11"/>
  </w:num>
  <w:num w:numId="16">
    <w:abstractNumId w:val="47"/>
  </w:num>
  <w:num w:numId="17">
    <w:abstractNumId w:val="61"/>
  </w:num>
  <w:num w:numId="18">
    <w:abstractNumId w:val="41"/>
  </w:num>
  <w:num w:numId="19">
    <w:abstractNumId w:val="124"/>
  </w:num>
  <w:num w:numId="20">
    <w:abstractNumId w:val="104"/>
  </w:num>
  <w:num w:numId="21">
    <w:abstractNumId w:val="52"/>
  </w:num>
  <w:num w:numId="22">
    <w:abstractNumId w:val="0"/>
  </w:num>
  <w:num w:numId="23">
    <w:abstractNumId w:val="97"/>
  </w:num>
  <w:num w:numId="24">
    <w:abstractNumId w:val="7"/>
  </w:num>
  <w:num w:numId="25">
    <w:abstractNumId w:val="42"/>
  </w:num>
  <w:num w:numId="26">
    <w:abstractNumId w:val="87"/>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6"/>
  </w:num>
  <w:num w:numId="29">
    <w:abstractNumId w:val="63"/>
  </w:num>
  <w:num w:numId="30">
    <w:abstractNumId w:val="102"/>
  </w:num>
  <w:num w:numId="31">
    <w:abstractNumId w:val="121"/>
  </w:num>
  <w:num w:numId="32">
    <w:abstractNumId w:val="38"/>
  </w:num>
  <w:num w:numId="33">
    <w:abstractNumId w:val="22"/>
  </w:num>
  <w:num w:numId="34">
    <w:abstractNumId w:val="108"/>
  </w:num>
  <w:num w:numId="35">
    <w:abstractNumId w:val="110"/>
  </w:num>
  <w:num w:numId="36">
    <w:abstractNumId w:val="93"/>
  </w:num>
  <w:num w:numId="37">
    <w:abstractNumId w:val="8"/>
  </w:num>
  <w:num w:numId="38">
    <w:abstractNumId w:val="127"/>
  </w:num>
  <w:num w:numId="39">
    <w:abstractNumId w:val="120"/>
  </w:num>
  <w:num w:numId="40">
    <w:abstractNumId w:val="58"/>
  </w:num>
  <w:num w:numId="41">
    <w:abstractNumId w:val="73"/>
  </w:num>
  <w:num w:numId="42">
    <w:abstractNumId w:val="128"/>
  </w:num>
  <w:num w:numId="43">
    <w:abstractNumId w:val="132"/>
  </w:num>
  <w:num w:numId="44">
    <w:abstractNumId w:val="69"/>
  </w:num>
  <w:num w:numId="45">
    <w:abstractNumId w:val="60"/>
  </w:num>
  <w:num w:numId="46">
    <w:abstractNumId w:val="100"/>
  </w:num>
  <w:num w:numId="47">
    <w:abstractNumId w:val="9"/>
  </w:num>
  <w:num w:numId="48">
    <w:abstractNumId w:val="28"/>
  </w:num>
  <w:num w:numId="49">
    <w:abstractNumId w:val="14"/>
  </w:num>
  <w:num w:numId="50">
    <w:abstractNumId w:val="80"/>
  </w:num>
  <w:num w:numId="51">
    <w:abstractNumId w:val="20"/>
  </w:num>
  <w:num w:numId="52">
    <w:abstractNumId w:val="78"/>
  </w:num>
  <w:num w:numId="53">
    <w:abstractNumId w:val="74"/>
  </w:num>
  <w:num w:numId="54">
    <w:abstractNumId w:val="12"/>
  </w:num>
  <w:num w:numId="55">
    <w:abstractNumId w:val="37"/>
  </w:num>
  <w:num w:numId="56">
    <w:abstractNumId w:val="130"/>
  </w:num>
  <w:num w:numId="57">
    <w:abstractNumId w:val="26"/>
  </w:num>
  <w:num w:numId="58">
    <w:abstractNumId w:val="117"/>
  </w:num>
  <w:num w:numId="59">
    <w:abstractNumId w:val="70"/>
  </w:num>
  <w:num w:numId="60">
    <w:abstractNumId w:val="79"/>
  </w:num>
  <w:num w:numId="61">
    <w:abstractNumId w:val="105"/>
  </w:num>
  <w:num w:numId="62">
    <w:abstractNumId w:val="23"/>
  </w:num>
  <w:num w:numId="63">
    <w:abstractNumId w:val="71"/>
  </w:num>
  <w:num w:numId="64">
    <w:abstractNumId w:val="133"/>
  </w:num>
  <w:num w:numId="65">
    <w:abstractNumId w:val="19"/>
  </w:num>
  <w:num w:numId="66">
    <w:abstractNumId w:val="122"/>
  </w:num>
  <w:num w:numId="67">
    <w:abstractNumId w:val="16"/>
  </w:num>
  <w:num w:numId="68">
    <w:abstractNumId w:val="67"/>
  </w:num>
  <w:num w:numId="69">
    <w:abstractNumId w:val="76"/>
  </w:num>
  <w:num w:numId="70">
    <w:abstractNumId w:val="66"/>
  </w:num>
  <w:num w:numId="71">
    <w:abstractNumId w:val="25"/>
  </w:num>
  <w:num w:numId="72">
    <w:abstractNumId w:val="101"/>
  </w:num>
  <w:num w:numId="73">
    <w:abstractNumId w:val="39"/>
  </w:num>
  <w:num w:numId="74">
    <w:abstractNumId w:val="54"/>
  </w:num>
  <w:num w:numId="75">
    <w:abstractNumId w:val="43"/>
  </w:num>
  <w:num w:numId="76">
    <w:abstractNumId w:val="114"/>
  </w:num>
  <w:num w:numId="77">
    <w:abstractNumId w:val="68"/>
  </w:num>
  <w:num w:numId="78">
    <w:abstractNumId w:val="4"/>
  </w:num>
  <w:num w:numId="79">
    <w:abstractNumId w:val="123"/>
  </w:num>
  <w:num w:numId="80">
    <w:abstractNumId w:val="92"/>
  </w:num>
  <w:num w:numId="81">
    <w:abstractNumId w:val="33"/>
  </w:num>
  <w:num w:numId="82">
    <w:abstractNumId w:val="107"/>
  </w:num>
  <w:num w:numId="83">
    <w:abstractNumId w:val="103"/>
  </w:num>
  <w:num w:numId="84">
    <w:abstractNumId w:val="82"/>
  </w:num>
  <w:num w:numId="85">
    <w:abstractNumId w:val="106"/>
  </w:num>
  <w:num w:numId="86">
    <w:abstractNumId w:val="59"/>
  </w:num>
  <w:num w:numId="87">
    <w:abstractNumId w:val="64"/>
  </w:num>
  <w:num w:numId="88">
    <w:abstractNumId w:val="111"/>
  </w:num>
  <w:num w:numId="89">
    <w:abstractNumId w:val="40"/>
  </w:num>
  <w:num w:numId="90">
    <w:abstractNumId w:val="24"/>
  </w:num>
  <w:num w:numId="91">
    <w:abstractNumId w:val="95"/>
  </w:num>
  <w:num w:numId="92">
    <w:abstractNumId w:val="29"/>
  </w:num>
  <w:num w:numId="93">
    <w:abstractNumId w:val="17"/>
  </w:num>
  <w:num w:numId="94">
    <w:abstractNumId w:val="85"/>
  </w:num>
  <w:num w:numId="95">
    <w:abstractNumId w:val="72"/>
  </w:num>
  <w:num w:numId="96">
    <w:abstractNumId w:val="131"/>
  </w:num>
  <w:num w:numId="97">
    <w:abstractNumId w:val="129"/>
  </w:num>
  <w:num w:numId="98">
    <w:abstractNumId w:val="18"/>
  </w:num>
  <w:num w:numId="99">
    <w:abstractNumId w:val="3"/>
  </w:num>
  <w:num w:numId="100">
    <w:abstractNumId w:val="10"/>
  </w:num>
  <w:num w:numId="101">
    <w:abstractNumId w:val="90"/>
  </w:num>
  <w:num w:numId="102">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1"/>
  </w:num>
  <w:num w:numId="104">
    <w:abstractNumId w:val="113"/>
  </w:num>
  <w:num w:numId="105">
    <w:abstractNumId w:val="62"/>
  </w:num>
  <w:num w:numId="106">
    <w:abstractNumId w:val="88"/>
  </w:num>
  <w:num w:numId="107">
    <w:abstractNumId w:val="116"/>
  </w:num>
  <w:num w:numId="108">
    <w:abstractNumId w:val="35"/>
  </w:num>
  <w:num w:numId="109">
    <w:abstractNumId w:val="48"/>
  </w:num>
  <w:num w:numId="110">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0">
    <w:abstractNumId w:val="119"/>
  </w:num>
  <w:num w:numId="121">
    <w:abstractNumId w:val="50"/>
  </w:num>
  <w:num w:numId="122">
    <w:abstractNumId w:val="15"/>
  </w:num>
  <w:num w:numId="123">
    <w:abstractNumId w:val="55"/>
  </w:num>
  <w:num w:numId="124">
    <w:abstractNumId w:val="1"/>
  </w:num>
  <w:num w:numId="125">
    <w:abstractNumId w:val="27"/>
  </w:num>
  <w:num w:numId="126">
    <w:abstractNumId w:val="89"/>
  </w:num>
  <w:num w:numId="127">
    <w:abstractNumId w:val="81"/>
  </w:num>
  <w:num w:numId="128">
    <w:abstractNumId w:val="84"/>
  </w:num>
  <w:num w:numId="129">
    <w:abstractNumId w:val="75"/>
  </w:num>
  <w:num w:numId="130">
    <w:abstractNumId w:val="51"/>
  </w:num>
  <w:num w:numId="131">
    <w:abstractNumId w:val="34"/>
  </w:num>
  <w:num w:numId="132">
    <w:abstractNumId w:val="125"/>
  </w:num>
  <w:num w:numId="133">
    <w:abstractNumId w:val="115"/>
  </w:num>
  <w:num w:numId="134">
    <w:abstractNumId w:val="5"/>
  </w:num>
  <w:num w:numId="135">
    <w:abstractNumId w:val="98"/>
  </w:num>
  <w:num w:numId="136">
    <w:abstractNumId w:val="99"/>
  </w:num>
  <w:num w:numId="137">
    <w:abstractNumId w:val="109"/>
  </w:num>
  <w:num w:numId="138">
    <w:abstractNumId w:val="65"/>
  </w:num>
  <w:num w:numId="139">
    <w:abstractNumId w:val="126"/>
  </w:num>
  <w:num w:numId="140">
    <w:abstractNumId w:val="21"/>
  </w:num>
  <w:num w:numId="141">
    <w:abstractNumId w:val="36"/>
  </w:num>
  <w:num w:numId="142">
    <w:abstractNumId w:val="45"/>
  </w:num>
  <w:num w:numId="143">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4">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5">
    <w:abstractNumId w:val="133"/>
  </w:num>
  <w:num w:numId="146">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33"/>
  </w:num>
  <w:num w:numId="148">
    <w:abstractNumId w:val="133"/>
  </w:num>
  <w:num w:numId="149">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33"/>
  </w:num>
  <w:num w:numId="151">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33"/>
  </w:num>
  <w:num w:numId="153">
    <w:abstractNumId w:val="133"/>
  </w:num>
  <w:num w:numId="154">
    <w:abstractNumId w:val="133"/>
  </w:num>
  <w:num w:numId="155">
    <w:abstractNumId w:val="133"/>
  </w:num>
  <w:num w:numId="156">
    <w:abstractNumId w:val="133"/>
  </w:num>
  <w:num w:numId="157">
    <w:abstractNumId w:val="30"/>
  </w:num>
  <w:num w:numId="158">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9">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60">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2"/>
          <w:szCs w:val="32"/>
        </w:rPr>
      </w:lvl>
    </w:lvlOverride>
    <w:lvlOverride w:ilvl="2">
      <w:lvl w:ilvl="2">
        <w:start w:val="1"/>
        <w:numFmt w:val="decimal"/>
        <w:pStyle w:val="3"/>
        <w:lvlText w:val="%1.%2.%3"/>
        <w:lvlJc w:val="left"/>
        <w:pPr>
          <w:tabs>
            <w:tab w:val="num" w:pos="720"/>
          </w:tabs>
          <w:ind w:left="720" w:right="720" w:hanging="720"/>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61">
    <w:abstractNumId w:val="112"/>
  </w:num>
  <w:numIdMacAtCleanup w:val="1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2A2"/>
    <w:rsid w:val="00000511"/>
    <w:rsid w:val="00000AA3"/>
    <w:rsid w:val="00000FF6"/>
    <w:rsid w:val="0000131C"/>
    <w:rsid w:val="000036B0"/>
    <w:rsid w:val="00003CEF"/>
    <w:rsid w:val="00003D6B"/>
    <w:rsid w:val="00004220"/>
    <w:rsid w:val="00004815"/>
    <w:rsid w:val="00005DE4"/>
    <w:rsid w:val="0000600B"/>
    <w:rsid w:val="000074F1"/>
    <w:rsid w:val="00007B34"/>
    <w:rsid w:val="00010B35"/>
    <w:rsid w:val="000111E6"/>
    <w:rsid w:val="000112B3"/>
    <w:rsid w:val="00011942"/>
    <w:rsid w:val="00011C28"/>
    <w:rsid w:val="0001234E"/>
    <w:rsid w:val="0001351A"/>
    <w:rsid w:val="00014182"/>
    <w:rsid w:val="00014223"/>
    <w:rsid w:val="0001444F"/>
    <w:rsid w:val="00014511"/>
    <w:rsid w:val="00014C55"/>
    <w:rsid w:val="0001503B"/>
    <w:rsid w:val="00015240"/>
    <w:rsid w:val="00015717"/>
    <w:rsid w:val="00015CD5"/>
    <w:rsid w:val="00016761"/>
    <w:rsid w:val="000167EE"/>
    <w:rsid w:val="0001706E"/>
    <w:rsid w:val="0001787C"/>
    <w:rsid w:val="00017DA1"/>
    <w:rsid w:val="0002122F"/>
    <w:rsid w:val="000219E6"/>
    <w:rsid w:val="0002216E"/>
    <w:rsid w:val="0002227E"/>
    <w:rsid w:val="00022DD2"/>
    <w:rsid w:val="000230B4"/>
    <w:rsid w:val="00023EE8"/>
    <w:rsid w:val="0002428A"/>
    <w:rsid w:val="00025BD8"/>
    <w:rsid w:val="00025CB5"/>
    <w:rsid w:val="00025EF1"/>
    <w:rsid w:val="000264D5"/>
    <w:rsid w:val="0002688D"/>
    <w:rsid w:val="00030689"/>
    <w:rsid w:val="000328B2"/>
    <w:rsid w:val="0003321A"/>
    <w:rsid w:val="00034179"/>
    <w:rsid w:val="0003419F"/>
    <w:rsid w:val="000347CE"/>
    <w:rsid w:val="000356B9"/>
    <w:rsid w:val="000366E3"/>
    <w:rsid w:val="00037238"/>
    <w:rsid w:val="000373AC"/>
    <w:rsid w:val="00037ADC"/>
    <w:rsid w:val="00037E00"/>
    <w:rsid w:val="0004084E"/>
    <w:rsid w:val="00041CC2"/>
    <w:rsid w:val="00043956"/>
    <w:rsid w:val="0004442C"/>
    <w:rsid w:val="00044585"/>
    <w:rsid w:val="00044653"/>
    <w:rsid w:val="0004560A"/>
    <w:rsid w:val="00045666"/>
    <w:rsid w:val="00046116"/>
    <w:rsid w:val="0004666C"/>
    <w:rsid w:val="000471DD"/>
    <w:rsid w:val="000474C4"/>
    <w:rsid w:val="00047C97"/>
    <w:rsid w:val="000506F8"/>
    <w:rsid w:val="0005134C"/>
    <w:rsid w:val="000520B7"/>
    <w:rsid w:val="00052876"/>
    <w:rsid w:val="00052B30"/>
    <w:rsid w:val="000538D6"/>
    <w:rsid w:val="00053CB2"/>
    <w:rsid w:val="00056877"/>
    <w:rsid w:val="000568CE"/>
    <w:rsid w:val="000601BC"/>
    <w:rsid w:val="000601D0"/>
    <w:rsid w:val="000609A7"/>
    <w:rsid w:val="00060B6D"/>
    <w:rsid w:val="00060D2A"/>
    <w:rsid w:val="00060E73"/>
    <w:rsid w:val="00061E3E"/>
    <w:rsid w:val="000621A6"/>
    <w:rsid w:val="00063A99"/>
    <w:rsid w:val="00063FE2"/>
    <w:rsid w:val="0006404D"/>
    <w:rsid w:val="000640C4"/>
    <w:rsid w:val="0006486E"/>
    <w:rsid w:val="00064BD9"/>
    <w:rsid w:val="000656B6"/>
    <w:rsid w:val="000657DF"/>
    <w:rsid w:val="00065810"/>
    <w:rsid w:val="00066383"/>
    <w:rsid w:val="0006642B"/>
    <w:rsid w:val="0006649F"/>
    <w:rsid w:val="00066A80"/>
    <w:rsid w:val="00066CA0"/>
    <w:rsid w:val="00066D31"/>
    <w:rsid w:val="00067DD9"/>
    <w:rsid w:val="0007059A"/>
    <w:rsid w:val="00070BFE"/>
    <w:rsid w:val="00071687"/>
    <w:rsid w:val="00071CFC"/>
    <w:rsid w:val="00072608"/>
    <w:rsid w:val="000727AE"/>
    <w:rsid w:val="00072E6B"/>
    <w:rsid w:val="000738AA"/>
    <w:rsid w:val="00073A04"/>
    <w:rsid w:val="00074071"/>
    <w:rsid w:val="000750EF"/>
    <w:rsid w:val="00076501"/>
    <w:rsid w:val="00076FBF"/>
    <w:rsid w:val="00077B56"/>
    <w:rsid w:val="00077E1D"/>
    <w:rsid w:val="00080272"/>
    <w:rsid w:val="000806C9"/>
    <w:rsid w:val="00080DCC"/>
    <w:rsid w:val="0008103B"/>
    <w:rsid w:val="000810B0"/>
    <w:rsid w:val="0008189F"/>
    <w:rsid w:val="00082C5C"/>
    <w:rsid w:val="0008367F"/>
    <w:rsid w:val="00083A40"/>
    <w:rsid w:val="0008409A"/>
    <w:rsid w:val="000854DC"/>
    <w:rsid w:val="00090386"/>
    <w:rsid w:val="000903B8"/>
    <w:rsid w:val="00090842"/>
    <w:rsid w:val="000920E8"/>
    <w:rsid w:val="000936A4"/>
    <w:rsid w:val="00093B9D"/>
    <w:rsid w:val="0009451C"/>
    <w:rsid w:val="00095C92"/>
    <w:rsid w:val="000962EF"/>
    <w:rsid w:val="00097117"/>
    <w:rsid w:val="00097EB5"/>
    <w:rsid w:val="000A102E"/>
    <w:rsid w:val="000A11CF"/>
    <w:rsid w:val="000A1BB4"/>
    <w:rsid w:val="000A1FBE"/>
    <w:rsid w:val="000A2349"/>
    <w:rsid w:val="000A2779"/>
    <w:rsid w:val="000A2ACF"/>
    <w:rsid w:val="000A5653"/>
    <w:rsid w:val="000A5885"/>
    <w:rsid w:val="000B308D"/>
    <w:rsid w:val="000B38E2"/>
    <w:rsid w:val="000B501B"/>
    <w:rsid w:val="000B6898"/>
    <w:rsid w:val="000B6A4A"/>
    <w:rsid w:val="000B7867"/>
    <w:rsid w:val="000C04AE"/>
    <w:rsid w:val="000C086F"/>
    <w:rsid w:val="000C0CEC"/>
    <w:rsid w:val="000C1039"/>
    <w:rsid w:val="000C1481"/>
    <w:rsid w:val="000C1884"/>
    <w:rsid w:val="000C3072"/>
    <w:rsid w:val="000C5107"/>
    <w:rsid w:val="000C795F"/>
    <w:rsid w:val="000C7B98"/>
    <w:rsid w:val="000D080B"/>
    <w:rsid w:val="000D10A5"/>
    <w:rsid w:val="000D10DA"/>
    <w:rsid w:val="000D1413"/>
    <w:rsid w:val="000D18CF"/>
    <w:rsid w:val="000D2359"/>
    <w:rsid w:val="000D2DFD"/>
    <w:rsid w:val="000D33AA"/>
    <w:rsid w:val="000D3845"/>
    <w:rsid w:val="000D4034"/>
    <w:rsid w:val="000D4749"/>
    <w:rsid w:val="000D4856"/>
    <w:rsid w:val="000D4AF3"/>
    <w:rsid w:val="000D548A"/>
    <w:rsid w:val="000D6E1F"/>
    <w:rsid w:val="000D7763"/>
    <w:rsid w:val="000E0246"/>
    <w:rsid w:val="000E0EBC"/>
    <w:rsid w:val="000E19A7"/>
    <w:rsid w:val="000E2A03"/>
    <w:rsid w:val="000E391A"/>
    <w:rsid w:val="000E6098"/>
    <w:rsid w:val="000E632C"/>
    <w:rsid w:val="000E6EE3"/>
    <w:rsid w:val="000E7A7E"/>
    <w:rsid w:val="000F0901"/>
    <w:rsid w:val="000F1185"/>
    <w:rsid w:val="000F1784"/>
    <w:rsid w:val="000F238D"/>
    <w:rsid w:val="000F268C"/>
    <w:rsid w:val="000F291F"/>
    <w:rsid w:val="000F3186"/>
    <w:rsid w:val="000F36A4"/>
    <w:rsid w:val="000F4BED"/>
    <w:rsid w:val="000F5D2F"/>
    <w:rsid w:val="000F5FB6"/>
    <w:rsid w:val="000F7593"/>
    <w:rsid w:val="001002E2"/>
    <w:rsid w:val="0010063C"/>
    <w:rsid w:val="00101BAD"/>
    <w:rsid w:val="00101DE4"/>
    <w:rsid w:val="001024D7"/>
    <w:rsid w:val="001025D1"/>
    <w:rsid w:val="0010326C"/>
    <w:rsid w:val="00103613"/>
    <w:rsid w:val="00103D54"/>
    <w:rsid w:val="00104F6A"/>
    <w:rsid w:val="00107E27"/>
    <w:rsid w:val="0011104E"/>
    <w:rsid w:val="001111BA"/>
    <w:rsid w:val="001124D7"/>
    <w:rsid w:val="001128A6"/>
    <w:rsid w:val="00112F65"/>
    <w:rsid w:val="001131B1"/>
    <w:rsid w:val="001176CC"/>
    <w:rsid w:val="00121495"/>
    <w:rsid w:val="001214E8"/>
    <w:rsid w:val="0012299F"/>
    <w:rsid w:val="00123798"/>
    <w:rsid w:val="00123867"/>
    <w:rsid w:val="00123CE3"/>
    <w:rsid w:val="00124974"/>
    <w:rsid w:val="0012536B"/>
    <w:rsid w:val="001255DC"/>
    <w:rsid w:val="001257F9"/>
    <w:rsid w:val="00126480"/>
    <w:rsid w:val="001267EE"/>
    <w:rsid w:val="0012715B"/>
    <w:rsid w:val="001275D4"/>
    <w:rsid w:val="001278BF"/>
    <w:rsid w:val="00130230"/>
    <w:rsid w:val="00130538"/>
    <w:rsid w:val="001309E7"/>
    <w:rsid w:val="00130B3B"/>
    <w:rsid w:val="00130DAD"/>
    <w:rsid w:val="00131857"/>
    <w:rsid w:val="00132FAF"/>
    <w:rsid w:val="00133A0D"/>
    <w:rsid w:val="00133BF1"/>
    <w:rsid w:val="00134BED"/>
    <w:rsid w:val="00135495"/>
    <w:rsid w:val="00135D37"/>
    <w:rsid w:val="00136069"/>
    <w:rsid w:val="001401BA"/>
    <w:rsid w:val="00140334"/>
    <w:rsid w:val="00140DA0"/>
    <w:rsid w:val="0014127F"/>
    <w:rsid w:val="00143392"/>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36"/>
    <w:rsid w:val="001518FC"/>
    <w:rsid w:val="00152F34"/>
    <w:rsid w:val="00153450"/>
    <w:rsid w:val="00153793"/>
    <w:rsid w:val="00153E5F"/>
    <w:rsid w:val="00154165"/>
    <w:rsid w:val="001541B4"/>
    <w:rsid w:val="0015423C"/>
    <w:rsid w:val="0015482E"/>
    <w:rsid w:val="00154B55"/>
    <w:rsid w:val="00155D6C"/>
    <w:rsid w:val="00157D8C"/>
    <w:rsid w:val="0016036E"/>
    <w:rsid w:val="001606D0"/>
    <w:rsid w:val="0016110D"/>
    <w:rsid w:val="001611C6"/>
    <w:rsid w:val="00161C84"/>
    <w:rsid w:val="00162860"/>
    <w:rsid w:val="00162E38"/>
    <w:rsid w:val="0016305F"/>
    <w:rsid w:val="001630A0"/>
    <w:rsid w:val="00164516"/>
    <w:rsid w:val="001645A1"/>
    <w:rsid w:val="00164B30"/>
    <w:rsid w:val="00165E75"/>
    <w:rsid w:val="0016612C"/>
    <w:rsid w:val="00167065"/>
    <w:rsid w:val="0016720A"/>
    <w:rsid w:val="001677B4"/>
    <w:rsid w:val="00170059"/>
    <w:rsid w:val="00170625"/>
    <w:rsid w:val="00170C1E"/>
    <w:rsid w:val="00170D42"/>
    <w:rsid w:val="00171ADC"/>
    <w:rsid w:val="0017204A"/>
    <w:rsid w:val="001722F2"/>
    <w:rsid w:val="0017287C"/>
    <w:rsid w:val="00172AFD"/>
    <w:rsid w:val="00173118"/>
    <w:rsid w:val="00173E04"/>
    <w:rsid w:val="001747BC"/>
    <w:rsid w:val="00176638"/>
    <w:rsid w:val="001774C8"/>
    <w:rsid w:val="001800FE"/>
    <w:rsid w:val="00182648"/>
    <w:rsid w:val="0018292D"/>
    <w:rsid w:val="00183043"/>
    <w:rsid w:val="0018321C"/>
    <w:rsid w:val="001837A1"/>
    <w:rsid w:val="00183943"/>
    <w:rsid w:val="00184A30"/>
    <w:rsid w:val="00185181"/>
    <w:rsid w:val="0018598D"/>
    <w:rsid w:val="00187022"/>
    <w:rsid w:val="0019080E"/>
    <w:rsid w:val="00190D68"/>
    <w:rsid w:val="00190FB0"/>
    <w:rsid w:val="00191A3C"/>
    <w:rsid w:val="00192CEA"/>
    <w:rsid w:val="00193181"/>
    <w:rsid w:val="001934D3"/>
    <w:rsid w:val="00194CE0"/>
    <w:rsid w:val="00195EF1"/>
    <w:rsid w:val="00196989"/>
    <w:rsid w:val="00196DE0"/>
    <w:rsid w:val="00197FE2"/>
    <w:rsid w:val="001A00A8"/>
    <w:rsid w:val="001A0122"/>
    <w:rsid w:val="001A01D9"/>
    <w:rsid w:val="001A1893"/>
    <w:rsid w:val="001A1C7E"/>
    <w:rsid w:val="001A2501"/>
    <w:rsid w:val="001A2858"/>
    <w:rsid w:val="001A344C"/>
    <w:rsid w:val="001A3692"/>
    <w:rsid w:val="001A3C12"/>
    <w:rsid w:val="001A4F15"/>
    <w:rsid w:val="001A601D"/>
    <w:rsid w:val="001A729D"/>
    <w:rsid w:val="001A7B91"/>
    <w:rsid w:val="001A7C42"/>
    <w:rsid w:val="001B07D1"/>
    <w:rsid w:val="001B16DF"/>
    <w:rsid w:val="001B18C6"/>
    <w:rsid w:val="001B18CC"/>
    <w:rsid w:val="001B1C34"/>
    <w:rsid w:val="001B215E"/>
    <w:rsid w:val="001B3656"/>
    <w:rsid w:val="001B3D8D"/>
    <w:rsid w:val="001B4B55"/>
    <w:rsid w:val="001B5B1B"/>
    <w:rsid w:val="001B5B22"/>
    <w:rsid w:val="001B6064"/>
    <w:rsid w:val="001B7779"/>
    <w:rsid w:val="001C155C"/>
    <w:rsid w:val="001C34CB"/>
    <w:rsid w:val="001C4988"/>
    <w:rsid w:val="001C4DE3"/>
    <w:rsid w:val="001C4F6D"/>
    <w:rsid w:val="001C5188"/>
    <w:rsid w:val="001D12CF"/>
    <w:rsid w:val="001D2FD7"/>
    <w:rsid w:val="001D33C1"/>
    <w:rsid w:val="001D33F5"/>
    <w:rsid w:val="001D3598"/>
    <w:rsid w:val="001D4485"/>
    <w:rsid w:val="001D524D"/>
    <w:rsid w:val="001D55DD"/>
    <w:rsid w:val="001D56CB"/>
    <w:rsid w:val="001D707F"/>
    <w:rsid w:val="001D7080"/>
    <w:rsid w:val="001D710B"/>
    <w:rsid w:val="001E099A"/>
    <w:rsid w:val="001E0EDE"/>
    <w:rsid w:val="001E1845"/>
    <w:rsid w:val="001E2C07"/>
    <w:rsid w:val="001E2F98"/>
    <w:rsid w:val="001E32C5"/>
    <w:rsid w:val="001E3336"/>
    <w:rsid w:val="001E3BBA"/>
    <w:rsid w:val="001E4024"/>
    <w:rsid w:val="001E4047"/>
    <w:rsid w:val="001E514C"/>
    <w:rsid w:val="001E548A"/>
    <w:rsid w:val="001E54C1"/>
    <w:rsid w:val="001E59A3"/>
    <w:rsid w:val="001F09DF"/>
    <w:rsid w:val="001F2C8A"/>
    <w:rsid w:val="001F48F7"/>
    <w:rsid w:val="001F5A95"/>
    <w:rsid w:val="001F5AEA"/>
    <w:rsid w:val="001F6271"/>
    <w:rsid w:val="001F7C3A"/>
    <w:rsid w:val="002015FD"/>
    <w:rsid w:val="002016F9"/>
    <w:rsid w:val="002024ED"/>
    <w:rsid w:val="002038C1"/>
    <w:rsid w:val="00203929"/>
    <w:rsid w:val="00203E9C"/>
    <w:rsid w:val="002046B9"/>
    <w:rsid w:val="002055DC"/>
    <w:rsid w:val="00205690"/>
    <w:rsid w:val="0020579D"/>
    <w:rsid w:val="00205D71"/>
    <w:rsid w:val="00206202"/>
    <w:rsid w:val="00206BA3"/>
    <w:rsid w:val="00207588"/>
    <w:rsid w:val="002102CD"/>
    <w:rsid w:val="00211735"/>
    <w:rsid w:val="00212DAE"/>
    <w:rsid w:val="002145A4"/>
    <w:rsid w:val="00214E55"/>
    <w:rsid w:val="0021537B"/>
    <w:rsid w:val="00215559"/>
    <w:rsid w:val="002174A9"/>
    <w:rsid w:val="00217E6D"/>
    <w:rsid w:val="00221483"/>
    <w:rsid w:val="00221937"/>
    <w:rsid w:val="00222925"/>
    <w:rsid w:val="00222CDC"/>
    <w:rsid w:val="0022316B"/>
    <w:rsid w:val="002242ED"/>
    <w:rsid w:val="00224E41"/>
    <w:rsid w:val="0022578D"/>
    <w:rsid w:val="0022592B"/>
    <w:rsid w:val="00225B49"/>
    <w:rsid w:val="002268B5"/>
    <w:rsid w:val="002275B2"/>
    <w:rsid w:val="00230033"/>
    <w:rsid w:val="00230D56"/>
    <w:rsid w:val="0023120E"/>
    <w:rsid w:val="0023274D"/>
    <w:rsid w:val="0023293E"/>
    <w:rsid w:val="002329C1"/>
    <w:rsid w:val="0023348D"/>
    <w:rsid w:val="00233584"/>
    <w:rsid w:val="0023399E"/>
    <w:rsid w:val="00234707"/>
    <w:rsid w:val="00235A78"/>
    <w:rsid w:val="00235B6C"/>
    <w:rsid w:val="0023671F"/>
    <w:rsid w:val="00237BA4"/>
    <w:rsid w:val="0024028B"/>
    <w:rsid w:val="00241A08"/>
    <w:rsid w:val="002421C6"/>
    <w:rsid w:val="002436B8"/>
    <w:rsid w:val="00244A6C"/>
    <w:rsid w:val="00244CD8"/>
    <w:rsid w:val="0024515C"/>
    <w:rsid w:val="002456B9"/>
    <w:rsid w:val="00246289"/>
    <w:rsid w:val="002463CE"/>
    <w:rsid w:val="00246F7D"/>
    <w:rsid w:val="002477EE"/>
    <w:rsid w:val="002479CC"/>
    <w:rsid w:val="00247B32"/>
    <w:rsid w:val="002511CA"/>
    <w:rsid w:val="002513C1"/>
    <w:rsid w:val="00251522"/>
    <w:rsid w:val="00251B74"/>
    <w:rsid w:val="00253105"/>
    <w:rsid w:val="00253442"/>
    <w:rsid w:val="00253C5C"/>
    <w:rsid w:val="0025488E"/>
    <w:rsid w:val="00256AFB"/>
    <w:rsid w:val="0025725A"/>
    <w:rsid w:val="00257672"/>
    <w:rsid w:val="00257C6D"/>
    <w:rsid w:val="002626FC"/>
    <w:rsid w:val="00264F0B"/>
    <w:rsid w:val="002652C1"/>
    <w:rsid w:val="00265A09"/>
    <w:rsid w:val="002665CF"/>
    <w:rsid w:val="00266E58"/>
    <w:rsid w:val="00267CA7"/>
    <w:rsid w:val="002702D9"/>
    <w:rsid w:val="002704CF"/>
    <w:rsid w:val="00270BA6"/>
    <w:rsid w:val="002710D5"/>
    <w:rsid w:val="002713D9"/>
    <w:rsid w:val="00271F75"/>
    <w:rsid w:val="002727F6"/>
    <w:rsid w:val="00273D64"/>
    <w:rsid w:val="00274114"/>
    <w:rsid w:val="00275204"/>
    <w:rsid w:val="00275887"/>
    <w:rsid w:val="00275B7B"/>
    <w:rsid w:val="002778B2"/>
    <w:rsid w:val="002801C7"/>
    <w:rsid w:val="0028065C"/>
    <w:rsid w:val="00280B52"/>
    <w:rsid w:val="00281BB1"/>
    <w:rsid w:val="0028208A"/>
    <w:rsid w:val="0028264F"/>
    <w:rsid w:val="002832BA"/>
    <w:rsid w:val="0028578E"/>
    <w:rsid w:val="00285C2A"/>
    <w:rsid w:val="002877BE"/>
    <w:rsid w:val="002877F5"/>
    <w:rsid w:val="002900CA"/>
    <w:rsid w:val="00290EA8"/>
    <w:rsid w:val="00291015"/>
    <w:rsid w:val="002913B5"/>
    <w:rsid w:val="00291BAA"/>
    <w:rsid w:val="0029250F"/>
    <w:rsid w:val="00292DA6"/>
    <w:rsid w:val="0029355B"/>
    <w:rsid w:val="0029499A"/>
    <w:rsid w:val="00296CEC"/>
    <w:rsid w:val="0029773C"/>
    <w:rsid w:val="002A1353"/>
    <w:rsid w:val="002A1520"/>
    <w:rsid w:val="002A1D59"/>
    <w:rsid w:val="002A20A2"/>
    <w:rsid w:val="002A297C"/>
    <w:rsid w:val="002A2B6D"/>
    <w:rsid w:val="002A36AC"/>
    <w:rsid w:val="002A48BC"/>
    <w:rsid w:val="002A4B8B"/>
    <w:rsid w:val="002A4CFD"/>
    <w:rsid w:val="002A54A3"/>
    <w:rsid w:val="002A5CA9"/>
    <w:rsid w:val="002A67B8"/>
    <w:rsid w:val="002A70A4"/>
    <w:rsid w:val="002A730D"/>
    <w:rsid w:val="002A73EF"/>
    <w:rsid w:val="002A77D2"/>
    <w:rsid w:val="002A7FEA"/>
    <w:rsid w:val="002B10FF"/>
    <w:rsid w:val="002B2941"/>
    <w:rsid w:val="002B2D67"/>
    <w:rsid w:val="002B32AC"/>
    <w:rsid w:val="002B4B4E"/>
    <w:rsid w:val="002B4E21"/>
    <w:rsid w:val="002B4FCF"/>
    <w:rsid w:val="002B50F0"/>
    <w:rsid w:val="002B5137"/>
    <w:rsid w:val="002B56A4"/>
    <w:rsid w:val="002B5F2B"/>
    <w:rsid w:val="002B69D3"/>
    <w:rsid w:val="002B76F3"/>
    <w:rsid w:val="002B7C86"/>
    <w:rsid w:val="002C0A0B"/>
    <w:rsid w:val="002C1573"/>
    <w:rsid w:val="002C2FD6"/>
    <w:rsid w:val="002C36C6"/>
    <w:rsid w:val="002C411C"/>
    <w:rsid w:val="002C433B"/>
    <w:rsid w:val="002C51C7"/>
    <w:rsid w:val="002C531F"/>
    <w:rsid w:val="002C6346"/>
    <w:rsid w:val="002C644B"/>
    <w:rsid w:val="002C6A50"/>
    <w:rsid w:val="002C6BFD"/>
    <w:rsid w:val="002C6D1F"/>
    <w:rsid w:val="002C7130"/>
    <w:rsid w:val="002C7394"/>
    <w:rsid w:val="002C75E9"/>
    <w:rsid w:val="002D0348"/>
    <w:rsid w:val="002D0639"/>
    <w:rsid w:val="002D1198"/>
    <w:rsid w:val="002D16EA"/>
    <w:rsid w:val="002D18CC"/>
    <w:rsid w:val="002D1CDD"/>
    <w:rsid w:val="002D1F1D"/>
    <w:rsid w:val="002D2923"/>
    <w:rsid w:val="002D2F0B"/>
    <w:rsid w:val="002D3DFC"/>
    <w:rsid w:val="002D4597"/>
    <w:rsid w:val="002D4752"/>
    <w:rsid w:val="002D477F"/>
    <w:rsid w:val="002D48E1"/>
    <w:rsid w:val="002D4C4A"/>
    <w:rsid w:val="002D630C"/>
    <w:rsid w:val="002D6D7B"/>
    <w:rsid w:val="002D6DA4"/>
    <w:rsid w:val="002E0875"/>
    <w:rsid w:val="002E0B14"/>
    <w:rsid w:val="002E1B8B"/>
    <w:rsid w:val="002E2483"/>
    <w:rsid w:val="002E2625"/>
    <w:rsid w:val="002E317D"/>
    <w:rsid w:val="002E328D"/>
    <w:rsid w:val="002E38F4"/>
    <w:rsid w:val="002E6775"/>
    <w:rsid w:val="002E6880"/>
    <w:rsid w:val="002E6E37"/>
    <w:rsid w:val="002E7EF8"/>
    <w:rsid w:val="002F0596"/>
    <w:rsid w:val="002F0D18"/>
    <w:rsid w:val="002F1073"/>
    <w:rsid w:val="002F12D7"/>
    <w:rsid w:val="002F15B9"/>
    <w:rsid w:val="002F189D"/>
    <w:rsid w:val="002F197C"/>
    <w:rsid w:val="002F1B96"/>
    <w:rsid w:val="002F1E1C"/>
    <w:rsid w:val="002F26A1"/>
    <w:rsid w:val="002F2E81"/>
    <w:rsid w:val="002F3839"/>
    <w:rsid w:val="002F457E"/>
    <w:rsid w:val="002F6786"/>
    <w:rsid w:val="002F6ABC"/>
    <w:rsid w:val="002F6CA4"/>
    <w:rsid w:val="002F7047"/>
    <w:rsid w:val="00301B81"/>
    <w:rsid w:val="00301C2A"/>
    <w:rsid w:val="00301D7D"/>
    <w:rsid w:val="00303918"/>
    <w:rsid w:val="00304435"/>
    <w:rsid w:val="003055AA"/>
    <w:rsid w:val="00305A55"/>
    <w:rsid w:val="00305A9E"/>
    <w:rsid w:val="00305E15"/>
    <w:rsid w:val="00306BCB"/>
    <w:rsid w:val="00307D0D"/>
    <w:rsid w:val="00310273"/>
    <w:rsid w:val="003106E2"/>
    <w:rsid w:val="003111D0"/>
    <w:rsid w:val="00311F87"/>
    <w:rsid w:val="00311FFD"/>
    <w:rsid w:val="00312E38"/>
    <w:rsid w:val="00314FBA"/>
    <w:rsid w:val="003153B1"/>
    <w:rsid w:val="00315476"/>
    <w:rsid w:val="003154C3"/>
    <w:rsid w:val="00315C67"/>
    <w:rsid w:val="00315F3C"/>
    <w:rsid w:val="00317B9B"/>
    <w:rsid w:val="00320C08"/>
    <w:rsid w:val="00320DD3"/>
    <w:rsid w:val="00321184"/>
    <w:rsid w:val="00321DA2"/>
    <w:rsid w:val="00321F81"/>
    <w:rsid w:val="0032238E"/>
    <w:rsid w:val="0032313F"/>
    <w:rsid w:val="00323629"/>
    <w:rsid w:val="003247FC"/>
    <w:rsid w:val="00325955"/>
    <w:rsid w:val="00325A9B"/>
    <w:rsid w:val="00325E01"/>
    <w:rsid w:val="0032758F"/>
    <w:rsid w:val="00330EB4"/>
    <w:rsid w:val="00330EFF"/>
    <w:rsid w:val="00330FF3"/>
    <w:rsid w:val="00331418"/>
    <w:rsid w:val="003317EA"/>
    <w:rsid w:val="00333FC7"/>
    <w:rsid w:val="003375FB"/>
    <w:rsid w:val="00337724"/>
    <w:rsid w:val="00340C8A"/>
    <w:rsid w:val="00340D73"/>
    <w:rsid w:val="00342817"/>
    <w:rsid w:val="00342850"/>
    <w:rsid w:val="003441C9"/>
    <w:rsid w:val="00344E48"/>
    <w:rsid w:val="00344F4B"/>
    <w:rsid w:val="0034561A"/>
    <w:rsid w:val="00345B22"/>
    <w:rsid w:val="003462FF"/>
    <w:rsid w:val="00346F87"/>
    <w:rsid w:val="00347514"/>
    <w:rsid w:val="00347C10"/>
    <w:rsid w:val="00347EE3"/>
    <w:rsid w:val="0035090F"/>
    <w:rsid w:val="00351685"/>
    <w:rsid w:val="0035315C"/>
    <w:rsid w:val="00353A67"/>
    <w:rsid w:val="003562F8"/>
    <w:rsid w:val="00356465"/>
    <w:rsid w:val="0035669A"/>
    <w:rsid w:val="00356937"/>
    <w:rsid w:val="003576E1"/>
    <w:rsid w:val="003577CF"/>
    <w:rsid w:val="00357C2C"/>
    <w:rsid w:val="00357CD6"/>
    <w:rsid w:val="00357F7B"/>
    <w:rsid w:val="00361114"/>
    <w:rsid w:val="00361A4B"/>
    <w:rsid w:val="00361E6E"/>
    <w:rsid w:val="00363850"/>
    <w:rsid w:val="0036409E"/>
    <w:rsid w:val="00364FE5"/>
    <w:rsid w:val="003657B9"/>
    <w:rsid w:val="003658B4"/>
    <w:rsid w:val="00366510"/>
    <w:rsid w:val="00366CFD"/>
    <w:rsid w:val="00366F47"/>
    <w:rsid w:val="0037030D"/>
    <w:rsid w:val="00370786"/>
    <w:rsid w:val="00372963"/>
    <w:rsid w:val="00373033"/>
    <w:rsid w:val="00373610"/>
    <w:rsid w:val="00373671"/>
    <w:rsid w:val="003737F9"/>
    <w:rsid w:val="00373F8E"/>
    <w:rsid w:val="0037404A"/>
    <w:rsid w:val="00374196"/>
    <w:rsid w:val="00374A9C"/>
    <w:rsid w:val="00374E70"/>
    <w:rsid w:val="003756C6"/>
    <w:rsid w:val="00376570"/>
    <w:rsid w:val="00376804"/>
    <w:rsid w:val="00376B3F"/>
    <w:rsid w:val="00377432"/>
    <w:rsid w:val="003777FA"/>
    <w:rsid w:val="00380418"/>
    <w:rsid w:val="003804E6"/>
    <w:rsid w:val="00380B2C"/>
    <w:rsid w:val="003821AF"/>
    <w:rsid w:val="00383336"/>
    <w:rsid w:val="0038354E"/>
    <w:rsid w:val="003835CE"/>
    <w:rsid w:val="003835EF"/>
    <w:rsid w:val="003840FE"/>
    <w:rsid w:val="003847A5"/>
    <w:rsid w:val="00385C05"/>
    <w:rsid w:val="00387A35"/>
    <w:rsid w:val="003903CA"/>
    <w:rsid w:val="00390509"/>
    <w:rsid w:val="00390DE0"/>
    <w:rsid w:val="003918E4"/>
    <w:rsid w:val="00392A65"/>
    <w:rsid w:val="0039307B"/>
    <w:rsid w:val="003931A5"/>
    <w:rsid w:val="00393C6A"/>
    <w:rsid w:val="00395A7E"/>
    <w:rsid w:val="00396994"/>
    <w:rsid w:val="00396A0B"/>
    <w:rsid w:val="0039751D"/>
    <w:rsid w:val="00397E06"/>
    <w:rsid w:val="00397F1A"/>
    <w:rsid w:val="003A178E"/>
    <w:rsid w:val="003A1C3D"/>
    <w:rsid w:val="003A1D7A"/>
    <w:rsid w:val="003A1F6C"/>
    <w:rsid w:val="003A3029"/>
    <w:rsid w:val="003A378D"/>
    <w:rsid w:val="003A6303"/>
    <w:rsid w:val="003A6532"/>
    <w:rsid w:val="003A662B"/>
    <w:rsid w:val="003A6C52"/>
    <w:rsid w:val="003A757D"/>
    <w:rsid w:val="003B0781"/>
    <w:rsid w:val="003B1797"/>
    <w:rsid w:val="003B1931"/>
    <w:rsid w:val="003B1E4A"/>
    <w:rsid w:val="003B264E"/>
    <w:rsid w:val="003B2F24"/>
    <w:rsid w:val="003C133F"/>
    <w:rsid w:val="003C17F9"/>
    <w:rsid w:val="003C1D06"/>
    <w:rsid w:val="003C1F3A"/>
    <w:rsid w:val="003C2084"/>
    <w:rsid w:val="003C340E"/>
    <w:rsid w:val="003C3675"/>
    <w:rsid w:val="003C3A5C"/>
    <w:rsid w:val="003C403B"/>
    <w:rsid w:val="003C42A2"/>
    <w:rsid w:val="003C4B23"/>
    <w:rsid w:val="003C75F6"/>
    <w:rsid w:val="003D0B12"/>
    <w:rsid w:val="003D11BB"/>
    <w:rsid w:val="003D208D"/>
    <w:rsid w:val="003D25A3"/>
    <w:rsid w:val="003D374F"/>
    <w:rsid w:val="003D4178"/>
    <w:rsid w:val="003D66E1"/>
    <w:rsid w:val="003D6862"/>
    <w:rsid w:val="003D6D8B"/>
    <w:rsid w:val="003D73F9"/>
    <w:rsid w:val="003D7AE5"/>
    <w:rsid w:val="003E0355"/>
    <w:rsid w:val="003E0422"/>
    <w:rsid w:val="003E0DB1"/>
    <w:rsid w:val="003E0F3E"/>
    <w:rsid w:val="003E10FB"/>
    <w:rsid w:val="003E11FD"/>
    <w:rsid w:val="003E255F"/>
    <w:rsid w:val="003E311A"/>
    <w:rsid w:val="003E37E6"/>
    <w:rsid w:val="003E4716"/>
    <w:rsid w:val="003E5352"/>
    <w:rsid w:val="003E5AB6"/>
    <w:rsid w:val="003E6BFC"/>
    <w:rsid w:val="003F1396"/>
    <w:rsid w:val="003F1D0E"/>
    <w:rsid w:val="003F2236"/>
    <w:rsid w:val="003F3372"/>
    <w:rsid w:val="003F3DDE"/>
    <w:rsid w:val="003F3F3A"/>
    <w:rsid w:val="003F3FD9"/>
    <w:rsid w:val="003F4493"/>
    <w:rsid w:val="003F476F"/>
    <w:rsid w:val="003F6239"/>
    <w:rsid w:val="003F7407"/>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7133"/>
    <w:rsid w:val="0040782D"/>
    <w:rsid w:val="00410FA7"/>
    <w:rsid w:val="004115EE"/>
    <w:rsid w:val="004119F2"/>
    <w:rsid w:val="00411B2E"/>
    <w:rsid w:val="00412526"/>
    <w:rsid w:val="00412826"/>
    <w:rsid w:val="00412C20"/>
    <w:rsid w:val="00412F73"/>
    <w:rsid w:val="00414BCF"/>
    <w:rsid w:val="0041577B"/>
    <w:rsid w:val="004168BD"/>
    <w:rsid w:val="00416BA7"/>
    <w:rsid w:val="0042021F"/>
    <w:rsid w:val="00420353"/>
    <w:rsid w:val="0042374D"/>
    <w:rsid w:val="00423D6A"/>
    <w:rsid w:val="00424189"/>
    <w:rsid w:val="00425720"/>
    <w:rsid w:val="004269E4"/>
    <w:rsid w:val="00426E0E"/>
    <w:rsid w:val="00427384"/>
    <w:rsid w:val="004274F0"/>
    <w:rsid w:val="004307E2"/>
    <w:rsid w:val="00430D3D"/>
    <w:rsid w:val="00432289"/>
    <w:rsid w:val="004323EF"/>
    <w:rsid w:val="00432BC4"/>
    <w:rsid w:val="00432FE0"/>
    <w:rsid w:val="004338E5"/>
    <w:rsid w:val="00433934"/>
    <w:rsid w:val="00433EC1"/>
    <w:rsid w:val="00434CC0"/>
    <w:rsid w:val="00435BB0"/>
    <w:rsid w:val="00436110"/>
    <w:rsid w:val="004375B7"/>
    <w:rsid w:val="004377B8"/>
    <w:rsid w:val="00440214"/>
    <w:rsid w:val="004410DE"/>
    <w:rsid w:val="0044127B"/>
    <w:rsid w:val="004412F2"/>
    <w:rsid w:val="004414AB"/>
    <w:rsid w:val="004445C4"/>
    <w:rsid w:val="00445023"/>
    <w:rsid w:val="00445110"/>
    <w:rsid w:val="00445BD1"/>
    <w:rsid w:val="0044663B"/>
    <w:rsid w:val="00450265"/>
    <w:rsid w:val="004504EF"/>
    <w:rsid w:val="00451114"/>
    <w:rsid w:val="00451BFE"/>
    <w:rsid w:val="00451F2E"/>
    <w:rsid w:val="004523EB"/>
    <w:rsid w:val="00452708"/>
    <w:rsid w:val="00452D7A"/>
    <w:rsid w:val="00452D92"/>
    <w:rsid w:val="00453802"/>
    <w:rsid w:val="00453831"/>
    <w:rsid w:val="00453B67"/>
    <w:rsid w:val="0045428D"/>
    <w:rsid w:val="00454606"/>
    <w:rsid w:val="00454FE2"/>
    <w:rsid w:val="00455DC9"/>
    <w:rsid w:val="00456EE5"/>
    <w:rsid w:val="004577B1"/>
    <w:rsid w:val="004627B9"/>
    <w:rsid w:val="00464AFE"/>
    <w:rsid w:val="00465B8C"/>
    <w:rsid w:val="004700B5"/>
    <w:rsid w:val="00470DA5"/>
    <w:rsid w:val="00470E33"/>
    <w:rsid w:val="004712C1"/>
    <w:rsid w:val="00471949"/>
    <w:rsid w:val="00472D13"/>
    <w:rsid w:val="00473A23"/>
    <w:rsid w:val="00473F57"/>
    <w:rsid w:val="0047488E"/>
    <w:rsid w:val="004751F5"/>
    <w:rsid w:val="004758F6"/>
    <w:rsid w:val="00476528"/>
    <w:rsid w:val="004766B3"/>
    <w:rsid w:val="00476ABF"/>
    <w:rsid w:val="00476AFF"/>
    <w:rsid w:val="00476B2A"/>
    <w:rsid w:val="00476BD3"/>
    <w:rsid w:val="0048175B"/>
    <w:rsid w:val="00481A29"/>
    <w:rsid w:val="00482504"/>
    <w:rsid w:val="0048366B"/>
    <w:rsid w:val="004844BF"/>
    <w:rsid w:val="004849C8"/>
    <w:rsid w:val="00485BE5"/>
    <w:rsid w:val="00485CA3"/>
    <w:rsid w:val="004874DF"/>
    <w:rsid w:val="00487DF5"/>
    <w:rsid w:val="00490009"/>
    <w:rsid w:val="00490EC0"/>
    <w:rsid w:val="0049154D"/>
    <w:rsid w:val="004917EB"/>
    <w:rsid w:val="00491F2F"/>
    <w:rsid w:val="00493101"/>
    <w:rsid w:val="0049357D"/>
    <w:rsid w:val="00494056"/>
    <w:rsid w:val="00494934"/>
    <w:rsid w:val="00495190"/>
    <w:rsid w:val="00496C0E"/>
    <w:rsid w:val="00497BCB"/>
    <w:rsid w:val="004A01E0"/>
    <w:rsid w:val="004A0BFB"/>
    <w:rsid w:val="004A0D3A"/>
    <w:rsid w:val="004A1E97"/>
    <w:rsid w:val="004A295B"/>
    <w:rsid w:val="004A36D1"/>
    <w:rsid w:val="004A3A75"/>
    <w:rsid w:val="004A3FF7"/>
    <w:rsid w:val="004A5998"/>
    <w:rsid w:val="004A5E3A"/>
    <w:rsid w:val="004A6AA0"/>
    <w:rsid w:val="004A76E9"/>
    <w:rsid w:val="004A7AA0"/>
    <w:rsid w:val="004A7FFD"/>
    <w:rsid w:val="004B15AC"/>
    <w:rsid w:val="004B15DD"/>
    <w:rsid w:val="004B36B3"/>
    <w:rsid w:val="004B481E"/>
    <w:rsid w:val="004B5154"/>
    <w:rsid w:val="004B5206"/>
    <w:rsid w:val="004B5447"/>
    <w:rsid w:val="004B5E58"/>
    <w:rsid w:val="004B6675"/>
    <w:rsid w:val="004B6C7E"/>
    <w:rsid w:val="004B79FB"/>
    <w:rsid w:val="004B7FD8"/>
    <w:rsid w:val="004C127D"/>
    <w:rsid w:val="004C223A"/>
    <w:rsid w:val="004C2BDD"/>
    <w:rsid w:val="004C2DD4"/>
    <w:rsid w:val="004C33AD"/>
    <w:rsid w:val="004C3938"/>
    <w:rsid w:val="004C49FC"/>
    <w:rsid w:val="004C5538"/>
    <w:rsid w:val="004C58C3"/>
    <w:rsid w:val="004C5C9A"/>
    <w:rsid w:val="004C763C"/>
    <w:rsid w:val="004C7905"/>
    <w:rsid w:val="004D0028"/>
    <w:rsid w:val="004D0DBA"/>
    <w:rsid w:val="004D1A04"/>
    <w:rsid w:val="004D1BEC"/>
    <w:rsid w:val="004D1E2C"/>
    <w:rsid w:val="004D2CB3"/>
    <w:rsid w:val="004D48A1"/>
    <w:rsid w:val="004D4CAB"/>
    <w:rsid w:val="004D6230"/>
    <w:rsid w:val="004D65A1"/>
    <w:rsid w:val="004D72E0"/>
    <w:rsid w:val="004E0138"/>
    <w:rsid w:val="004E01A6"/>
    <w:rsid w:val="004E106E"/>
    <w:rsid w:val="004E12E0"/>
    <w:rsid w:val="004E16BF"/>
    <w:rsid w:val="004E1B9E"/>
    <w:rsid w:val="004E1DD4"/>
    <w:rsid w:val="004E24F4"/>
    <w:rsid w:val="004E2758"/>
    <w:rsid w:val="004E2791"/>
    <w:rsid w:val="004E2FB2"/>
    <w:rsid w:val="004E3C0B"/>
    <w:rsid w:val="004E3C77"/>
    <w:rsid w:val="004E479D"/>
    <w:rsid w:val="004E503B"/>
    <w:rsid w:val="004E506E"/>
    <w:rsid w:val="004E5203"/>
    <w:rsid w:val="004E55CB"/>
    <w:rsid w:val="004E5AD4"/>
    <w:rsid w:val="004E5FE0"/>
    <w:rsid w:val="004E640D"/>
    <w:rsid w:val="004E6669"/>
    <w:rsid w:val="004E7029"/>
    <w:rsid w:val="004E7143"/>
    <w:rsid w:val="004F02CC"/>
    <w:rsid w:val="004F0B4A"/>
    <w:rsid w:val="004F1C14"/>
    <w:rsid w:val="004F3773"/>
    <w:rsid w:val="004F3DC7"/>
    <w:rsid w:val="004F4076"/>
    <w:rsid w:val="004F4916"/>
    <w:rsid w:val="004F4E5C"/>
    <w:rsid w:val="004F51F2"/>
    <w:rsid w:val="004F54ED"/>
    <w:rsid w:val="004F5B1E"/>
    <w:rsid w:val="004F5C95"/>
    <w:rsid w:val="004F5F21"/>
    <w:rsid w:val="004F75F9"/>
    <w:rsid w:val="004F7677"/>
    <w:rsid w:val="00500C8F"/>
    <w:rsid w:val="005010C4"/>
    <w:rsid w:val="005018DA"/>
    <w:rsid w:val="00501BA1"/>
    <w:rsid w:val="00502191"/>
    <w:rsid w:val="005028F9"/>
    <w:rsid w:val="00502E21"/>
    <w:rsid w:val="00502FA7"/>
    <w:rsid w:val="00503E8E"/>
    <w:rsid w:val="00504284"/>
    <w:rsid w:val="00504726"/>
    <w:rsid w:val="00505D36"/>
    <w:rsid w:val="0050645C"/>
    <w:rsid w:val="0050687A"/>
    <w:rsid w:val="00506904"/>
    <w:rsid w:val="00506E75"/>
    <w:rsid w:val="0050763A"/>
    <w:rsid w:val="00507AB7"/>
    <w:rsid w:val="00507BD7"/>
    <w:rsid w:val="00510052"/>
    <w:rsid w:val="005111D5"/>
    <w:rsid w:val="00511E0A"/>
    <w:rsid w:val="005121B7"/>
    <w:rsid w:val="005152AB"/>
    <w:rsid w:val="00515321"/>
    <w:rsid w:val="00515DE5"/>
    <w:rsid w:val="00515E5C"/>
    <w:rsid w:val="005160C7"/>
    <w:rsid w:val="00517AE0"/>
    <w:rsid w:val="00520E2F"/>
    <w:rsid w:val="005213ED"/>
    <w:rsid w:val="00521868"/>
    <w:rsid w:val="0052249F"/>
    <w:rsid w:val="0052307B"/>
    <w:rsid w:val="005236C9"/>
    <w:rsid w:val="005246AA"/>
    <w:rsid w:val="00525DCF"/>
    <w:rsid w:val="005260AC"/>
    <w:rsid w:val="00526551"/>
    <w:rsid w:val="00526A9B"/>
    <w:rsid w:val="00526B25"/>
    <w:rsid w:val="00526E2F"/>
    <w:rsid w:val="00527324"/>
    <w:rsid w:val="005315DB"/>
    <w:rsid w:val="005322EA"/>
    <w:rsid w:val="0053238E"/>
    <w:rsid w:val="00532AAF"/>
    <w:rsid w:val="00532DDD"/>
    <w:rsid w:val="00533B9F"/>
    <w:rsid w:val="00533EFB"/>
    <w:rsid w:val="00533FEC"/>
    <w:rsid w:val="00534452"/>
    <w:rsid w:val="0053524A"/>
    <w:rsid w:val="00535378"/>
    <w:rsid w:val="00535614"/>
    <w:rsid w:val="00535C94"/>
    <w:rsid w:val="00535DCF"/>
    <w:rsid w:val="00536001"/>
    <w:rsid w:val="005371D8"/>
    <w:rsid w:val="005377BA"/>
    <w:rsid w:val="005404B4"/>
    <w:rsid w:val="00543E02"/>
    <w:rsid w:val="00544AB1"/>
    <w:rsid w:val="0054588F"/>
    <w:rsid w:val="00546119"/>
    <w:rsid w:val="0054691D"/>
    <w:rsid w:val="00547762"/>
    <w:rsid w:val="00547883"/>
    <w:rsid w:val="00550D18"/>
    <w:rsid w:val="00551388"/>
    <w:rsid w:val="005518F9"/>
    <w:rsid w:val="00551915"/>
    <w:rsid w:val="00551A3A"/>
    <w:rsid w:val="00551C5B"/>
    <w:rsid w:val="00552E7A"/>
    <w:rsid w:val="0055367A"/>
    <w:rsid w:val="00554359"/>
    <w:rsid w:val="0055535F"/>
    <w:rsid w:val="00555ABC"/>
    <w:rsid w:val="00556BE2"/>
    <w:rsid w:val="005603AB"/>
    <w:rsid w:val="0056074D"/>
    <w:rsid w:val="00561493"/>
    <w:rsid w:val="00561C3C"/>
    <w:rsid w:val="005633AA"/>
    <w:rsid w:val="00563B17"/>
    <w:rsid w:val="00563E4F"/>
    <w:rsid w:val="00563EB3"/>
    <w:rsid w:val="00563F60"/>
    <w:rsid w:val="0056501B"/>
    <w:rsid w:val="00565100"/>
    <w:rsid w:val="0056517D"/>
    <w:rsid w:val="00565963"/>
    <w:rsid w:val="00566206"/>
    <w:rsid w:val="00566AC4"/>
    <w:rsid w:val="00566B5B"/>
    <w:rsid w:val="00570B71"/>
    <w:rsid w:val="005710B9"/>
    <w:rsid w:val="005712C8"/>
    <w:rsid w:val="00571658"/>
    <w:rsid w:val="00573470"/>
    <w:rsid w:val="0057372F"/>
    <w:rsid w:val="00573A79"/>
    <w:rsid w:val="00573BD8"/>
    <w:rsid w:val="00573C70"/>
    <w:rsid w:val="00574CE5"/>
    <w:rsid w:val="00575544"/>
    <w:rsid w:val="00575EF5"/>
    <w:rsid w:val="005774FD"/>
    <w:rsid w:val="005777C4"/>
    <w:rsid w:val="00580B6F"/>
    <w:rsid w:val="00580BF5"/>
    <w:rsid w:val="00581C17"/>
    <w:rsid w:val="00581CB2"/>
    <w:rsid w:val="00581D25"/>
    <w:rsid w:val="00582C13"/>
    <w:rsid w:val="00582D77"/>
    <w:rsid w:val="005832E0"/>
    <w:rsid w:val="005833B4"/>
    <w:rsid w:val="00584424"/>
    <w:rsid w:val="005847CF"/>
    <w:rsid w:val="00584CD1"/>
    <w:rsid w:val="005858ED"/>
    <w:rsid w:val="005865B2"/>
    <w:rsid w:val="005865C1"/>
    <w:rsid w:val="00586753"/>
    <w:rsid w:val="00586AA4"/>
    <w:rsid w:val="00586EC3"/>
    <w:rsid w:val="00587A7F"/>
    <w:rsid w:val="00590515"/>
    <w:rsid w:val="005914A8"/>
    <w:rsid w:val="005915FA"/>
    <w:rsid w:val="00591799"/>
    <w:rsid w:val="00591D4D"/>
    <w:rsid w:val="00593205"/>
    <w:rsid w:val="00594C5F"/>
    <w:rsid w:val="00595CDF"/>
    <w:rsid w:val="005963C0"/>
    <w:rsid w:val="0059713B"/>
    <w:rsid w:val="005A0074"/>
    <w:rsid w:val="005A1B23"/>
    <w:rsid w:val="005A1F96"/>
    <w:rsid w:val="005A247F"/>
    <w:rsid w:val="005A3BA6"/>
    <w:rsid w:val="005A40A0"/>
    <w:rsid w:val="005A500D"/>
    <w:rsid w:val="005A6B82"/>
    <w:rsid w:val="005B1140"/>
    <w:rsid w:val="005B1231"/>
    <w:rsid w:val="005B1795"/>
    <w:rsid w:val="005B20C2"/>
    <w:rsid w:val="005B3AB3"/>
    <w:rsid w:val="005B6BED"/>
    <w:rsid w:val="005B731D"/>
    <w:rsid w:val="005C04AC"/>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943"/>
    <w:rsid w:val="005C7A54"/>
    <w:rsid w:val="005C7FB9"/>
    <w:rsid w:val="005D102D"/>
    <w:rsid w:val="005D2092"/>
    <w:rsid w:val="005D2B33"/>
    <w:rsid w:val="005D2BDF"/>
    <w:rsid w:val="005D2E85"/>
    <w:rsid w:val="005D42E4"/>
    <w:rsid w:val="005D4924"/>
    <w:rsid w:val="005D58CD"/>
    <w:rsid w:val="005D6059"/>
    <w:rsid w:val="005D63D8"/>
    <w:rsid w:val="005D6708"/>
    <w:rsid w:val="005E04CC"/>
    <w:rsid w:val="005E0841"/>
    <w:rsid w:val="005E0A98"/>
    <w:rsid w:val="005E1376"/>
    <w:rsid w:val="005E243E"/>
    <w:rsid w:val="005E26D6"/>
    <w:rsid w:val="005E27D6"/>
    <w:rsid w:val="005E293D"/>
    <w:rsid w:val="005E2A09"/>
    <w:rsid w:val="005E3DA3"/>
    <w:rsid w:val="005E3FA2"/>
    <w:rsid w:val="005E3FC6"/>
    <w:rsid w:val="005E4AAF"/>
    <w:rsid w:val="005E52D6"/>
    <w:rsid w:val="005E659D"/>
    <w:rsid w:val="005F0141"/>
    <w:rsid w:val="005F0C7D"/>
    <w:rsid w:val="005F1403"/>
    <w:rsid w:val="005F1A3B"/>
    <w:rsid w:val="005F1F5B"/>
    <w:rsid w:val="005F34CD"/>
    <w:rsid w:val="005F3547"/>
    <w:rsid w:val="005F379C"/>
    <w:rsid w:val="005F454A"/>
    <w:rsid w:val="005F4ABC"/>
    <w:rsid w:val="005F5208"/>
    <w:rsid w:val="00600BFA"/>
    <w:rsid w:val="00600F1F"/>
    <w:rsid w:val="00601000"/>
    <w:rsid w:val="006020DF"/>
    <w:rsid w:val="00602DAD"/>
    <w:rsid w:val="00602DCA"/>
    <w:rsid w:val="006032CA"/>
    <w:rsid w:val="00604884"/>
    <w:rsid w:val="00604922"/>
    <w:rsid w:val="006050CF"/>
    <w:rsid w:val="00605114"/>
    <w:rsid w:val="006054BE"/>
    <w:rsid w:val="006056CD"/>
    <w:rsid w:val="00605CFA"/>
    <w:rsid w:val="006074A3"/>
    <w:rsid w:val="00611658"/>
    <w:rsid w:val="00614DCC"/>
    <w:rsid w:val="00615C8A"/>
    <w:rsid w:val="00616F44"/>
    <w:rsid w:val="006171B5"/>
    <w:rsid w:val="0061763C"/>
    <w:rsid w:val="006177DF"/>
    <w:rsid w:val="00617CF6"/>
    <w:rsid w:val="006201F9"/>
    <w:rsid w:val="00621EC4"/>
    <w:rsid w:val="006230B1"/>
    <w:rsid w:val="0062317B"/>
    <w:rsid w:val="00623854"/>
    <w:rsid w:val="00624F4E"/>
    <w:rsid w:val="0062508B"/>
    <w:rsid w:val="00625677"/>
    <w:rsid w:val="00626431"/>
    <w:rsid w:val="00626C72"/>
    <w:rsid w:val="006279B8"/>
    <w:rsid w:val="00627BA4"/>
    <w:rsid w:val="00627BDB"/>
    <w:rsid w:val="00627EB9"/>
    <w:rsid w:val="00627FAC"/>
    <w:rsid w:val="00630156"/>
    <w:rsid w:val="00630240"/>
    <w:rsid w:val="006309B0"/>
    <w:rsid w:val="0063217B"/>
    <w:rsid w:val="00632705"/>
    <w:rsid w:val="00632DFE"/>
    <w:rsid w:val="006338DD"/>
    <w:rsid w:val="00633BDA"/>
    <w:rsid w:val="006340E6"/>
    <w:rsid w:val="00634156"/>
    <w:rsid w:val="006343C7"/>
    <w:rsid w:val="00634C3A"/>
    <w:rsid w:val="00636D04"/>
    <w:rsid w:val="0063729E"/>
    <w:rsid w:val="00637FEE"/>
    <w:rsid w:val="00640EEF"/>
    <w:rsid w:val="0064129E"/>
    <w:rsid w:val="00641C71"/>
    <w:rsid w:val="00642A0A"/>
    <w:rsid w:val="0064327A"/>
    <w:rsid w:val="006436D3"/>
    <w:rsid w:val="00643939"/>
    <w:rsid w:val="00643AAC"/>
    <w:rsid w:val="00644E27"/>
    <w:rsid w:val="00646002"/>
    <w:rsid w:val="006477AD"/>
    <w:rsid w:val="00647944"/>
    <w:rsid w:val="00647A46"/>
    <w:rsid w:val="006504D2"/>
    <w:rsid w:val="006522F5"/>
    <w:rsid w:val="0065270C"/>
    <w:rsid w:val="00653572"/>
    <w:rsid w:val="006541E8"/>
    <w:rsid w:val="00654824"/>
    <w:rsid w:val="0065482F"/>
    <w:rsid w:val="00655911"/>
    <w:rsid w:val="00655DA1"/>
    <w:rsid w:val="00657158"/>
    <w:rsid w:val="006572B8"/>
    <w:rsid w:val="00657550"/>
    <w:rsid w:val="0066012F"/>
    <w:rsid w:val="00660631"/>
    <w:rsid w:val="00660894"/>
    <w:rsid w:val="006633BB"/>
    <w:rsid w:val="00664364"/>
    <w:rsid w:val="0066449C"/>
    <w:rsid w:val="0066664E"/>
    <w:rsid w:val="0066694C"/>
    <w:rsid w:val="00666C1D"/>
    <w:rsid w:val="00666F14"/>
    <w:rsid w:val="006700BC"/>
    <w:rsid w:val="00671298"/>
    <w:rsid w:val="00672E71"/>
    <w:rsid w:val="006742CD"/>
    <w:rsid w:val="00674E0B"/>
    <w:rsid w:val="00675E03"/>
    <w:rsid w:val="00676326"/>
    <w:rsid w:val="00676714"/>
    <w:rsid w:val="00676C45"/>
    <w:rsid w:val="00676E70"/>
    <w:rsid w:val="006771CE"/>
    <w:rsid w:val="006778CC"/>
    <w:rsid w:val="006779D3"/>
    <w:rsid w:val="00680726"/>
    <w:rsid w:val="00680DA1"/>
    <w:rsid w:val="0068214D"/>
    <w:rsid w:val="006825B2"/>
    <w:rsid w:val="00683DEF"/>
    <w:rsid w:val="00684010"/>
    <w:rsid w:val="006840F4"/>
    <w:rsid w:val="0068426D"/>
    <w:rsid w:val="00684E54"/>
    <w:rsid w:val="006852EA"/>
    <w:rsid w:val="00685DC5"/>
    <w:rsid w:val="00686B08"/>
    <w:rsid w:val="00690440"/>
    <w:rsid w:val="00690D11"/>
    <w:rsid w:val="00691056"/>
    <w:rsid w:val="00692060"/>
    <w:rsid w:val="006922B3"/>
    <w:rsid w:val="00692C69"/>
    <w:rsid w:val="00693028"/>
    <w:rsid w:val="006941B1"/>
    <w:rsid w:val="006942F9"/>
    <w:rsid w:val="00694988"/>
    <w:rsid w:val="006952CA"/>
    <w:rsid w:val="006960E2"/>
    <w:rsid w:val="00697680"/>
    <w:rsid w:val="006A0088"/>
    <w:rsid w:val="006A127E"/>
    <w:rsid w:val="006A13C9"/>
    <w:rsid w:val="006A17C3"/>
    <w:rsid w:val="006A20A4"/>
    <w:rsid w:val="006A2304"/>
    <w:rsid w:val="006A2503"/>
    <w:rsid w:val="006A30A1"/>
    <w:rsid w:val="006A3721"/>
    <w:rsid w:val="006A38F3"/>
    <w:rsid w:val="006A49FA"/>
    <w:rsid w:val="006A4FB8"/>
    <w:rsid w:val="006A5446"/>
    <w:rsid w:val="006A559C"/>
    <w:rsid w:val="006A5994"/>
    <w:rsid w:val="006A5EAF"/>
    <w:rsid w:val="006A68C9"/>
    <w:rsid w:val="006A6E67"/>
    <w:rsid w:val="006A7417"/>
    <w:rsid w:val="006A7701"/>
    <w:rsid w:val="006B01A5"/>
    <w:rsid w:val="006B065A"/>
    <w:rsid w:val="006B06BB"/>
    <w:rsid w:val="006B0C69"/>
    <w:rsid w:val="006B109A"/>
    <w:rsid w:val="006B1198"/>
    <w:rsid w:val="006B1DAF"/>
    <w:rsid w:val="006B2111"/>
    <w:rsid w:val="006B244E"/>
    <w:rsid w:val="006B315C"/>
    <w:rsid w:val="006B31DE"/>
    <w:rsid w:val="006B32FA"/>
    <w:rsid w:val="006B352E"/>
    <w:rsid w:val="006B3591"/>
    <w:rsid w:val="006B427E"/>
    <w:rsid w:val="006B4384"/>
    <w:rsid w:val="006B455C"/>
    <w:rsid w:val="006B45A4"/>
    <w:rsid w:val="006B50D8"/>
    <w:rsid w:val="006B5A28"/>
    <w:rsid w:val="006B6B08"/>
    <w:rsid w:val="006B7A96"/>
    <w:rsid w:val="006C0228"/>
    <w:rsid w:val="006C0285"/>
    <w:rsid w:val="006C0306"/>
    <w:rsid w:val="006C04FD"/>
    <w:rsid w:val="006C0EF7"/>
    <w:rsid w:val="006C1161"/>
    <w:rsid w:val="006C122D"/>
    <w:rsid w:val="006C1A1E"/>
    <w:rsid w:val="006C1CC3"/>
    <w:rsid w:val="006C2590"/>
    <w:rsid w:val="006C26C3"/>
    <w:rsid w:val="006C26D8"/>
    <w:rsid w:val="006C2A41"/>
    <w:rsid w:val="006C43FD"/>
    <w:rsid w:val="006C55AF"/>
    <w:rsid w:val="006C58F1"/>
    <w:rsid w:val="006C5965"/>
    <w:rsid w:val="006C5B77"/>
    <w:rsid w:val="006C64B6"/>
    <w:rsid w:val="006C64F4"/>
    <w:rsid w:val="006C6DB5"/>
    <w:rsid w:val="006C72B8"/>
    <w:rsid w:val="006C760E"/>
    <w:rsid w:val="006D0131"/>
    <w:rsid w:val="006D0744"/>
    <w:rsid w:val="006D0EE8"/>
    <w:rsid w:val="006D19C8"/>
    <w:rsid w:val="006D26A9"/>
    <w:rsid w:val="006D27DD"/>
    <w:rsid w:val="006D4D4C"/>
    <w:rsid w:val="006D57FC"/>
    <w:rsid w:val="006D686D"/>
    <w:rsid w:val="006D6BD3"/>
    <w:rsid w:val="006D7494"/>
    <w:rsid w:val="006D7714"/>
    <w:rsid w:val="006D7B0D"/>
    <w:rsid w:val="006D7EDA"/>
    <w:rsid w:val="006E0DC6"/>
    <w:rsid w:val="006E104F"/>
    <w:rsid w:val="006E2047"/>
    <w:rsid w:val="006E21A6"/>
    <w:rsid w:val="006E226D"/>
    <w:rsid w:val="006E253B"/>
    <w:rsid w:val="006E271D"/>
    <w:rsid w:val="006E3F4A"/>
    <w:rsid w:val="006E4573"/>
    <w:rsid w:val="006E4B04"/>
    <w:rsid w:val="006E4F54"/>
    <w:rsid w:val="006E5942"/>
    <w:rsid w:val="006E6AA3"/>
    <w:rsid w:val="006E6C89"/>
    <w:rsid w:val="006F21BC"/>
    <w:rsid w:val="006F2DBC"/>
    <w:rsid w:val="006F3D22"/>
    <w:rsid w:val="006F3E2D"/>
    <w:rsid w:val="006F434F"/>
    <w:rsid w:val="006F54FA"/>
    <w:rsid w:val="006F709B"/>
    <w:rsid w:val="006F7845"/>
    <w:rsid w:val="00701C22"/>
    <w:rsid w:val="00701CD1"/>
    <w:rsid w:val="00702A59"/>
    <w:rsid w:val="00703BC4"/>
    <w:rsid w:val="00703F07"/>
    <w:rsid w:val="007045B6"/>
    <w:rsid w:val="00704C7F"/>
    <w:rsid w:val="00704ED1"/>
    <w:rsid w:val="00705015"/>
    <w:rsid w:val="0070565C"/>
    <w:rsid w:val="007057EE"/>
    <w:rsid w:val="00706164"/>
    <w:rsid w:val="00706FC6"/>
    <w:rsid w:val="007100E5"/>
    <w:rsid w:val="0071030C"/>
    <w:rsid w:val="007104C2"/>
    <w:rsid w:val="00710BE3"/>
    <w:rsid w:val="00710C42"/>
    <w:rsid w:val="00712874"/>
    <w:rsid w:val="00713806"/>
    <w:rsid w:val="00713974"/>
    <w:rsid w:val="00714FC9"/>
    <w:rsid w:val="00716C7B"/>
    <w:rsid w:val="00717AFA"/>
    <w:rsid w:val="007216D8"/>
    <w:rsid w:val="00723542"/>
    <w:rsid w:val="00724D86"/>
    <w:rsid w:val="00725124"/>
    <w:rsid w:val="007258ED"/>
    <w:rsid w:val="00725D60"/>
    <w:rsid w:val="00725E0E"/>
    <w:rsid w:val="007309B1"/>
    <w:rsid w:val="007309BA"/>
    <w:rsid w:val="007309C8"/>
    <w:rsid w:val="00730C08"/>
    <w:rsid w:val="00730C13"/>
    <w:rsid w:val="00730C66"/>
    <w:rsid w:val="007311EB"/>
    <w:rsid w:val="00733EA6"/>
    <w:rsid w:val="007346BD"/>
    <w:rsid w:val="00735001"/>
    <w:rsid w:val="00735D55"/>
    <w:rsid w:val="00735DC2"/>
    <w:rsid w:val="0073627B"/>
    <w:rsid w:val="0073635D"/>
    <w:rsid w:val="007408C9"/>
    <w:rsid w:val="00740938"/>
    <w:rsid w:val="00741386"/>
    <w:rsid w:val="00742A3D"/>
    <w:rsid w:val="007436E1"/>
    <w:rsid w:val="00743847"/>
    <w:rsid w:val="00744621"/>
    <w:rsid w:val="00744B63"/>
    <w:rsid w:val="00745A5D"/>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578C6"/>
    <w:rsid w:val="007611DA"/>
    <w:rsid w:val="0076176D"/>
    <w:rsid w:val="00761B7B"/>
    <w:rsid w:val="00762B84"/>
    <w:rsid w:val="007643F1"/>
    <w:rsid w:val="007652B7"/>
    <w:rsid w:val="00766115"/>
    <w:rsid w:val="007662D5"/>
    <w:rsid w:val="007676AC"/>
    <w:rsid w:val="0076798F"/>
    <w:rsid w:val="007702B1"/>
    <w:rsid w:val="00770AA5"/>
    <w:rsid w:val="00771368"/>
    <w:rsid w:val="0077140A"/>
    <w:rsid w:val="007719C1"/>
    <w:rsid w:val="00771D33"/>
    <w:rsid w:val="007726E9"/>
    <w:rsid w:val="0077366B"/>
    <w:rsid w:val="007751CE"/>
    <w:rsid w:val="00775255"/>
    <w:rsid w:val="00776957"/>
    <w:rsid w:val="00776C8A"/>
    <w:rsid w:val="00777175"/>
    <w:rsid w:val="00777D3E"/>
    <w:rsid w:val="0078023B"/>
    <w:rsid w:val="007812BC"/>
    <w:rsid w:val="00781A05"/>
    <w:rsid w:val="00781C13"/>
    <w:rsid w:val="00781D33"/>
    <w:rsid w:val="00781EBF"/>
    <w:rsid w:val="007822F6"/>
    <w:rsid w:val="0078277B"/>
    <w:rsid w:val="00784879"/>
    <w:rsid w:val="00785942"/>
    <w:rsid w:val="00786079"/>
    <w:rsid w:val="007862CB"/>
    <w:rsid w:val="007863EF"/>
    <w:rsid w:val="007867F4"/>
    <w:rsid w:val="00786E79"/>
    <w:rsid w:val="00787406"/>
    <w:rsid w:val="00790A26"/>
    <w:rsid w:val="00790E3E"/>
    <w:rsid w:val="0079113D"/>
    <w:rsid w:val="00792158"/>
    <w:rsid w:val="00793E5C"/>
    <w:rsid w:val="007944AE"/>
    <w:rsid w:val="007965F4"/>
    <w:rsid w:val="00796B51"/>
    <w:rsid w:val="0079724A"/>
    <w:rsid w:val="00797EA6"/>
    <w:rsid w:val="007A092D"/>
    <w:rsid w:val="007A0BFB"/>
    <w:rsid w:val="007A1037"/>
    <w:rsid w:val="007A186E"/>
    <w:rsid w:val="007A23E5"/>
    <w:rsid w:val="007A2472"/>
    <w:rsid w:val="007A278D"/>
    <w:rsid w:val="007A2F28"/>
    <w:rsid w:val="007A373A"/>
    <w:rsid w:val="007A4386"/>
    <w:rsid w:val="007A6797"/>
    <w:rsid w:val="007A6A6A"/>
    <w:rsid w:val="007A6A82"/>
    <w:rsid w:val="007A6AD2"/>
    <w:rsid w:val="007A6E5F"/>
    <w:rsid w:val="007A6FCF"/>
    <w:rsid w:val="007B0C21"/>
    <w:rsid w:val="007B1392"/>
    <w:rsid w:val="007B1B89"/>
    <w:rsid w:val="007B23CD"/>
    <w:rsid w:val="007B28C3"/>
    <w:rsid w:val="007B2DFA"/>
    <w:rsid w:val="007B2FC0"/>
    <w:rsid w:val="007B4E91"/>
    <w:rsid w:val="007B5916"/>
    <w:rsid w:val="007B66F8"/>
    <w:rsid w:val="007B6C22"/>
    <w:rsid w:val="007B6E53"/>
    <w:rsid w:val="007B743F"/>
    <w:rsid w:val="007B74E1"/>
    <w:rsid w:val="007B74FF"/>
    <w:rsid w:val="007B759C"/>
    <w:rsid w:val="007C01DE"/>
    <w:rsid w:val="007C1570"/>
    <w:rsid w:val="007C31BE"/>
    <w:rsid w:val="007C3249"/>
    <w:rsid w:val="007C3536"/>
    <w:rsid w:val="007C36DD"/>
    <w:rsid w:val="007C38CB"/>
    <w:rsid w:val="007C3F7E"/>
    <w:rsid w:val="007C508B"/>
    <w:rsid w:val="007C5313"/>
    <w:rsid w:val="007C57E8"/>
    <w:rsid w:val="007C58B1"/>
    <w:rsid w:val="007C62E9"/>
    <w:rsid w:val="007C641E"/>
    <w:rsid w:val="007C6EF6"/>
    <w:rsid w:val="007C704B"/>
    <w:rsid w:val="007C70D5"/>
    <w:rsid w:val="007D09C8"/>
    <w:rsid w:val="007D0F30"/>
    <w:rsid w:val="007D16E6"/>
    <w:rsid w:val="007D1750"/>
    <w:rsid w:val="007D2FF7"/>
    <w:rsid w:val="007D3166"/>
    <w:rsid w:val="007D38C7"/>
    <w:rsid w:val="007D4118"/>
    <w:rsid w:val="007D5C39"/>
    <w:rsid w:val="007D5E79"/>
    <w:rsid w:val="007D5EF4"/>
    <w:rsid w:val="007D5F1B"/>
    <w:rsid w:val="007D7718"/>
    <w:rsid w:val="007E0A47"/>
    <w:rsid w:val="007E0F51"/>
    <w:rsid w:val="007E2274"/>
    <w:rsid w:val="007E2692"/>
    <w:rsid w:val="007E2A85"/>
    <w:rsid w:val="007E2DEB"/>
    <w:rsid w:val="007E3993"/>
    <w:rsid w:val="007E3C64"/>
    <w:rsid w:val="007E3CB5"/>
    <w:rsid w:val="007E5605"/>
    <w:rsid w:val="007E7DFC"/>
    <w:rsid w:val="007F0A08"/>
    <w:rsid w:val="007F0F18"/>
    <w:rsid w:val="007F1180"/>
    <w:rsid w:val="007F1911"/>
    <w:rsid w:val="007F1FBA"/>
    <w:rsid w:val="007F3136"/>
    <w:rsid w:val="007F4569"/>
    <w:rsid w:val="007F51D0"/>
    <w:rsid w:val="007F5769"/>
    <w:rsid w:val="007F5B65"/>
    <w:rsid w:val="007F6F69"/>
    <w:rsid w:val="007F7F1B"/>
    <w:rsid w:val="00800374"/>
    <w:rsid w:val="00800556"/>
    <w:rsid w:val="00800DBD"/>
    <w:rsid w:val="00801275"/>
    <w:rsid w:val="0080160A"/>
    <w:rsid w:val="00801A06"/>
    <w:rsid w:val="008022C0"/>
    <w:rsid w:val="00802588"/>
    <w:rsid w:val="00802AEE"/>
    <w:rsid w:val="008031A4"/>
    <w:rsid w:val="00803545"/>
    <w:rsid w:val="00804760"/>
    <w:rsid w:val="00804C1C"/>
    <w:rsid w:val="0080600B"/>
    <w:rsid w:val="0080795A"/>
    <w:rsid w:val="00810567"/>
    <w:rsid w:val="008114B3"/>
    <w:rsid w:val="00812C2C"/>
    <w:rsid w:val="00812DB4"/>
    <w:rsid w:val="008132AB"/>
    <w:rsid w:val="00813550"/>
    <w:rsid w:val="008135FC"/>
    <w:rsid w:val="00813EE0"/>
    <w:rsid w:val="008144FF"/>
    <w:rsid w:val="00814AFD"/>
    <w:rsid w:val="00814CC3"/>
    <w:rsid w:val="0081570C"/>
    <w:rsid w:val="00815C6C"/>
    <w:rsid w:val="008168AE"/>
    <w:rsid w:val="00817DF7"/>
    <w:rsid w:val="008203F1"/>
    <w:rsid w:val="00820927"/>
    <w:rsid w:val="00821B3A"/>
    <w:rsid w:val="00823008"/>
    <w:rsid w:val="0082369B"/>
    <w:rsid w:val="00824599"/>
    <w:rsid w:val="00825C81"/>
    <w:rsid w:val="00825DB7"/>
    <w:rsid w:val="008261AA"/>
    <w:rsid w:val="0082739B"/>
    <w:rsid w:val="008311EE"/>
    <w:rsid w:val="008333D2"/>
    <w:rsid w:val="0083429D"/>
    <w:rsid w:val="008352F8"/>
    <w:rsid w:val="00835CE5"/>
    <w:rsid w:val="00835E8F"/>
    <w:rsid w:val="0083610C"/>
    <w:rsid w:val="00836BAA"/>
    <w:rsid w:val="00836C1F"/>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ABB"/>
    <w:rsid w:val="008500A5"/>
    <w:rsid w:val="00850116"/>
    <w:rsid w:val="00851159"/>
    <w:rsid w:val="00851C0D"/>
    <w:rsid w:val="00851D92"/>
    <w:rsid w:val="00853F58"/>
    <w:rsid w:val="0085400D"/>
    <w:rsid w:val="008545E7"/>
    <w:rsid w:val="00854C4C"/>
    <w:rsid w:val="00854E02"/>
    <w:rsid w:val="00854ED8"/>
    <w:rsid w:val="00855D7A"/>
    <w:rsid w:val="008571E9"/>
    <w:rsid w:val="00860826"/>
    <w:rsid w:val="00860B7A"/>
    <w:rsid w:val="00860DBD"/>
    <w:rsid w:val="00862333"/>
    <w:rsid w:val="00862780"/>
    <w:rsid w:val="008633AD"/>
    <w:rsid w:val="00863BA2"/>
    <w:rsid w:val="00863D07"/>
    <w:rsid w:val="00864621"/>
    <w:rsid w:val="00864DB3"/>
    <w:rsid w:val="00864E9B"/>
    <w:rsid w:val="00865502"/>
    <w:rsid w:val="00866222"/>
    <w:rsid w:val="008662C1"/>
    <w:rsid w:val="00866313"/>
    <w:rsid w:val="008668C0"/>
    <w:rsid w:val="00866AFC"/>
    <w:rsid w:val="00867AE5"/>
    <w:rsid w:val="00870372"/>
    <w:rsid w:val="00870D8A"/>
    <w:rsid w:val="00871614"/>
    <w:rsid w:val="00872C6A"/>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1A0"/>
    <w:rsid w:val="00882D4D"/>
    <w:rsid w:val="00882DAE"/>
    <w:rsid w:val="00883336"/>
    <w:rsid w:val="008844FB"/>
    <w:rsid w:val="00884C54"/>
    <w:rsid w:val="00884C69"/>
    <w:rsid w:val="00885C88"/>
    <w:rsid w:val="00886163"/>
    <w:rsid w:val="008909AA"/>
    <w:rsid w:val="00892890"/>
    <w:rsid w:val="008939D6"/>
    <w:rsid w:val="008939E2"/>
    <w:rsid w:val="00894853"/>
    <w:rsid w:val="00895304"/>
    <w:rsid w:val="008953A4"/>
    <w:rsid w:val="008955F1"/>
    <w:rsid w:val="00896B74"/>
    <w:rsid w:val="00897083"/>
    <w:rsid w:val="00897C01"/>
    <w:rsid w:val="00897F12"/>
    <w:rsid w:val="00897F9C"/>
    <w:rsid w:val="008A17E9"/>
    <w:rsid w:val="008A2585"/>
    <w:rsid w:val="008A2815"/>
    <w:rsid w:val="008A308F"/>
    <w:rsid w:val="008A3351"/>
    <w:rsid w:val="008A340A"/>
    <w:rsid w:val="008A369E"/>
    <w:rsid w:val="008A3D80"/>
    <w:rsid w:val="008A4484"/>
    <w:rsid w:val="008A4C6E"/>
    <w:rsid w:val="008A57E3"/>
    <w:rsid w:val="008A64C0"/>
    <w:rsid w:val="008B100C"/>
    <w:rsid w:val="008B1237"/>
    <w:rsid w:val="008B237E"/>
    <w:rsid w:val="008B39D7"/>
    <w:rsid w:val="008B3E2F"/>
    <w:rsid w:val="008B48F6"/>
    <w:rsid w:val="008B77B0"/>
    <w:rsid w:val="008C023A"/>
    <w:rsid w:val="008C2358"/>
    <w:rsid w:val="008C2C08"/>
    <w:rsid w:val="008C504F"/>
    <w:rsid w:val="008C52BA"/>
    <w:rsid w:val="008C52DB"/>
    <w:rsid w:val="008C5303"/>
    <w:rsid w:val="008C54ED"/>
    <w:rsid w:val="008C58EC"/>
    <w:rsid w:val="008C5A6F"/>
    <w:rsid w:val="008C63D4"/>
    <w:rsid w:val="008C71A5"/>
    <w:rsid w:val="008C762A"/>
    <w:rsid w:val="008C7B9E"/>
    <w:rsid w:val="008D146E"/>
    <w:rsid w:val="008D1F48"/>
    <w:rsid w:val="008D45CC"/>
    <w:rsid w:val="008D5252"/>
    <w:rsid w:val="008D5259"/>
    <w:rsid w:val="008D5267"/>
    <w:rsid w:val="008D578C"/>
    <w:rsid w:val="008D5F6E"/>
    <w:rsid w:val="008D6165"/>
    <w:rsid w:val="008D6FFA"/>
    <w:rsid w:val="008E1181"/>
    <w:rsid w:val="008E2263"/>
    <w:rsid w:val="008E2E62"/>
    <w:rsid w:val="008E426A"/>
    <w:rsid w:val="008E4675"/>
    <w:rsid w:val="008E4808"/>
    <w:rsid w:val="008E598B"/>
    <w:rsid w:val="008E64CF"/>
    <w:rsid w:val="008E66A8"/>
    <w:rsid w:val="008E6A20"/>
    <w:rsid w:val="008E6EC6"/>
    <w:rsid w:val="008E6FB9"/>
    <w:rsid w:val="008E74E1"/>
    <w:rsid w:val="008E77BE"/>
    <w:rsid w:val="008F0132"/>
    <w:rsid w:val="008F0942"/>
    <w:rsid w:val="008F1AFB"/>
    <w:rsid w:val="008F2412"/>
    <w:rsid w:val="008F38D4"/>
    <w:rsid w:val="008F4083"/>
    <w:rsid w:val="008F78E3"/>
    <w:rsid w:val="009003FB"/>
    <w:rsid w:val="0090255B"/>
    <w:rsid w:val="009026C0"/>
    <w:rsid w:val="00902843"/>
    <w:rsid w:val="00902D43"/>
    <w:rsid w:val="00903C77"/>
    <w:rsid w:val="00904CD4"/>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7C2"/>
    <w:rsid w:val="00916AFC"/>
    <w:rsid w:val="00917C5B"/>
    <w:rsid w:val="00917D41"/>
    <w:rsid w:val="00920789"/>
    <w:rsid w:val="00921863"/>
    <w:rsid w:val="00922AB8"/>
    <w:rsid w:val="00922D9D"/>
    <w:rsid w:val="00924495"/>
    <w:rsid w:val="0092510A"/>
    <w:rsid w:val="00925200"/>
    <w:rsid w:val="009309B3"/>
    <w:rsid w:val="00930BBD"/>
    <w:rsid w:val="009312D6"/>
    <w:rsid w:val="00931E77"/>
    <w:rsid w:val="009323BB"/>
    <w:rsid w:val="00932EC1"/>
    <w:rsid w:val="00933785"/>
    <w:rsid w:val="00933F2F"/>
    <w:rsid w:val="009342EC"/>
    <w:rsid w:val="009351B6"/>
    <w:rsid w:val="009354E7"/>
    <w:rsid w:val="00935860"/>
    <w:rsid w:val="009359C7"/>
    <w:rsid w:val="00935E81"/>
    <w:rsid w:val="00936CBF"/>
    <w:rsid w:val="00937D74"/>
    <w:rsid w:val="00937D90"/>
    <w:rsid w:val="00937EE1"/>
    <w:rsid w:val="0094217B"/>
    <w:rsid w:val="0094238F"/>
    <w:rsid w:val="00943755"/>
    <w:rsid w:val="00943AFC"/>
    <w:rsid w:val="009453E8"/>
    <w:rsid w:val="00946E0D"/>
    <w:rsid w:val="00947653"/>
    <w:rsid w:val="00947DCD"/>
    <w:rsid w:val="0095014F"/>
    <w:rsid w:val="009516F6"/>
    <w:rsid w:val="00951B0C"/>
    <w:rsid w:val="00951B36"/>
    <w:rsid w:val="00952500"/>
    <w:rsid w:val="0095268A"/>
    <w:rsid w:val="00952965"/>
    <w:rsid w:val="009530FA"/>
    <w:rsid w:val="009534E7"/>
    <w:rsid w:val="00953CFE"/>
    <w:rsid w:val="0095590D"/>
    <w:rsid w:val="009561D3"/>
    <w:rsid w:val="00960216"/>
    <w:rsid w:val="00960858"/>
    <w:rsid w:val="00961826"/>
    <w:rsid w:val="00961B45"/>
    <w:rsid w:val="0096381B"/>
    <w:rsid w:val="009639FA"/>
    <w:rsid w:val="00963C81"/>
    <w:rsid w:val="009646A6"/>
    <w:rsid w:val="009649BE"/>
    <w:rsid w:val="00966571"/>
    <w:rsid w:val="00966A2E"/>
    <w:rsid w:val="00966B92"/>
    <w:rsid w:val="00967857"/>
    <w:rsid w:val="00967DBB"/>
    <w:rsid w:val="00967DF3"/>
    <w:rsid w:val="0097030F"/>
    <w:rsid w:val="0097078B"/>
    <w:rsid w:val="0097123C"/>
    <w:rsid w:val="009712D0"/>
    <w:rsid w:val="009722B6"/>
    <w:rsid w:val="009727D7"/>
    <w:rsid w:val="00972CE3"/>
    <w:rsid w:val="00973AB5"/>
    <w:rsid w:val="00973D6B"/>
    <w:rsid w:val="009757C7"/>
    <w:rsid w:val="00976403"/>
    <w:rsid w:val="0097703F"/>
    <w:rsid w:val="00977377"/>
    <w:rsid w:val="00977842"/>
    <w:rsid w:val="00977AD8"/>
    <w:rsid w:val="00980B86"/>
    <w:rsid w:val="009810BB"/>
    <w:rsid w:val="00981D9C"/>
    <w:rsid w:val="009840C8"/>
    <w:rsid w:val="009860DA"/>
    <w:rsid w:val="00986444"/>
    <w:rsid w:val="00986948"/>
    <w:rsid w:val="00986E3E"/>
    <w:rsid w:val="00987053"/>
    <w:rsid w:val="00987358"/>
    <w:rsid w:val="00987CB0"/>
    <w:rsid w:val="00987E66"/>
    <w:rsid w:val="00987FD8"/>
    <w:rsid w:val="00990962"/>
    <w:rsid w:val="00990A24"/>
    <w:rsid w:val="00990C3F"/>
    <w:rsid w:val="00991D76"/>
    <w:rsid w:val="0099207D"/>
    <w:rsid w:val="00992F71"/>
    <w:rsid w:val="00993452"/>
    <w:rsid w:val="00994113"/>
    <w:rsid w:val="009948EF"/>
    <w:rsid w:val="00995786"/>
    <w:rsid w:val="00995DD7"/>
    <w:rsid w:val="009962A1"/>
    <w:rsid w:val="009968A6"/>
    <w:rsid w:val="00997017"/>
    <w:rsid w:val="00997802"/>
    <w:rsid w:val="00997F1B"/>
    <w:rsid w:val="009A0439"/>
    <w:rsid w:val="009A1104"/>
    <w:rsid w:val="009A15A2"/>
    <w:rsid w:val="009A2341"/>
    <w:rsid w:val="009A31EB"/>
    <w:rsid w:val="009A3C4C"/>
    <w:rsid w:val="009A43C3"/>
    <w:rsid w:val="009A4E74"/>
    <w:rsid w:val="009A5B09"/>
    <w:rsid w:val="009A7377"/>
    <w:rsid w:val="009A7D45"/>
    <w:rsid w:val="009A7DFB"/>
    <w:rsid w:val="009A7E82"/>
    <w:rsid w:val="009B01C5"/>
    <w:rsid w:val="009B0279"/>
    <w:rsid w:val="009B0906"/>
    <w:rsid w:val="009B0FC6"/>
    <w:rsid w:val="009B111D"/>
    <w:rsid w:val="009B270D"/>
    <w:rsid w:val="009B31B1"/>
    <w:rsid w:val="009B3404"/>
    <w:rsid w:val="009B3D95"/>
    <w:rsid w:val="009B455B"/>
    <w:rsid w:val="009B64FE"/>
    <w:rsid w:val="009B730F"/>
    <w:rsid w:val="009B7798"/>
    <w:rsid w:val="009C00AD"/>
    <w:rsid w:val="009C049A"/>
    <w:rsid w:val="009C0A1B"/>
    <w:rsid w:val="009C0D67"/>
    <w:rsid w:val="009C15DC"/>
    <w:rsid w:val="009C23B0"/>
    <w:rsid w:val="009C3086"/>
    <w:rsid w:val="009C334C"/>
    <w:rsid w:val="009C33DE"/>
    <w:rsid w:val="009C346C"/>
    <w:rsid w:val="009C4736"/>
    <w:rsid w:val="009C48D3"/>
    <w:rsid w:val="009C5136"/>
    <w:rsid w:val="009C54FB"/>
    <w:rsid w:val="009C5679"/>
    <w:rsid w:val="009C5760"/>
    <w:rsid w:val="009C5888"/>
    <w:rsid w:val="009C6401"/>
    <w:rsid w:val="009C65F9"/>
    <w:rsid w:val="009C7C32"/>
    <w:rsid w:val="009D07A2"/>
    <w:rsid w:val="009D1724"/>
    <w:rsid w:val="009D1C1C"/>
    <w:rsid w:val="009D451B"/>
    <w:rsid w:val="009D5E25"/>
    <w:rsid w:val="009D69A1"/>
    <w:rsid w:val="009D69AD"/>
    <w:rsid w:val="009D6B87"/>
    <w:rsid w:val="009E09C5"/>
    <w:rsid w:val="009E1065"/>
    <w:rsid w:val="009E1369"/>
    <w:rsid w:val="009E13F2"/>
    <w:rsid w:val="009E17C1"/>
    <w:rsid w:val="009E4586"/>
    <w:rsid w:val="009E52B5"/>
    <w:rsid w:val="009E53EE"/>
    <w:rsid w:val="009E5695"/>
    <w:rsid w:val="009E5F52"/>
    <w:rsid w:val="009E61D0"/>
    <w:rsid w:val="009E62E9"/>
    <w:rsid w:val="009E65B8"/>
    <w:rsid w:val="009E719D"/>
    <w:rsid w:val="009E721A"/>
    <w:rsid w:val="009E79C2"/>
    <w:rsid w:val="009F0173"/>
    <w:rsid w:val="009F3058"/>
    <w:rsid w:val="009F3142"/>
    <w:rsid w:val="009F37A2"/>
    <w:rsid w:val="009F3D6E"/>
    <w:rsid w:val="009F3FCF"/>
    <w:rsid w:val="009F4415"/>
    <w:rsid w:val="009F4535"/>
    <w:rsid w:val="009F51CD"/>
    <w:rsid w:val="009F52E3"/>
    <w:rsid w:val="009F5A7C"/>
    <w:rsid w:val="009F6F2C"/>
    <w:rsid w:val="009F7400"/>
    <w:rsid w:val="009F7F7A"/>
    <w:rsid w:val="00A003A3"/>
    <w:rsid w:val="00A03F8B"/>
    <w:rsid w:val="00A0406B"/>
    <w:rsid w:val="00A07558"/>
    <w:rsid w:val="00A07DDF"/>
    <w:rsid w:val="00A07E5A"/>
    <w:rsid w:val="00A10629"/>
    <w:rsid w:val="00A10ED5"/>
    <w:rsid w:val="00A11B19"/>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AF2"/>
    <w:rsid w:val="00A23B3A"/>
    <w:rsid w:val="00A2444C"/>
    <w:rsid w:val="00A24E33"/>
    <w:rsid w:val="00A26302"/>
    <w:rsid w:val="00A265B6"/>
    <w:rsid w:val="00A27E1F"/>
    <w:rsid w:val="00A304B0"/>
    <w:rsid w:val="00A3083D"/>
    <w:rsid w:val="00A30921"/>
    <w:rsid w:val="00A30E91"/>
    <w:rsid w:val="00A3151A"/>
    <w:rsid w:val="00A3249F"/>
    <w:rsid w:val="00A329E1"/>
    <w:rsid w:val="00A3432C"/>
    <w:rsid w:val="00A345B7"/>
    <w:rsid w:val="00A34673"/>
    <w:rsid w:val="00A34F6E"/>
    <w:rsid w:val="00A3547F"/>
    <w:rsid w:val="00A358F5"/>
    <w:rsid w:val="00A36FDD"/>
    <w:rsid w:val="00A373C4"/>
    <w:rsid w:val="00A37822"/>
    <w:rsid w:val="00A37B94"/>
    <w:rsid w:val="00A42A22"/>
    <w:rsid w:val="00A42BBF"/>
    <w:rsid w:val="00A438FA"/>
    <w:rsid w:val="00A45A8B"/>
    <w:rsid w:val="00A46381"/>
    <w:rsid w:val="00A4743C"/>
    <w:rsid w:val="00A50DBB"/>
    <w:rsid w:val="00A50F5E"/>
    <w:rsid w:val="00A52402"/>
    <w:rsid w:val="00A52A3F"/>
    <w:rsid w:val="00A52EE3"/>
    <w:rsid w:val="00A52F18"/>
    <w:rsid w:val="00A5597B"/>
    <w:rsid w:val="00A559EB"/>
    <w:rsid w:val="00A55CC5"/>
    <w:rsid w:val="00A56891"/>
    <w:rsid w:val="00A56ADF"/>
    <w:rsid w:val="00A57049"/>
    <w:rsid w:val="00A5751E"/>
    <w:rsid w:val="00A57AEC"/>
    <w:rsid w:val="00A60496"/>
    <w:rsid w:val="00A61160"/>
    <w:rsid w:val="00A614AC"/>
    <w:rsid w:val="00A62EAC"/>
    <w:rsid w:val="00A64348"/>
    <w:rsid w:val="00A64654"/>
    <w:rsid w:val="00A649F2"/>
    <w:rsid w:val="00A64A37"/>
    <w:rsid w:val="00A64CAD"/>
    <w:rsid w:val="00A6525C"/>
    <w:rsid w:val="00A65551"/>
    <w:rsid w:val="00A65A03"/>
    <w:rsid w:val="00A66FFC"/>
    <w:rsid w:val="00A6701A"/>
    <w:rsid w:val="00A67A4F"/>
    <w:rsid w:val="00A67D3A"/>
    <w:rsid w:val="00A702EE"/>
    <w:rsid w:val="00A7058F"/>
    <w:rsid w:val="00A7079F"/>
    <w:rsid w:val="00A70D16"/>
    <w:rsid w:val="00A7113F"/>
    <w:rsid w:val="00A719CB"/>
    <w:rsid w:val="00A72278"/>
    <w:rsid w:val="00A72BCC"/>
    <w:rsid w:val="00A73888"/>
    <w:rsid w:val="00A7396A"/>
    <w:rsid w:val="00A73972"/>
    <w:rsid w:val="00A74077"/>
    <w:rsid w:val="00A74524"/>
    <w:rsid w:val="00A7479C"/>
    <w:rsid w:val="00A74CFC"/>
    <w:rsid w:val="00A75110"/>
    <w:rsid w:val="00A757C8"/>
    <w:rsid w:val="00A7626F"/>
    <w:rsid w:val="00A77593"/>
    <w:rsid w:val="00A77BBE"/>
    <w:rsid w:val="00A812F5"/>
    <w:rsid w:val="00A81DF8"/>
    <w:rsid w:val="00A8229B"/>
    <w:rsid w:val="00A8237A"/>
    <w:rsid w:val="00A82415"/>
    <w:rsid w:val="00A82A3E"/>
    <w:rsid w:val="00A830DD"/>
    <w:rsid w:val="00A83715"/>
    <w:rsid w:val="00A84333"/>
    <w:rsid w:val="00A84658"/>
    <w:rsid w:val="00A84791"/>
    <w:rsid w:val="00A84CEC"/>
    <w:rsid w:val="00A85757"/>
    <w:rsid w:val="00A87545"/>
    <w:rsid w:val="00A878CA"/>
    <w:rsid w:val="00A87B0B"/>
    <w:rsid w:val="00A87D82"/>
    <w:rsid w:val="00A904C8"/>
    <w:rsid w:val="00A90589"/>
    <w:rsid w:val="00A90B8D"/>
    <w:rsid w:val="00A91AE9"/>
    <w:rsid w:val="00A91BD6"/>
    <w:rsid w:val="00A92088"/>
    <w:rsid w:val="00A9212B"/>
    <w:rsid w:val="00A9269C"/>
    <w:rsid w:val="00A927DA"/>
    <w:rsid w:val="00A93AD5"/>
    <w:rsid w:val="00A93BB4"/>
    <w:rsid w:val="00A93C43"/>
    <w:rsid w:val="00A94222"/>
    <w:rsid w:val="00A9426A"/>
    <w:rsid w:val="00A94777"/>
    <w:rsid w:val="00A948F2"/>
    <w:rsid w:val="00A95DEF"/>
    <w:rsid w:val="00A965FC"/>
    <w:rsid w:val="00A9713D"/>
    <w:rsid w:val="00A9719C"/>
    <w:rsid w:val="00AA0246"/>
    <w:rsid w:val="00AA065E"/>
    <w:rsid w:val="00AA0B82"/>
    <w:rsid w:val="00AA1413"/>
    <w:rsid w:val="00AA182E"/>
    <w:rsid w:val="00AA2585"/>
    <w:rsid w:val="00AA32B3"/>
    <w:rsid w:val="00AA3A48"/>
    <w:rsid w:val="00AA3C91"/>
    <w:rsid w:val="00AA4752"/>
    <w:rsid w:val="00AA4AF0"/>
    <w:rsid w:val="00AA7BA4"/>
    <w:rsid w:val="00AB057C"/>
    <w:rsid w:val="00AB0EBE"/>
    <w:rsid w:val="00AB4688"/>
    <w:rsid w:val="00AB4766"/>
    <w:rsid w:val="00AB497E"/>
    <w:rsid w:val="00AB4D78"/>
    <w:rsid w:val="00AB60D3"/>
    <w:rsid w:val="00AB621F"/>
    <w:rsid w:val="00AB625A"/>
    <w:rsid w:val="00AB7841"/>
    <w:rsid w:val="00AC0CB6"/>
    <w:rsid w:val="00AC202E"/>
    <w:rsid w:val="00AC2F6B"/>
    <w:rsid w:val="00AC307E"/>
    <w:rsid w:val="00AC3C10"/>
    <w:rsid w:val="00AC43AB"/>
    <w:rsid w:val="00AC546D"/>
    <w:rsid w:val="00AC558E"/>
    <w:rsid w:val="00AC7798"/>
    <w:rsid w:val="00AD0167"/>
    <w:rsid w:val="00AD0FCB"/>
    <w:rsid w:val="00AD2970"/>
    <w:rsid w:val="00AD3422"/>
    <w:rsid w:val="00AD7E8D"/>
    <w:rsid w:val="00AE04D6"/>
    <w:rsid w:val="00AE0E7F"/>
    <w:rsid w:val="00AE1BF7"/>
    <w:rsid w:val="00AE2118"/>
    <w:rsid w:val="00AE3C1E"/>
    <w:rsid w:val="00AE54DC"/>
    <w:rsid w:val="00AE5AAB"/>
    <w:rsid w:val="00AE65DD"/>
    <w:rsid w:val="00AE6F1A"/>
    <w:rsid w:val="00AE7108"/>
    <w:rsid w:val="00AE7489"/>
    <w:rsid w:val="00AE7738"/>
    <w:rsid w:val="00AE7C78"/>
    <w:rsid w:val="00AF0195"/>
    <w:rsid w:val="00AF0A81"/>
    <w:rsid w:val="00AF1C47"/>
    <w:rsid w:val="00AF2C0B"/>
    <w:rsid w:val="00AF550C"/>
    <w:rsid w:val="00AF5A61"/>
    <w:rsid w:val="00AF6953"/>
    <w:rsid w:val="00AF6C4D"/>
    <w:rsid w:val="00AF7865"/>
    <w:rsid w:val="00AF7B16"/>
    <w:rsid w:val="00B00E63"/>
    <w:rsid w:val="00B02516"/>
    <w:rsid w:val="00B03CD5"/>
    <w:rsid w:val="00B03E2B"/>
    <w:rsid w:val="00B041F7"/>
    <w:rsid w:val="00B0442A"/>
    <w:rsid w:val="00B0450D"/>
    <w:rsid w:val="00B045B1"/>
    <w:rsid w:val="00B04640"/>
    <w:rsid w:val="00B04834"/>
    <w:rsid w:val="00B0559E"/>
    <w:rsid w:val="00B05EC6"/>
    <w:rsid w:val="00B06D58"/>
    <w:rsid w:val="00B0756F"/>
    <w:rsid w:val="00B075D0"/>
    <w:rsid w:val="00B075E2"/>
    <w:rsid w:val="00B07D59"/>
    <w:rsid w:val="00B104EE"/>
    <w:rsid w:val="00B112C4"/>
    <w:rsid w:val="00B112DE"/>
    <w:rsid w:val="00B12658"/>
    <w:rsid w:val="00B1270E"/>
    <w:rsid w:val="00B1348D"/>
    <w:rsid w:val="00B13FEC"/>
    <w:rsid w:val="00B143F8"/>
    <w:rsid w:val="00B14E6E"/>
    <w:rsid w:val="00B14F02"/>
    <w:rsid w:val="00B15E94"/>
    <w:rsid w:val="00B1624F"/>
    <w:rsid w:val="00B1637D"/>
    <w:rsid w:val="00B16D7E"/>
    <w:rsid w:val="00B20273"/>
    <w:rsid w:val="00B204B8"/>
    <w:rsid w:val="00B20A24"/>
    <w:rsid w:val="00B21062"/>
    <w:rsid w:val="00B21382"/>
    <w:rsid w:val="00B21D12"/>
    <w:rsid w:val="00B2222B"/>
    <w:rsid w:val="00B243BA"/>
    <w:rsid w:val="00B26080"/>
    <w:rsid w:val="00B26E8A"/>
    <w:rsid w:val="00B2744B"/>
    <w:rsid w:val="00B30F7F"/>
    <w:rsid w:val="00B311D4"/>
    <w:rsid w:val="00B311F3"/>
    <w:rsid w:val="00B319AB"/>
    <w:rsid w:val="00B31D5B"/>
    <w:rsid w:val="00B3306D"/>
    <w:rsid w:val="00B3334D"/>
    <w:rsid w:val="00B33D81"/>
    <w:rsid w:val="00B3466E"/>
    <w:rsid w:val="00B3510B"/>
    <w:rsid w:val="00B363CB"/>
    <w:rsid w:val="00B36D6C"/>
    <w:rsid w:val="00B37534"/>
    <w:rsid w:val="00B37CF1"/>
    <w:rsid w:val="00B37D98"/>
    <w:rsid w:val="00B403A5"/>
    <w:rsid w:val="00B4059E"/>
    <w:rsid w:val="00B4072A"/>
    <w:rsid w:val="00B41001"/>
    <w:rsid w:val="00B42777"/>
    <w:rsid w:val="00B4287D"/>
    <w:rsid w:val="00B429D7"/>
    <w:rsid w:val="00B42A62"/>
    <w:rsid w:val="00B44266"/>
    <w:rsid w:val="00B4514D"/>
    <w:rsid w:val="00B4556B"/>
    <w:rsid w:val="00B45F5F"/>
    <w:rsid w:val="00B4638C"/>
    <w:rsid w:val="00B46B16"/>
    <w:rsid w:val="00B46C8D"/>
    <w:rsid w:val="00B5016A"/>
    <w:rsid w:val="00B509E8"/>
    <w:rsid w:val="00B50B61"/>
    <w:rsid w:val="00B51FA3"/>
    <w:rsid w:val="00B526E7"/>
    <w:rsid w:val="00B52A68"/>
    <w:rsid w:val="00B52C41"/>
    <w:rsid w:val="00B53159"/>
    <w:rsid w:val="00B53508"/>
    <w:rsid w:val="00B53BDB"/>
    <w:rsid w:val="00B55B24"/>
    <w:rsid w:val="00B55E29"/>
    <w:rsid w:val="00B56169"/>
    <w:rsid w:val="00B57E57"/>
    <w:rsid w:val="00B6005B"/>
    <w:rsid w:val="00B6013D"/>
    <w:rsid w:val="00B60571"/>
    <w:rsid w:val="00B60EE6"/>
    <w:rsid w:val="00B61CAE"/>
    <w:rsid w:val="00B6282C"/>
    <w:rsid w:val="00B62D42"/>
    <w:rsid w:val="00B63483"/>
    <w:rsid w:val="00B63578"/>
    <w:rsid w:val="00B63584"/>
    <w:rsid w:val="00B63B92"/>
    <w:rsid w:val="00B65BD7"/>
    <w:rsid w:val="00B662E5"/>
    <w:rsid w:val="00B66B3E"/>
    <w:rsid w:val="00B67385"/>
    <w:rsid w:val="00B703E7"/>
    <w:rsid w:val="00B70D43"/>
    <w:rsid w:val="00B716A8"/>
    <w:rsid w:val="00B71A45"/>
    <w:rsid w:val="00B72BD7"/>
    <w:rsid w:val="00B73C12"/>
    <w:rsid w:val="00B74444"/>
    <w:rsid w:val="00B74AD7"/>
    <w:rsid w:val="00B75956"/>
    <w:rsid w:val="00B7640F"/>
    <w:rsid w:val="00B8001C"/>
    <w:rsid w:val="00B808C2"/>
    <w:rsid w:val="00B82DDC"/>
    <w:rsid w:val="00B83DD8"/>
    <w:rsid w:val="00B844AA"/>
    <w:rsid w:val="00B85F34"/>
    <w:rsid w:val="00B85FB9"/>
    <w:rsid w:val="00B872CB"/>
    <w:rsid w:val="00B875B6"/>
    <w:rsid w:val="00B87771"/>
    <w:rsid w:val="00B8785A"/>
    <w:rsid w:val="00B903A9"/>
    <w:rsid w:val="00B90C0C"/>
    <w:rsid w:val="00B9161B"/>
    <w:rsid w:val="00B91D3C"/>
    <w:rsid w:val="00B91EF2"/>
    <w:rsid w:val="00B93390"/>
    <w:rsid w:val="00B93A25"/>
    <w:rsid w:val="00B93B18"/>
    <w:rsid w:val="00B94B34"/>
    <w:rsid w:val="00B94F03"/>
    <w:rsid w:val="00B94F1E"/>
    <w:rsid w:val="00B95719"/>
    <w:rsid w:val="00B95ECE"/>
    <w:rsid w:val="00B97297"/>
    <w:rsid w:val="00B97786"/>
    <w:rsid w:val="00B97D5C"/>
    <w:rsid w:val="00BA0B3D"/>
    <w:rsid w:val="00BA11D5"/>
    <w:rsid w:val="00BA159E"/>
    <w:rsid w:val="00BA162D"/>
    <w:rsid w:val="00BA1C61"/>
    <w:rsid w:val="00BA20DF"/>
    <w:rsid w:val="00BA21C7"/>
    <w:rsid w:val="00BA268D"/>
    <w:rsid w:val="00BA26F5"/>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B6D"/>
    <w:rsid w:val="00BB4CF1"/>
    <w:rsid w:val="00BB5055"/>
    <w:rsid w:val="00BB5572"/>
    <w:rsid w:val="00BB6069"/>
    <w:rsid w:val="00BB6D42"/>
    <w:rsid w:val="00BB7A78"/>
    <w:rsid w:val="00BB7BFA"/>
    <w:rsid w:val="00BC04E9"/>
    <w:rsid w:val="00BC079B"/>
    <w:rsid w:val="00BC1805"/>
    <w:rsid w:val="00BC1AE5"/>
    <w:rsid w:val="00BC2F67"/>
    <w:rsid w:val="00BC3966"/>
    <w:rsid w:val="00BC3CB7"/>
    <w:rsid w:val="00BC5A28"/>
    <w:rsid w:val="00BC6BA6"/>
    <w:rsid w:val="00BC6D48"/>
    <w:rsid w:val="00BC768A"/>
    <w:rsid w:val="00BC7B34"/>
    <w:rsid w:val="00BD0347"/>
    <w:rsid w:val="00BD16C8"/>
    <w:rsid w:val="00BD1C78"/>
    <w:rsid w:val="00BD2C0C"/>
    <w:rsid w:val="00BD4523"/>
    <w:rsid w:val="00BD4C4B"/>
    <w:rsid w:val="00BD61C5"/>
    <w:rsid w:val="00BD67E7"/>
    <w:rsid w:val="00BD7A59"/>
    <w:rsid w:val="00BE0F34"/>
    <w:rsid w:val="00BE10FA"/>
    <w:rsid w:val="00BE12E8"/>
    <w:rsid w:val="00BE2FB5"/>
    <w:rsid w:val="00BE367A"/>
    <w:rsid w:val="00BE36AC"/>
    <w:rsid w:val="00BE3F09"/>
    <w:rsid w:val="00BE448B"/>
    <w:rsid w:val="00BE4E78"/>
    <w:rsid w:val="00BE54DE"/>
    <w:rsid w:val="00BE56E3"/>
    <w:rsid w:val="00BE5F24"/>
    <w:rsid w:val="00BE62BB"/>
    <w:rsid w:val="00BE6CBB"/>
    <w:rsid w:val="00BE6F95"/>
    <w:rsid w:val="00BE7C09"/>
    <w:rsid w:val="00BF03B6"/>
    <w:rsid w:val="00BF0D7C"/>
    <w:rsid w:val="00BF1731"/>
    <w:rsid w:val="00BF1A8E"/>
    <w:rsid w:val="00BF24DB"/>
    <w:rsid w:val="00BF2538"/>
    <w:rsid w:val="00BF2CE4"/>
    <w:rsid w:val="00BF30AB"/>
    <w:rsid w:val="00BF3886"/>
    <w:rsid w:val="00BF51A7"/>
    <w:rsid w:val="00BF5225"/>
    <w:rsid w:val="00BF6057"/>
    <w:rsid w:val="00BF6C2A"/>
    <w:rsid w:val="00BF748B"/>
    <w:rsid w:val="00BF796D"/>
    <w:rsid w:val="00C004A2"/>
    <w:rsid w:val="00C00F5D"/>
    <w:rsid w:val="00C01906"/>
    <w:rsid w:val="00C01A29"/>
    <w:rsid w:val="00C01CF3"/>
    <w:rsid w:val="00C0299A"/>
    <w:rsid w:val="00C02AC5"/>
    <w:rsid w:val="00C02AD9"/>
    <w:rsid w:val="00C03102"/>
    <w:rsid w:val="00C03FFB"/>
    <w:rsid w:val="00C049FA"/>
    <w:rsid w:val="00C04BCE"/>
    <w:rsid w:val="00C0658E"/>
    <w:rsid w:val="00C0720C"/>
    <w:rsid w:val="00C0755C"/>
    <w:rsid w:val="00C10647"/>
    <w:rsid w:val="00C10812"/>
    <w:rsid w:val="00C118A8"/>
    <w:rsid w:val="00C12172"/>
    <w:rsid w:val="00C12AE9"/>
    <w:rsid w:val="00C12E10"/>
    <w:rsid w:val="00C13A24"/>
    <w:rsid w:val="00C13BA9"/>
    <w:rsid w:val="00C14189"/>
    <w:rsid w:val="00C15418"/>
    <w:rsid w:val="00C15E75"/>
    <w:rsid w:val="00C1671A"/>
    <w:rsid w:val="00C17051"/>
    <w:rsid w:val="00C171DC"/>
    <w:rsid w:val="00C17422"/>
    <w:rsid w:val="00C2004C"/>
    <w:rsid w:val="00C21E07"/>
    <w:rsid w:val="00C238FD"/>
    <w:rsid w:val="00C24234"/>
    <w:rsid w:val="00C250EA"/>
    <w:rsid w:val="00C2522B"/>
    <w:rsid w:val="00C26155"/>
    <w:rsid w:val="00C26327"/>
    <w:rsid w:val="00C2657F"/>
    <w:rsid w:val="00C2669A"/>
    <w:rsid w:val="00C26900"/>
    <w:rsid w:val="00C270E4"/>
    <w:rsid w:val="00C27AC8"/>
    <w:rsid w:val="00C307B3"/>
    <w:rsid w:val="00C3188D"/>
    <w:rsid w:val="00C31AE8"/>
    <w:rsid w:val="00C3214A"/>
    <w:rsid w:val="00C32366"/>
    <w:rsid w:val="00C328BF"/>
    <w:rsid w:val="00C3490F"/>
    <w:rsid w:val="00C355BF"/>
    <w:rsid w:val="00C36457"/>
    <w:rsid w:val="00C36463"/>
    <w:rsid w:val="00C36EFB"/>
    <w:rsid w:val="00C371A8"/>
    <w:rsid w:val="00C37273"/>
    <w:rsid w:val="00C37F33"/>
    <w:rsid w:val="00C43381"/>
    <w:rsid w:val="00C43B50"/>
    <w:rsid w:val="00C44774"/>
    <w:rsid w:val="00C46B77"/>
    <w:rsid w:val="00C46BAF"/>
    <w:rsid w:val="00C46FA6"/>
    <w:rsid w:val="00C47D17"/>
    <w:rsid w:val="00C500A3"/>
    <w:rsid w:val="00C51918"/>
    <w:rsid w:val="00C51DB5"/>
    <w:rsid w:val="00C54914"/>
    <w:rsid w:val="00C54E20"/>
    <w:rsid w:val="00C553B0"/>
    <w:rsid w:val="00C56283"/>
    <w:rsid w:val="00C5661A"/>
    <w:rsid w:val="00C56750"/>
    <w:rsid w:val="00C56FBC"/>
    <w:rsid w:val="00C62190"/>
    <w:rsid w:val="00C633BA"/>
    <w:rsid w:val="00C640F1"/>
    <w:rsid w:val="00C64E41"/>
    <w:rsid w:val="00C64EA6"/>
    <w:rsid w:val="00C65E74"/>
    <w:rsid w:val="00C66EFE"/>
    <w:rsid w:val="00C670B8"/>
    <w:rsid w:val="00C677E0"/>
    <w:rsid w:val="00C70127"/>
    <w:rsid w:val="00C7045C"/>
    <w:rsid w:val="00C706C7"/>
    <w:rsid w:val="00C708EA"/>
    <w:rsid w:val="00C71004"/>
    <w:rsid w:val="00C716E4"/>
    <w:rsid w:val="00C71B5F"/>
    <w:rsid w:val="00C73728"/>
    <w:rsid w:val="00C73EF6"/>
    <w:rsid w:val="00C73FE7"/>
    <w:rsid w:val="00C747C3"/>
    <w:rsid w:val="00C74A96"/>
    <w:rsid w:val="00C75050"/>
    <w:rsid w:val="00C758CC"/>
    <w:rsid w:val="00C7592D"/>
    <w:rsid w:val="00C75AD0"/>
    <w:rsid w:val="00C77681"/>
    <w:rsid w:val="00C7783F"/>
    <w:rsid w:val="00C77A9B"/>
    <w:rsid w:val="00C82A81"/>
    <w:rsid w:val="00C82C96"/>
    <w:rsid w:val="00C83C28"/>
    <w:rsid w:val="00C84ABA"/>
    <w:rsid w:val="00C8543A"/>
    <w:rsid w:val="00C85DB4"/>
    <w:rsid w:val="00C8792A"/>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97CCC"/>
    <w:rsid w:val="00CA04C7"/>
    <w:rsid w:val="00CA0D79"/>
    <w:rsid w:val="00CA10B6"/>
    <w:rsid w:val="00CA174B"/>
    <w:rsid w:val="00CA20F5"/>
    <w:rsid w:val="00CA38AE"/>
    <w:rsid w:val="00CA3900"/>
    <w:rsid w:val="00CA3C58"/>
    <w:rsid w:val="00CA45F9"/>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66E"/>
    <w:rsid w:val="00CB28A1"/>
    <w:rsid w:val="00CB2ED6"/>
    <w:rsid w:val="00CB40A4"/>
    <w:rsid w:val="00CB44CB"/>
    <w:rsid w:val="00CB4983"/>
    <w:rsid w:val="00CB53C7"/>
    <w:rsid w:val="00CB55EB"/>
    <w:rsid w:val="00CB5C49"/>
    <w:rsid w:val="00CB680F"/>
    <w:rsid w:val="00CB692A"/>
    <w:rsid w:val="00CB6F84"/>
    <w:rsid w:val="00CB7A69"/>
    <w:rsid w:val="00CC1D56"/>
    <w:rsid w:val="00CC2259"/>
    <w:rsid w:val="00CC232A"/>
    <w:rsid w:val="00CC2B77"/>
    <w:rsid w:val="00CC2C33"/>
    <w:rsid w:val="00CC356E"/>
    <w:rsid w:val="00CC36ED"/>
    <w:rsid w:val="00CC3D11"/>
    <w:rsid w:val="00CC420F"/>
    <w:rsid w:val="00CC6E20"/>
    <w:rsid w:val="00CC7C3E"/>
    <w:rsid w:val="00CC7DEF"/>
    <w:rsid w:val="00CD1593"/>
    <w:rsid w:val="00CD17C4"/>
    <w:rsid w:val="00CD263F"/>
    <w:rsid w:val="00CD26C3"/>
    <w:rsid w:val="00CD2734"/>
    <w:rsid w:val="00CD2B66"/>
    <w:rsid w:val="00CD4144"/>
    <w:rsid w:val="00CD5A18"/>
    <w:rsid w:val="00CD6AFE"/>
    <w:rsid w:val="00CD6DB8"/>
    <w:rsid w:val="00CD75AE"/>
    <w:rsid w:val="00CD7ED4"/>
    <w:rsid w:val="00CE0142"/>
    <w:rsid w:val="00CE0517"/>
    <w:rsid w:val="00CE0BE5"/>
    <w:rsid w:val="00CE0F01"/>
    <w:rsid w:val="00CE1EB1"/>
    <w:rsid w:val="00CE3A50"/>
    <w:rsid w:val="00CE3C26"/>
    <w:rsid w:val="00CE462E"/>
    <w:rsid w:val="00CE4AB3"/>
    <w:rsid w:val="00CE4C75"/>
    <w:rsid w:val="00CE59C9"/>
    <w:rsid w:val="00CE5F8C"/>
    <w:rsid w:val="00CE680E"/>
    <w:rsid w:val="00CF08CD"/>
    <w:rsid w:val="00CF0B00"/>
    <w:rsid w:val="00CF14F0"/>
    <w:rsid w:val="00CF1533"/>
    <w:rsid w:val="00CF1DD8"/>
    <w:rsid w:val="00CF2414"/>
    <w:rsid w:val="00CF37E9"/>
    <w:rsid w:val="00CF3E5A"/>
    <w:rsid w:val="00CF44BB"/>
    <w:rsid w:val="00CF4F0E"/>
    <w:rsid w:val="00CF51BE"/>
    <w:rsid w:val="00CF5345"/>
    <w:rsid w:val="00CF576B"/>
    <w:rsid w:val="00CF6825"/>
    <w:rsid w:val="00D00832"/>
    <w:rsid w:val="00D012D2"/>
    <w:rsid w:val="00D01566"/>
    <w:rsid w:val="00D024A7"/>
    <w:rsid w:val="00D03D8D"/>
    <w:rsid w:val="00D04DD3"/>
    <w:rsid w:val="00D05368"/>
    <w:rsid w:val="00D061BD"/>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8A"/>
    <w:rsid w:val="00D153B4"/>
    <w:rsid w:val="00D164E1"/>
    <w:rsid w:val="00D16715"/>
    <w:rsid w:val="00D16A94"/>
    <w:rsid w:val="00D170BD"/>
    <w:rsid w:val="00D17D53"/>
    <w:rsid w:val="00D21919"/>
    <w:rsid w:val="00D22871"/>
    <w:rsid w:val="00D24288"/>
    <w:rsid w:val="00D244EB"/>
    <w:rsid w:val="00D247DA"/>
    <w:rsid w:val="00D24899"/>
    <w:rsid w:val="00D24BEA"/>
    <w:rsid w:val="00D253DF"/>
    <w:rsid w:val="00D25796"/>
    <w:rsid w:val="00D26B7B"/>
    <w:rsid w:val="00D279A7"/>
    <w:rsid w:val="00D27D5A"/>
    <w:rsid w:val="00D27DBB"/>
    <w:rsid w:val="00D27F82"/>
    <w:rsid w:val="00D317D7"/>
    <w:rsid w:val="00D31B48"/>
    <w:rsid w:val="00D33979"/>
    <w:rsid w:val="00D33C9C"/>
    <w:rsid w:val="00D3451F"/>
    <w:rsid w:val="00D35FFE"/>
    <w:rsid w:val="00D361FE"/>
    <w:rsid w:val="00D36B4E"/>
    <w:rsid w:val="00D36C17"/>
    <w:rsid w:val="00D36D35"/>
    <w:rsid w:val="00D3790C"/>
    <w:rsid w:val="00D409EA"/>
    <w:rsid w:val="00D40EA3"/>
    <w:rsid w:val="00D41B45"/>
    <w:rsid w:val="00D41D59"/>
    <w:rsid w:val="00D423D4"/>
    <w:rsid w:val="00D431DD"/>
    <w:rsid w:val="00D43B9C"/>
    <w:rsid w:val="00D4402A"/>
    <w:rsid w:val="00D459BA"/>
    <w:rsid w:val="00D47234"/>
    <w:rsid w:val="00D47CC2"/>
    <w:rsid w:val="00D50BD3"/>
    <w:rsid w:val="00D510BE"/>
    <w:rsid w:val="00D52A64"/>
    <w:rsid w:val="00D52EEF"/>
    <w:rsid w:val="00D53A2A"/>
    <w:rsid w:val="00D53D30"/>
    <w:rsid w:val="00D53F6B"/>
    <w:rsid w:val="00D55CA2"/>
    <w:rsid w:val="00D5628C"/>
    <w:rsid w:val="00D56687"/>
    <w:rsid w:val="00D56B6D"/>
    <w:rsid w:val="00D57550"/>
    <w:rsid w:val="00D61095"/>
    <w:rsid w:val="00D610B2"/>
    <w:rsid w:val="00D61223"/>
    <w:rsid w:val="00D61A9A"/>
    <w:rsid w:val="00D61DC2"/>
    <w:rsid w:val="00D6242D"/>
    <w:rsid w:val="00D637B4"/>
    <w:rsid w:val="00D63A61"/>
    <w:rsid w:val="00D64087"/>
    <w:rsid w:val="00D65346"/>
    <w:rsid w:val="00D65C1B"/>
    <w:rsid w:val="00D65C5E"/>
    <w:rsid w:val="00D65CA3"/>
    <w:rsid w:val="00D65E5D"/>
    <w:rsid w:val="00D66453"/>
    <w:rsid w:val="00D67F30"/>
    <w:rsid w:val="00D7111F"/>
    <w:rsid w:val="00D719CE"/>
    <w:rsid w:val="00D71A90"/>
    <w:rsid w:val="00D7217D"/>
    <w:rsid w:val="00D72EDF"/>
    <w:rsid w:val="00D731DA"/>
    <w:rsid w:val="00D732EF"/>
    <w:rsid w:val="00D73386"/>
    <w:rsid w:val="00D73396"/>
    <w:rsid w:val="00D73739"/>
    <w:rsid w:val="00D73886"/>
    <w:rsid w:val="00D73F75"/>
    <w:rsid w:val="00D7479E"/>
    <w:rsid w:val="00D7495B"/>
    <w:rsid w:val="00D756F6"/>
    <w:rsid w:val="00D763FC"/>
    <w:rsid w:val="00D76CF9"/>
    <w:rsid w:val="00D815E6"/>
    <w:rsid w:val="00D8195A"/>
    <w:rsid w:val="00D8204F"/>
    <w:rsid w:val="00D82C36"/>
    <w:rsid w:val="00D83AF6"/>
    <w:rsid w:val="00D83EB2"/>
    <w:rsid w:val="00D851E7"/>
    <w:rsid w:val="00D861BE"/>
    <w:rsid w:val="00D87477"/>
    <w:rsid w:val="00D87578"/>
    <w:rsid w:val="00D87EA3"/>
    <w:rsid w:val="00D932A5"/>
    <w:rsid w:val="00D941F4"/>
    <w:rsid w:val="00D9530B"/>
    <w:rsid w:val="00D96060"/>
    <w:rsid w:val="00D961D3"/>
    <w:rsid w:val="00D969C1"/>
    <w:rsid w:val="00D96A41"/>
    <w:rsid w:val="00DA1029"/>
    <w:rsid w:val="00DA1090"/>
    <w:rsid w:val="00DA14FE"/>
    <w:rsid w:val="00DA2363"/>
    <w:rsid w:val="00DA26B4"/>
    <w:rsid w:val="00DA2951"/>
    <w:rsid w:val="00DA2991"/>
    <w:rsid w:val="00DA2A2E"/>
    <w:rsid w:val="00DA2E80"/>
    <w:rsid w:val="00DA2F58"/>
    <w:rsid w:val="00DA3529"/>
    <w:rsid w:val="00DA35E2"/>
    <w:rsid w:val="00DA3BED"/>
    <w:rsid w:val="00DA3E5A"/>
    <w:rsid w:val="00DA5145"/>
    <w:rsid w:val="00DA5243"/>
    <w:rsid w:val="00DA5A06"/>
    <w:rsid w:val="00DA5B8B"/>
    <w:rsid w:val="00DB195C"/>
    <w:rsid w:val="00DB2116"/>
    <w:rsid w:val="00DB448F"/>
    <w:rsid w:val="00DB555D"/>
    <w:rsid w:val="00DB5B3F"/>
    <w:rsid w:val="00DB5DB2"/>
    <w:rsid w:val="00DB5ED6"/>
    <w:rsid w:val="00DB5FC1"/>
    <w:rsid w:val="00DC014B"/>
    <w:rsid w:val="00DC097B"/>
    <w:rsid w:val="00DC0F45"/>
    <w:rsid w:val="00DC26E1"/>
    <w:rsid w:val="00DC3278"/>
    <w:rsid w:val="00DC45AF"/>
    <w:rsid w:val="00DC66AE"/>
    <w:rsid w:val="00DD1E81"/>
    <w:rsid w:val="00DD2601"/>
    <w:rsid w:val="00DD3956"/>
    <w:rsid w:val="00DD3981"/>
    <w:rsid w:val="00DD46E2"/>
    <w:rsid w:val="00DD5320"/>
    <w:rsid w:val="00DD5352"/>
    <w:rsid w:val="00DD6073"/>
    <w:rsid w:val="00DD6496"/>
    <w:rsid w:val="00DD6C35"/>
    <w:rsid w:val="00DE069A"/>
    <w:rsid w:val="00DE0714"/>
    <w:rsid w:val="00DE0BFA"/>
    <w:rsid w:val="00DE15D4"/>
    <w:rsid w:val="00DE2F6E"/>
    <w:rsid w:val="00DE38D6"/>
    <w:rsid w:val="00DE3C94"/>
    <w:rsid w:val="00DE4234"/>
    <w:rsid w:val="00DE431A"/>
    <w:rsid w:val="00DE4F88"/>
    <w:rsid w:val="00DE575E"/>
    <w:rsid w:val="00DE6006"/>
    <w:rsid w:val="00DE60A4"/>
    <w:rsid w:val="00DE6105"/>
    <w:rsid w:val="00DE6442"/>
    <w:rsid w:val="00DE67C1"/>
    <w:rsid w:val="00DE7CC8"/>
    <w:rsid w:val="00DF0DD4"/>
    <w:rsid w:val="00DF1102"/>
    <w:rsid w:val="00DF130A"/>
    <w:rsid w:val="00DF180B"/>
    <w:rsid w:val="00DF1889"/>
    <w:rsid w:val="00DF20DE"/>
    <w:rsid w:val="00DF25D2"/>
    <w:rsid w:val="00DF2B0B"/>
    <w:rsid w:val="00DF328D"/>
    <w:rsid w:val="00DF3BFE"/>
    <w:rsid w:val="00DF4BB3"/>
    <w:rsid w:val="00DF4F79"/>
    <w:rsid w:val="00DF501A"/>
    <w:rsid w:val="00DF5383"/>
    <w:rsid w:val="00DF580B"/>
    <w:rsid w:val="00DF5C4F"/>
    <w:rsid w:val="00DF6393"/>
    <w:rsid w:val="00DF655F"/>
    <w:rsid w:val="00DF73FF"/>
    <w:rsid w:val="00DF79A2"/>
    <w:rsid w:val="00E00792"/>
    <w:rsid w:val="00E00CC3"/>
    <w:rsid w:val="00E0290C"/>
    <w:rsid w:val="00E0330A"/>
    <w:rsid w:val="00E0412F"/>
    <w:rsid w:val="00E04924"/>
    <w:rsid w:val="00E0523C"/>
    <w:rsid w:val="00E06302"/>
    <w:rsid w:val="00E06506"/>
    <w:rsid w:val="00E076E5"/>
    <w:rsid w:val="00E079D9"/>
    <w:rsid w:val="00E10241"/>
    <w:rsid w:val="00E10D60"/>
    <w:rsid w:val="00E13137"/>
    <w:rsid w:val="00E13BB3"/>
    <w:rsid w:val="00E1559D"/>
    <w:rsid w:val="00E16223"/>
    <w:rsid w:val="00E16238"/>
    <w:rsid w:val="00E163D7"/>
    <w:rsid w:val="00E17073"/>
    <w:rsid w:val="00E17887"/>
    <w:rsid w:val="00E1794A"/>
    <w:rsid w:val="00E21EF3"/>
    <w:rsid w:val="00E22809"/>
    <w:rsid w:val="00E23121"/>
    <w:rsid w:val="00E236B7"/>
    <w:rsid w:val="00E243E1"/>
    <w:rsid w:val="00E24B66"/>
    <w:rsid w:val="00E27A27"/>
    <w:rsid w:val="00E30181"/>
    <w:rsid w:val="00E30447"/>
    <w:rsid w:val="00E3089F"/>
    <w:rsid w:val="00E30E3D"/>
    <w:rsid w:val="00E30EB4"/>
    <w:rsid w:val="00E31294"/>
    <w:rsid w:val="00E33B19"/>
    <w:rsid w:val="00E349C1"/>
    <w:rsid w:val="00E34B81"/>
    <w:rsid w:val="00E34F73"/>
    <w:rsid w:val="00E35304"/>
    <w:rsid w:val="00E356F2"/>
    <w:rsid w:val="00E36B2C"/>
    <w:rsid w:val="00E36D1D"/>
    <w:rsid w:val="00E373DD"/>
    <w:rsid w:val="00E404A0"/>
    <w:rsid w:val="00E40DD9"/>
    <w:rsid w:val="00E41B31"/>
    <w:rsid w:val="00E41D79"/>
    <w:rsid w:val="00E42FA4"/>
    <w:rsid w:val="00E44C97"/>
    <w:rsid w:val="00E44F3B"/>
    <w:rsid w:val="00E47A6A"/>
    <w:rsid w:val="00E47B61"/>
    <w:rsid w:val="00E50D18"/>
    <w:rsid w:val="00E51220"/>
    <w:rsid w:val="00E521FF"/>
    <w:rsid w:val="00E52DB5"/>
    <w:rsid w:val="00E56077"/>
    <w:rsid w:val="00E56588"/>
    <w:rsid w:val="00E56782"/>
    <w:rsid w:val="00E56BF2"/>
    <w:rsid w:val="00E576D9"/>
    <w:rsid w:val="00E60F19"/>
    <w:rsid w:val="00E6158B"/>
    <w:rsid w:val="00E6269E"/>
    <w:rsid w:val="00E628AE"/>
    <w:rsid w:val="00E62E5A"/>
    <w:rsid w:val="00E63D95"/>
    <w:rsid w:val="00E648AF"/>
    <w:rsid w:val="00E655BE"/>
    <w:rsid w:val="00E66F9B"/>
    <w:rsid w:val="00E70874"/>
    <w:rsid w:val="00E70F92"/>
    <w:rsid w:val="00E71DB9"/>
    <w:rsid w:val="00E724B1"/>
    <w:rsid w:val="00E72673"/>
    <w:rsid w:val="00E753BE"/>
    <w:rsid w:val="00E758DF"/>
    <w:rsid w:val="00E76732"/>
    <w:rsid w:val="00E80761"/>
    <w:rsid w:val="00E80AA1"/>
    <w:rsid w:val="00E80B35"/>
    <w:rsid w:val="00E80E83"/>
    <w:rsid w:val="00E81023"/>
    <w:rsid w:val="00E81F4F"/>
    <w:rsid w:val="00E820AC"/>
    <w:rsid w:val="00E82451"/>
    <w:rsid w:val="00E83763"/>
    <w:rsid w:val="00E83E29"/>
    <w:rsid w:val="00E842D1"/>
    <w:rsid w:val="00E843FA"/>
    <w:rsid w:val="00E84741"/>
    <w:rsid w:val="00E877B7"/>
    <w:rsid w:val="00E90FF3"/>
    <w:rsid w:val="00E916D5"/>
    <w:rsid w:val="00E925A4"/>
    <w:rsid w:val="00E94099"/>
    <w:rsid w:val="00E94180"/>
    <w:rsid w:val="00E94B9B"/>
    <w:rsid w:val="00E9527F"/>
    <w:rsid w:val="00E95C4A"/>
    <w:rsid w:val="00E95EEF"/>
    <w:rsid w:val="00E96754"/>
    <w:rsid w:val="00E9691B"/>
    <w:rsid w:val="00E96983"/>
    <w:rsid w:val="00E97535"/>
    <w:rsid w:val="00E977C8"/>
    <w:rsid w:val="00EA0395"/>
    <w:rsid w:val="00EA1DB5"/>
    <w:rsid w:val="00EA2B14"/>
    <w:rsid w:val="00EA2F0F"/>
    <w:rsid w:val="00EA4019"/>
    <w:rsid w:val="00EA46C6"/>
    <w:rsid w:val="00EA4ABF"/>
    <w:rsid w:val="00EA52E8"/>
    <w:rsid w:val="00EA5448"/>
    <w:rsid w:val="00EA5458"/>
    <w:rsid w:val="00EA5CCB"/>
    <w:rsid w:val="00EA5DFE"/>
    <w:rsid w:val="00EA6729"/>
    <w:rsid w:val="00EB043B"/>
    <w:rsid w:val="00EB177B"/>
    <w:rsid w:val="00EB20BC"/>
    <w:rsid w:val="00EB247D"/>
    <w:rsid w:val="00EB3675"/>
    <w:rsid w:val="00EB568D"/>
    <w:rsid w:val="00EB67F0"/>
    <w:rsid w:val="00EB7223"/>
    <w:rsid w:val="00EB735A"/>
    <w:rsid w:val="00EB73F5"/>
    <w:rsid w:val="00EC0582"/>
    <w:rsid w:val="00EC1618"/>
    <w:rsid w:val="00EC1788"/>
    <w:rsid w:val="00EC1D57"/>
    <w:rsid w:val="00EC1F28"/>
    <w:rsid w:val="00EC2553"/>
    <w:rsid w:val="00EC2667"/>
    <w:rsid w:val="00EC3036"/>
    <w:rsid w:val="00EC303E"/>
    <w:rsid w:val="00EC3C72"/>
    <w:rsid w:val="00EC45C3"/>
    <w:rsid w:val="00EC59A5"/>
    <w:rsid w:val="00EC59C3"/>
    <w:rsid w:val="00EC6A0A"/>
    <w:rsid w:val="00EC7884"/>
    <w:rsid w:val="00ED0A56"/>
    <w:rsid w:val="00ED0C8D"/>
    <w:rsid w:val="00ED0E12"/>
    <w:rsid w:val="00ED19BD"/>
    <w:rsid w:val="00ED2479"/>
    <w:rsid w:val="00ED2A3D"/>
    <w:rsid w:val="00ED2BBB"/>
    <w:rsid w:val="00ED437A"/>
    <w:rsid w:val="00ED7FE1"/>
    <w:rsid w:val="00EE013C"/>
    <w:rsid w:val="00EE0538"/>
    <w:rsid w:val="00EE1050"/>
    <w:rsid w:val="00EE1174"/>
    <w:rsid w:val="00EE11C1"/>
    <w:rsid w:val="00EE17B0"/>
    <w:rsid w:val="00EE18BC"/>
    <w:rsid w:val="00EE1CE4"/>
    <w:rsid w:val="00EE370A"/>
    <w:rsid w:val="00EE52DD"/>
    <w:rsid w:val="00EF0273"/>
    <w:rsid w:val="00EF164C"/>
    <w:rsid w:val="00EF216F"/>
    <w:rsid w:val="00EF36EE"/>
    <w:rsid w:val="00EF3855"/>
    <w:rsid w:val="00EF4EED"/>
    <w:rsid w:val="00EF531A"/>
    <w:rsid w:val="00EF54D7"/>
    <w:rsid w:val="00EF5BFA"/>
    <w:rsid w:val="00EF67BB"/>
    <w:rsid w:val="00EF71D7"/>
    <w:rsid w:val="00EF7280"/>
    <w:rsid w:val="00EF77C6"/>
    <w:rsid w:val="00EF7BAC"/>
    <w:rsid w:val="00EF7D6C"/>
    <w:rsid w:val="00EF7FA9"/>
    <w:rsid w:val="00F00674"/>
    <w:rsid w:val="00F00777"/>
    <w:rsid w:val="00F00D41"/>
    <w:rsid w:val="00F0289D"/>
    <w:rsid w:val="00F02C63"/>
    <w:rsid w:val="00F0333B"/>
    <w:rsid w:val="00F0346F"/>
    <w:rsid w:val="00F034B9"/>
    <w:rsid w:val="00F03653"/>
    <w:rsid w:val="00F03740"/>
    <w:rsid w:val="00F04344"/>
    <w:rsid w:val="00F046B1"/>
    <w:rsid w:val="00F0592A"/>
    <w:rsid w:val="00F05C6E"/>
    <w:rsid w:val="00F05EFF"/>
    <w:rsid w:val="00F06642"/>
    <w:rsid w:val="00F068E8"/>
    <w:rsid w:val="00F06A54"/>
    <w:rsid w:val="00F0747C"/>
    <w:rsid w:val="00F07782"/>
    <w:rsid w:val="00F11479"/>
    <w:rsid w:val="00F13452"/>
    <w:rsid w:val="00F137E7"/>
    <w:rsid w:val="00F13BFF"/>
    <w:rsid w:val="00F145B4"/>
    <w:rsid w:val="00F14C8A"/>
    <w:rsid w:val="00F1583F"/>
    <w:rsid w:val="00F15D53"/>
    <w:rsid w:val="00F163DE"/>
    <w:rsid w:val="00F166BE"/>
    <w:rsid w:val="00F16B8D"/>
    <w:rsid w:val="00F176D3"/>
    <w:rsid w:val="00F2195E"/>
    <w:rsid w:val="00F23681"/>
    <w:rsid w:val="00F23916"/>
    <w:rsid w:val="00F23BC1"/>
    <w:rsid w:val="00F241B0"/>
    <w:rsid w:val="00F24D84"/>
    <w:rsid w:val="00F25285"/>
    <w:rsid w:val="00F25332"/>
    <w:rsid w:val="00F25ABF"/>
    <w:rsid w:val="00F25F10"/>
    <w:rsid w:val="00F261DC"/>
    <w:rsid w:val="00F26E4A"/>
    <w:rsid w:val="00F273CE"/>
    <w:rsid w:val="00F27FAD"/>
    <w:rsid w:val="00F312D4"/>
    <w:rsid w:val="00F31A01"/>
    <w:rsid w:val="00F31F06"/>
    <w:rsid w:val="00F3248C"/>
    <w:rsid w:val="00F32647"/>
    <w:rsid w:val="00F3291A"/>
    <w:rsid w:val="00F33538"/>
    <w:rsid w:val="00F33CAE"/>
    <w:rsid w:val="00F33FDE"/>
    <w:rsid w:val="00F35E4C"/>
    <w:rsid w:val="00F365DC"/>
    <w:rsid w:val="00F36705"/>
    <w:rsid w:val="00F37287"/>
    <w:rsid w:val="00F400FE"/>
    <w:rsid w:val="00F41E0E"/>
    <w:rsid w:val="00F428C3"/>
    <w:rsid w:val="00F429EB"/>
    <w:rsid w:val="00F43061"/>
    <w:rsid w:val="00F4312F"/>
    <w:rsid w:val="00F43539"/>
    <w:rsid w:val="00F43B4A"/>
    <w:rsid w:val="00F46040"/>
    <w:rsid w:val="00F4614E"/>
    <w:rsid w:val="00F46251"/>
    <w:rsid w:val="00F47373"/>
    <w:rsid w:val="00F4758F"/>
    <w:rsid w:val="00F47BAC"/>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2B"/>
    <w:rsid w:val="00F60FBC"/>
    <w:rsid w:val="00F61244"/>
    <w:rsid w:val="00F61652"/>
    <w:rsid w:val="00F617A1"/>
    <w:rsid w:val="00F62E7E"/>
    <w:rsid w:val="00F63236"/>
    <w:rsid w:val="00F63F14"/>
    <w:rsid w:val="00F64D2D"/>
    <w:rsid w:val="00F6697B"/>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777B"/>
    <w:rsid w:val="00F77A80"/>
    <w:rsid w:val="00F77B49"/>
    <w:rsid w:val="00F802AB"/>
    <w:rsid w:val="00F8050E"/>
    <w:rsid w:val="00F80DA7"/>
    <w:rsid w:val="00F815ED"/>
    <w:rsid w:val="00F816AE"/>
    <w:rsid w:val="00F82FA7"/>
    <w:rsid w:val="00F8374C"/>
    <w:rsid w:val="00F8380B"/>
    <w:rsid w:val="00F83B6F"/>
    <w:rsid w:val="00F83CAD"/>
    <w:rsid w:val="00F84127"/>
    <w:rsid w:val="00F843B8"/>
    <w:rsid w:val="00F84F94"/>
    <w:rsid w:val="00F857DD"/>
    <w:rsid w:val="00F8597A"/>
    <w:rsid w:val="00F85EDE"/>
    <w:rsid w:val="00F8745D"/>
    <w:rsid w:val="00F87595"/>
    <w:rsid w:val="00F875FF"/>
    <w:rsid w:val="00F87B1F"/>
    <w:rsid w:val="00F909FD"/>
    <w:rsid w:val="00F9130A"/>
    <w:rsid w:val="00F9158D"/>
    <w:rsid w:val="00F91A6F"/>
    <w:rsid w:val="00F92198"/>
    <w:rsid w:val="00F92BF2"/>
    <w:rsid w:val="00F92FDB"/>
    <w:rsid w:val="00F9301A"/>
    <w:rsid w:val="00F93470"/>
    <w:rsid w:val="00F93B8B"/>
    <w:rsid w:val="00F9521D"/>
    <w:rsid w:val="00F959AE"/>
    <w:rsid w:val="00F975CB"/>
    <w:rsid w:val="00FA0700"/>
    <w:rsid w:val="00FA083A"/>
    <w:rsid w:val="00FA0A9B"/>
    <w:rsid w:val="00FA2695"/>
    <w:rsid w:val="00FA2BF8"/>
    <w:rsid w:val="00FA2D5B"/>
    <w:rsid w:val="00FA311A"/>
    <w:rsid w:val="00FA39B8"/>
    <w:rsid w:val="00FA3C21"/>
    <w:rsid w:val="00FA450C"/>
    <w:rsid w:val="00FA4E4C"/>
    <w:rsid w:val="00FA62B3"/>
    <w:rsid w:val="00FA65F1"/>
    <w:rsid w:val="00FA6969"/>
    <w:rsid w:val="00FA70CC"/>
    <w:rsid w:val="00FA7108"/>
    <w:rsid w:val="00FA7347"/>
    <w:rsid w:val="00FA7C43"/>
    <w:rsid w:val="00FB01F1"/>
    <w:rsid w:val="00FB257E"/>
    <w:rsid w:val="00FB284E"/>
    <w:rsid w:val="00FB2A57"/>
    <w:rsid w:val="00FB3491"/>
    <w:rsid w:val="00FB3B65"/>
    <w:rsid w:val="00FB3C40"/>
    <w:rsid w:val="00FB3C72"/>
    <w:rsid w:val="00FB4DF0"/>
    <w:rsid w:val="00FB5D7D"/>
    <w:rsid w:val="00FB5DB2"/>
    <w:rsid w:val="00FB615C"/>
    <w:rsid w:val="00FC2426"/>
    <w:rsid w:val="00FC3458"/>
    <w:rsid w:val="00FC3D2E"/>
    <w:rsid w:val="00FC3E2D"/>
    <w:rsid w:val="00FC4A48"/>
    <w:rsid w:val="00FC5872"/>
    <w:rsid w:val="00FC6891"/>
    <w:rsid w:val="00FC6D42"/>
    <w:rsid w:val="00FC6EEB"/>
    <w:rsid w:val="00FC76F4"/>
    <w:rsid w:val="00FD0109"/>
    <w:rsid w:val="00FD0589"/>
    <w:rsid w:val="00FD081C"/>
    <w:rsid w:val="00FD09A6"/>
    <w:rsid w:val="00FD1262"/>
    <w:rsid w:val="00FD12D5"/>
    <w:rsid w:val="00FD1420"/>
    <w:rsid w:val="00FD14B3"/>
    <w:rsid w:val="00FD1729"/>
    <w:rsid w:val="00FD1B6B"/>
    <w:rsid w:val="00FD230F"/>
    <w:rsid w:val="00FD41B3"/>
    <w:rsid w:val="00FD4429"/>
    <w:rsid w:val="00FD4CE1"/>
    <w:rsid w:val="00FD502F"/>
    <w:rsid w:val="00FD59F6"/>
    <w:rsid w:val="00FD5B62"/>
    <w:rsid w:val="00FD625A"/>
    <w:rsid w:val="00FD649D"/>
    <w:rsid w:val="00FD65E7"/>
    <w:rsid w:val="00FD69F9"/>
    <w:rsid w:val="00FD6E1E"/>
    <w:rsid w:val="00FE01AB"/>
    <w:rsid w:val="00FE0A69"/>
    <w:rsid w:val="00FE13C7"/>
    <w:rsid w:val="00FE22C5"/>
    <w:rsid w:val="00FE3193"/>
    <w:rsid w:val="00FE3502"/>
    <w:rsid w:val="00FE3F33"/>
    <w:rsid w:val="00FE4598"/>
    <w:rsid w:val="00FE474D"/>
    <w:rsid w:val="00FE4833"/>
    <w:rsid w:val="00FE4C07"/>
    <w:rsid w:val="00FE4FCC"/>
    <w:rsid w:val="00FE506D"/>
    <w:rsid w:val="00FE57FC"/>
    <w:rsid w:val="00FE58FA"/>
    <w:rsid w:val="00FE6374"/>
    <w:rsid w:val="00FE6483"/>
    <w:rsid w:val="00FE6793"/>
    <w:rsid w:val="00FE699A"/>
    <w:rsid w:val="00FE7095"/>
    <w:rsid w:val="00FE7125"/>
    <w:rsid w:val="00FE7704"/>
    <w:rsid w:val="00FE7FC1"/>
    <w:rsid w:val="00FF0990"/>
    <w:rsid w:val="00FF259F"/>
    <w:rsid w:val="00FF25F9"/>
    <w:rsid w:val="00FF2A08"/>
    <w:rsid w:val="00FF2BAF"/>
    <w:rsid w:val="00FF49C0"/>
    <w:rsid w:val="00FF6169"/>
    <w:rsid w:val="00FF686B"/>
    <w:rsid w:val="00FF6A17"/>
    <w:rsid w:val="00FF6D2F"/>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4042B9E"/>
  <w15:docId w15:val="{CF791209-2F95-4543-8B4D-44D4A4F9C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rsid w:val="00DB2116"/>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Char Char,H2 Char Char תו,h1,כותרת 1 תו1 תו תו תו תו תו,????? 1 ??1,????? 1 ??1 ?? ?? ?? ?? ??,Heading 1 Char Char Char Char Char Char,כותרת,Cha"/>
    <w:basedOn w:val="a1"/>
    <w:next w:val="a1"/>
    <w:link w:val="11"/>
    <w:autoRedefine/>
    <w:qFormat/>
    <w:rsid w:val="007F5769"/>
    <w:pPr>
      <w:widowControl w:val="0"/>
      <w:numPr>
        <w:numId w:val="3"/>
      </w:numPr>
      <w:tabs>
        <w:tab w:val="left" w:pos="866"/>
      </w:tabs>
      <w:spacing w:before="240"/>
      <w:outlineLvl w:val="0"/>
    </w:pPr>
    <w:rPr>
      <w:rFonts w:asciiTheme="majorBidi" w:hAnsiTheme="majorBidi" w:cs="David"/>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6B5A28"/>
    <w:pPr>
      <w:keepNext/>
      <w:keepLines/>
      <w:widowControl w:val="0"/>
      <w:numPr>
        <w:ilvl w:val="1"/>
        <w:numId w:val="3"/>
      </w:numPr>
      <w:adjustRightInd w:val="0"/>
      <w:spacing w:before="120" w:after="120"/>
      <w:ind w:right="454"/>
      <w:textAlignment w:val="baseline"/>
      <w:outlineLvl w:val="1"/>
    </w:pPr>
    <w:rPr>
      <w:rFonts w:asciiTheme="majorBidi" w:hAnsiTheme="majorBidi" w:cs="David"/>
      <w:bCs/>
      <w:caps/>
      <w:spacing w:val="15"/>
      <w:sz w:val="32"/>
      <w:szCs w:val="32"/>
      <w:lang w:eastAsia="x-none"/>
    </w:rPr>
  </w:style>
  <w:style w:type="paragraph" w:styleId="3">
    <w:name w:val="heading 3"/>
    <w:aliases w:val="כותרת 3 תו תו תו,כותרת 31,Heading 3 תו1,כותרת 3 תו תו"/>
    <w:basedOn w:val="a1"/>
    <w:next w:val="a1"/>
    <w:link w:val="32"/>
    <w:unhideWhenUsed/>
    <w:qFormat/>
    <w:rsid w:val="007E3C64"/>
    <w:pPr>
      <w:widowControl w:val="0"/>
      <w:numPr>
        <w:ilvl w:val="2"/>
        <w:numId w:val="3"/>
      </w:numPr>
      <w:spacing w:before="120"/>
      <w:jc w:val="left"/>
      <w:outlineLvl w:val="2"/>
    </w:pPr>
    <w:rPr>
      <w:rFonts w:ascii="David" w:hAnsi="David" w:cs="David"/>
      <w:b/>
      <w:bCs/>
      <w:caps/>
      <w:spacing w:val="15"/>
      <w:sz w:val="28"/>
      <w:szCs w:val="28"/>
      <w:lang w:eastAsia="x-none"/>
    </w:rPr>
  </w:style>
  <w:style w:type="paragraph" w:styleId="4">
    <w:name w:val="heading 4"/>
    <w:aliases w:val="כותרת 4 תו תו תו תו,כותרת 41,Heading 4 תו1,כותרת 4 תו תו תו1,Heading 4 תו,Heading 4 תו תו תו תו,Heading 4 תו תו תו תו תו תו,רמה 4,א4,Char Char2,H4,4heading,l4,H41,4heading1,41,l41,H42,4heading2,42,l42,H43,4heading3,43,l43,H44,4heading4"/>
    <w:basedOn w:val="a1"/>
    <w:next w:val="a1"/>
    <w:link w:val="40"/>
    <w:unhideWhenUsed/>
    <w:qFormat/>
    <w:rsid w:val="00A34F6E"/>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C1671A"/>
    <w:pPr>
      <w:widowControl w:val="0"/>
      <w:numPr>
        <w:ilvl w:val="4"/>
        <w:numId w:val="3"/>
      </w:numPr>
      <w:tabs>
        <w:tab w:val="left" w:pos="912"/>
        <w:tab w:val="left" w:pos="1195"/>
      </w:tabs>
      <w:spacing w:before="120"/>
      <w:ind w:right="454"/>
      <w:outlineLvl w:val="4"/>
    </w:pPr>
    <w:rPr>
      <w:b/>
      <w:bCs/>
      <w:caps/>
      <w:spacing w:val="10"/>
      <w:lang w:val="x-none" w:eastAsia="x-none"/>
    </w:rPr>
  </w:style>
  <w:style w:type="paragraph" w:styleId="6">
    <w:name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Char Char תו,H2 Char Char תו תו,h1 תו,כותרת 1 תו1 תו תו תו תו תו תו,????? 1 ??1 תו,????? 1 ??1 ?? ?? ?? ?? ?? תו,כותרת תו,Cha תו"/>
    <w:link w:val="1"/>
    <w:rsid w:val="007F5769"/>
    <w:rPr>
      <w:rFonts w:asciiTheme="majorBidi" w:hAnsiTheme="majorBidi" w:cs="David"/>
      <w:b/>
      <w:bCs/>
      <w:caps/>
      <w:spacing w:val="15"/>
      <w:sz w:val="36"/>
      <w:szCs w:val="40"/>
      <w:lang w:val="x-none" w:eastAsia="x-none"/>
    </w:rPr>
  </w:style>
  <w:style w:type="paragraph" w:styleId="a5">
    <w:name w:val="Quote"/>
    <w:basedOn w:val="a1"/>
    <w:next w:val="a1"/>
    <w:link w:val="a6"/>
    <w:uiPriority w:val="29"/>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6B5A28"/>
    <w:rPr>
      <w:rFonts w:asciiTheme="majorBidi" w:hAnsiTheme="majorBidi" w:cs="David"/>
      <w:bCs/>
      <w:caps/>
      <w:spacing w:val="15"/>
      <w:sz w:val="32"/>
      <w:szCs w:val="32"/>
      <w:lang w:eastAsia="x-none"/>
    </w:rPr>
  </w:style>
  <w:style w:type="character" w:customStyle="1" w:styleId="32">
    <w:name w:val="כותרת 3 תו"/>
    <w:aliases w:val="כותרת 3 תו תו תו תו,כותרת 31 תו,Heading 3 תו1 תו,כותרת 3 תו תו תו2"/>
    <w:link w:val="3"/>
    <w:rsid w:val="007E3C64"/>
    <w:rPr>
      <w:rFonts w:ascii="David" w:hAnsi="David" w:cs="David"/>
      <w:b/>
      <w:bCs/>
      <w:caps/>
      <w:spacing w:val="15"/>
      <w:sz w:val="28"/>
      <w:szCs w:val="28"/>
      <w:lang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רמה 4 תו,א4 תו,Char Char2 תו,H4 תו,4heading תו,l4 תו,H41 תו,4heading1 תו,41 תו,l41 תו,H42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C1671A"/>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rsid w:val="00014182"/>
    <w:pPr>
      <w:bidi w:val="0"/>
    </w:pPr>
    <w:rPr>
      <w:b/>
      <w:bCs/>
      <w:color w:val="365F91"/>
      <w:sz w:val="16"/>
      <w:szCs w:val="16"/>
    </w:rPr>
  </w:style>
  <w:style w:type="paragraph" w:styleId="a8">
    <w:name w:val="TOC Heading"/>
    <w:basedOn w:val="1"/>
    <w:next w:val="a1"/>
    <w:uiPriority w:val="39"/>
    <w:unhideWhenUsed/>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right="454"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adjustRightInd w:val="0"/>
      <w:spacing w:before="100" w:beforeAutospacing="1" w:line="320" w:lineRule="atLeast"/>
      <w:ind w:left="3" w:right="454"/>
      <w:textAlignment w:val="baseline"/>
    </w:pPr>
    <w:rPr>
      <w:rFonts w:eastAsia="MS Mincho"/>
      <w:b w:val="0"/>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uiPriority w:val="5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line="360" w:lineRule="auto"/>
      <w:ind w:right="0"/>
      <w:jc w:val="center"/>
      <w:textAlignment w:val="auto"/>
      <w:outlineLvl w:val="0"/>
    </w:pPr>
    <w:rPr>
      <w:rFonts w:eastAsia="David" w:cs="FrankRuehl"/>
      <w:b/>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63"/>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6"/>
      </w:numPr>
    </w:pPr>
  </w:style>
  <w:style w:type="numbering" w:customStyle="1" w:styleId="-311">
    <w:name w:val="משרד האוצר - מדורג קצר311"/>
    <w:uiPriority w:val="99"/>
    <w:rsid w:val="000C086F"/>
    <w:pPr>
      <w:numPr>
        <w:numId w:val="47"/>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8"/>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c">
    <w:name w:val="No Spacing"/>
    <w:uiPriority w:val="1"/>
    <w:rsid w:val="00E60F19"/>
    <w:pPr>
      <w:bidi/>
    </w:pPr>
    <w:rPr>
      <w:sz w:val="22"/>
      <w:szCs w:val="22"/>
    </w:rPr>
  </w:style>
  <w:style w:type="paragraph" w:customStyle="1" w:styleId="Agreement">
    <w:name w:val="Agreement"/>
    <w:basedOn w:val="a1"/>
    <w:link w:val="AgreementChar"/>
    <w:rsid w:val="00D96A41"/>
    <w:pPr>
      <w:numPr>
        <w:numId w:val="5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1ff3">
    <w:name w:val="רשת טבלה1"/>
    <w:basedOn w:val="a3"/>
    <w:next w:val="affff0"/>
    <w:uiPriority w:val="39"/>
    <w:rsid w:val="00AE748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
    <w:name w:val="משרד האוצר - מדורג קצר113111"/>
    <w:uiPriority w:val="99"/>
    <w:rsid w:val="00C64E41"/>
    <w:pPr>
      <w:numPr>
        <w:numId w:val="62"/>
      </w:numPr>
    </w:pPr>
  </w:style>
  <w:style w:type="numbering" w:customStyle="1" w:styleId="-113112">
    <w:name w:val="משרד האוצר - מדורג קצר113112"/>
    <w:uiPriority w:val="99"/>
    <w:rsid w:val="00C677E0"/>
  </w:style>
  <w:style w:type="paragraph" w:customStyle="1" w:styleId="Heading4">
    <w:name w:val="Heading4"/>
    <w:basedOn w:val="af7"/>
    <w:qFormat/>
    <w:rsid w:val="00D247DA"/>
    <w:pPr>
      <w:widowControl/>
      <w:numPr>
        <w:numId w:val="64"/>
      </w:numPr>
      <w:tabs>
        <w:tab w:val="clear" w:pos="4769"/>
      </w:tabs>
      <w:overflowPunct/>
      <w:autoSpaceDE/>
      <w:autoSpaceDN/>
      <w:adjustRightInd/>
      <w:textAlignment w:val="auto"/>
    </w:pPr>
    <w:rPr>
      <w:rFonts w:asciiTheme="majorBidi" w:hAnsiTheme="majorBidi" w:cs="David"/>
    </w:rPr>
  </w:style>
  <w:style w:type="numbering" w:customStyle="1" w:styleId="-1131111">
    <w:name w:val="משרד האוצר - מדורג קצר1131111"/>
    <w:uiPriority w:val="99"/>
    <w:rsid w:val="00D55CA2"/>
  </w:style>
  <w:style w:type="paragraph" w:customStyle="1" w:styleId="HeadingS1">
    <w:name w:val="Heading S1"/>
    <w:basedOn w:val="1"/>
    <w:rsid w:val="00F13452"/>
    <w:pPr>
      <w:widowControl/>
      <w:numPr>
        <w:numId w:val="0"/>
      </w:numPr>
      <w:tabs>
        <w:tab w:val="clear" w:pos="866"/>
        <w:tab w:val="left" w:pos="567"/>
        <w:tab w:val="left" w:pos="1134"/>
        <w:tab w:val="left" w:pos="1985"/>
        <w:tab w:val="left" w:pos="2835"/>
      </w:tabs>
      <w:spacing w:before="80" w:line="300" w:lineRule="atLeast"/>
      <w:ind w:left="567" w:right="0"/>
    </w:pPr>
    <w:rPr>
      <w:rFonts w:ascii="Times New Roman" w:eastAsia="Times New Roman" w:hAnsi="Times New Roman"/>
      <w:b w:val="0"/>
      <w:bCs w:val="0"/>
      <w:caps w:val="0"/>
      <w:spacing w:val="0"/>
      <w:sz w:val="22"/>
      <w:szCs w:val="24"/>
      <w:lang w:val="en-US" w:eastAsia="he-IL"/>
    </w:rPr>
  </w:style>
  <w:style w:type="table" w:customStyle="1" w:styleId="119">
    <w:name w:val="רשת טבלה11"/>
    <w:basedOn w:val="a3"/>
    <w:next w:val="affff0"/>
    <w:rsid w:val="006B5A2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5">
    <w:name w:val="משרד האוצר - מדורג41235"/>
    <w:uiPriority w:val="99"/>
    <w:rsid w:val="00B03C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54072">
      <w:bodyDiv w:val="1"/>
      <w:marLeft w:val="0"/>
      <w:marRight w:val="0"/>
      <w:marTop w:val="0"/>
      <w:marBottom w:val="0"/>
      <w:divBdr>
        <w:top w:val="none" w:sz="0" w:space="0" w:color="auto"/>
        <w:left w:val="none" w:sz="0" w:space="0" w:color="auto"/>
        <w:bottom w:val="none" w:sz="0" w:space="0" w:color="auto"/>
        <w:right w:val="none" w:sz="0" w:space="0" w:color="auto"/>
      </w:divBdr>
    </w:div>
    <w:div w:id="161240882">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5860561">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5499420">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tenders@moag.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mof.gov.il/takam/Pages/horaot.aspx?k=7.7.1.1"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takam.mof.gov.il/doc/hashkal/horaot.ns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7.7.1.1"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takam.mof.gov.il/doc/hashkal/horaot.nsf" TargetMode="External"/><Relationship Id="rId23" Type="http://schemas.openxmlformats.org/officeDocument/2006/relationships/fontTable" Target="fontTable.xml"/><Relationship Id="rId10" Type="http://schemas.openxmlformats.org/officeDocument/2006/relationships/hyperlink" Target="http://takam.mof.gov.il/doc/hashkal/horaot.ns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takam.mof.gov.il/doc/hashkal/horaot.nsf" TargetMode="External"/><Relationship Id="rId14" Type="http://schemas.openxmlformats.org/officeDocument/2006/relationships/hyperlink" Target="http://www.moag.gov.il"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40C782-DD1E-4A4D-9E43-E62178F27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68</Pages>
  <Words>16478</Words>
  <Characters>82391</Characters>
  <Application>Microsoft Office Word</Application>
  <DocSecurity>0</DocSecurity>
  <Lines>686</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98672</CharactersWithSpaces>
  <SharedDoc>false</SharedDoc>
  <HLinks>
    <vt:vector size="192" baseType="variant">
      <vt:variant>
        <vt:i4>7340152</vt:i4>
      </vt:variant>
      <vt:variant>
        <vt:i4>177</vt:i4>
      </vt:variant>
      <vt:variant>
        <vt:i4>0</vt:i4>
      </vt:variant>
      <vt:variant>
        <vt:i4>5</vt:i4>
      </vt:variant>
      <vt:variant>
        <vt:lpwstr>http://takam.mof.gov.il/doc/hashkal/horaot.nsf</vt:lpwstr>
      </vt:variant>
      <vt:variant>
        <vt:lpwstr/>
      </vt:variant>
      <vt:variant>
        <vt:i4>7340152</vt:i4>
      </vt:variant>
      <vt:variant>
        <vt:i4>174</vt:i4>
      </vt:variant>
      <vt:variant>
        <vt:i4>0</vt:i4>
      </vt:variant>
      <vt:variant>
        <vt:i4>5</vt:i4>
      </vt:variant>
      <vt:variant>
        <vt:lpwstr>http://takam.mof.gov.il/doc/hashkal/horaot.nsf</vt:lpwstr>
      </vt:variant>
      <vt:variant>
        <vt:lpwstr/>
      </vt:variant>
      <vt:variant>
        <vt:i4>93193601</vt:i4>
      </vt:variant>
      <vt:variant>
        <vt:i4>165</vt:i4>
      </vt:variant>
      <vt:variant>
        <vt:i4>0</vt:i4>
      </vt:variant>
      <vt:variant>
        <vt:i4>5</vt:i4>
      </vt:variant>
      <vt:variant>
        <vt:lpwstr/>
      </vt:variant>
      <vt:variant>
        <vt:lpwstr>עידוד_נשים_בעסקים</vt:lpwstr>
      </vt:variant>
      <vt:variant>
        <vt:i4>2359328</vt:i4>
      </vt:variant>
      <vt:variant>
        <vt:i4>162</vt:i4>
      </vt:variant>
      <vt:variant>
        <vt:i4>0</vt:i4>
      </vt:variant>
      <vt:variant>
        <vt:i4>5</vt:i4>
      </vt:variant>
      <vt:variant>
        <vt:lpwstr>http://www.moag.gov.il/</vt:lpwstr>
      </vt:variant>
      <vt:variant>
        <vt:lpwstr/>
      </vt:variant>
      <vt:variant>
        <vt:i4>6357001</vt:i4>
      </vt:variant>
      <vt:variant>
        <vt:i4>159</vt:i4>
      </vt:variant>
      <vt:variant>
        <vt:i4>0</vt:i4>
      </vt:variant>
      <vt:variant>
        <vt:i4>5</vt:i4>
      </vt:variant>
      <vt:variant>
        <vt:lpwstr>mailto:tenders@moag.gov.il</vt:lpwstr>
      </vt:variant>
      <vt:variant>
        <vt:lpwstr/>
      </vt:variant>
      <vt:variant>
        <vt:i4>7340152</vt:i4>
      </vt:variant>
      <vt:variant>
        <vt:i4>156</vt:i4>
      </vt:variant>
      <vt:variant>
        <vt:i4>0</vt:i4>
      </vt:variant>
      <vt:variant>
        <vt:i4>5</vt:i4>
      </vt:variant>
      <vt:variant>
        <vt:lpwstr>http://takam.mof.gov.il/doc/hashkal/horaot.nsf</vt:lpwstr>
      </vt:variant>
      <vt:variant>
        <vt:lpwstr/>
      </vt:variant>
      <vt:variant>
        <vt:i4>7340152</vt:i4>
      </vt:variant>
      <vt:variant>
        <vt:i4>153</vt:i4>
      </vt:variant>
      <vt:variant>
        <vt:i4>0</vt:i4>
      </vt:variant>
      <vt:variant>
        <vt:i4>5</vt:i4>
      </vt:variant>
      <vt:variant>
        <vt:lpwstr>http://takam.mof.gov.il/doc/hashkal/horaot.nsf</vt:lpwstr>
      </vt:variant>
      <vt:variant>
        <vt:lpwstr/>
      </vt:variant>
      <vt:variant>
        <vt:i4>1048625</vt:i4>
      </vt:variant>
      <vt:variant>
        <vt:i4>146</vt:i4>
      </vt:variant>
      <vt:variant>
        <vt:i4>0</vt:i4>
      </vt:variant>
      <vt:variant>
        <vt:i4>5</vt:i4>
      </vt:variant>
      <vt:variant>
        <vt:lpwstr/>
      </vt:variant>
      <vt:variant>
        <vt:lpwstr>_Toc456359684</vt:lpwstr>
      </vt:variant>
      <vt:variant>
        <vt:i4>1048625</vt:i4>
      </vt:variant>
      <vt:variant>
        <vt:i4>140</vt:i4>
      </vt:variant>
      <vt:variant>
        <vt:i4>0</vt:i4>
      </vt:variant>
      <vt:variant>
        <vt:i4>5</vt:i4>
      </vt:variant>
      <vt:variant>
        <vt:lpwstr/>
      </vt:variant>
      <vt:variant>
        <vt:lpwstr>_Toc456359683</vt:lpwstr>
      </vt:variant>
      <vt:variant>
        <vt:i4>1048625</vt:i4>
      </vt:variant>
      <vt:variant>
        <vt:i4>134</vt:i4>
      </vt:variant>
      <vt:variant>
        <vt:i4>0</vt:i4>
      </vt:variant>
      <vt:variant>
        <vt:i4>5</vt:i4>
      </vt:variant>
      <vt:variant>
        <vt:lpwstr/>
      </vt:variant>
      <vt:variant>
        <vt:lpwstr>_Toc456359682</vt:lpwstr>
      </vt:variant>
      <vt:variant>
        <vt:i4>1048625</vt:i4>
      </vt:variant>
      <vt:variant>
        <vt:i4>128</vt:i4>
      </vt:variant>
      <vt:variant>
        <vt:i4>0</vt:i4>
      </vt:variant>
      <vt:variant>
        <vt:i4>5</vt:i4>
      </vt:variant>
      <vt:variant>
        <vt:lpwstr/>
      </vt:variant>
      <vt:variant>
        <vt:lpwstr>_Toc456359681</vt:lpwstr>
      </vt:variant>
      <vt:variant>
        <vt:i4>1048625</vt:i4>
      </vt:variant>
      <vt:variant>
        <vt:i4>122</vt:i4>
      </vt:variant>
      <vt:variant>
        <vt:i4>0</vt:i4>
      </vt:variant>
      <vt:variant>
        <vt:i4>5</vt:i4>
      </vt:variant>
      <vt:variant>
        <vt:lpwstr/>
      </vt:variant>
      <vt:variant>
        <vt:lpwstr>_Toc456359680</vt:lpwstr>
      </vt:variant>
      <vt:variant>
        <vt:i4>2031665</vt:i4>
      </vt:variant>
      <vt:variant>
        <vt:i4>116</vt:i4>
      </vt:variant>
      <vt:variant>
        <vt:i4>0</vt:i4>
      </vt:variant>
      <vt:variant>
        <vt:i4>5</vt:i4>
      </vt:variant>
      <vt:variant>
        <vt:lpwstr/>
      </vt:variant>
      <vt:variant>
        <vt:lpwstr>_Toc456359679</vt:lpwstr>
      </vt:variant>
      <vt:variant>
        <vt:i4>2031665</vt:i4>
      </vt:variant>
      <vt:variant>
        <vt:i4>110</vt:i4>
      </vt:variant>
      <vt:variant>
        <vt:i4>0</vt:i4>
      </vt:variant>
      <vt:variant>
        <vt:i4>5</vt:i4>
      </vt:variant>
      <vt:variant>
        <vt:lpwstr/>
      </vt:variant>
      <vt:variant>
        <vt:lpwstr>_Toc456359678</vt:lpwstr>
      </vt:variant>
      <vt:variant>
        <vt:i4>2031665</vt:i4>
      </vt:variant>
      <vt:variant>
        <vt:i4>104</vt:i4>
      </vt:variant>
      <vt:variant>
        <vt:i4>0</vt:i4>
      </vt:variant>
      <vt:variant>
        <vt:i4>5</vt:i4>
      </vt:variant>
      <vt:variant>
        <vt:lpwstr/>
      </vt:variant>
      <vt:variant>
        <vt:lpwstr>_Toc456359677</vt:lpwstr>
      </vt:variant>
      <vt:variant>
        <vt:i4>2031665</vt:i4>
      </vt:variant>
      <vt:variant>
        <vt:i4>98</vt:i4>
      </vt:variant>
      <vt:variant>
        <vt:i4>0</vt:i4>
      </vt:variant>
      <vt:variant>
        <vt:i4>5</vt:i4>
      </vt:variant>
      <vt:variant>
        <vt:lpwstr/>
      </vt:variant>
      <vt:variant>
        <vt:lpwstr>_Toc456359676</vt:lpwstr>
      </vt:variant>
      <vt:variant>
        <vt:i4>2031665</vt:i4>
      </vt:variant>
      <vt:variant>
        <vt:i4>92</vt:i4>
      </vt:variant>
      <vt:variant>
        <vt:i4>0</vt:i4>
      </vt:variant>
      <vt:variant>
        <vt:i4>5</vt:i4>
      </vt:variant>
      <vt:variant>
        <vt:lpwstr/>
      </vt:variant>
      <vt:variant>
        <vt:lpwstr>_Toc456359675</vt:lpwstr>
      </vt:variant>
      <vt:variant>
        <vt:i4>2031665</vt:i4>
      </vt:variant>
      <vt:variant>
        <vt:i4>86</vt:i4>
      </vt:variant>
      <vt:variant>
        <vt:i4>0</vt:i4>
      </vt:variant>
      <vt:variant>
        <vt:i4>5</vt:i4>
      </vt:variant>
      <vt:variant>
        <vt:lpwstr/>
      </vt:variant>
      <vt:variant>
        <vt:lpwstr>_Toc456359674</vt:lpwstr>
      </vt:variant>
      <vt:variant>
        <vt:i4>2031665</vt:i4>
      </vt:variant>
      <vt:variant>
        <vt:i4>80</vt:i4>
      </vt:variant>
      <vt:variant>
        <vt:i4>0</vt:i4>
      </vt:variant>
      <vt:variant>
        <vt:i4>5</vt:i4>
      </vt:variant>
      <vt:variant>
        <vt:lpwstr/>
      </vt:variant>
      <vt:variant>
        <vt:lpwstr>_Toc456359673</vt:lpwstr>
      </vt:variant>
      <vt:variant>
        <vt:i4>2031665</vt:i4>
      </vt:variant>
      <vt:variant>
        <vt:i4>74</vt:i4>
      </vt:variant>
      <vt:variant>
        <vt:i4>0</vt:i4>
      </vt:variant>
      <vt:variant>
        <vt:i4>5</vt:i4>
      </vt:variant>
      <vt:variant>
        <vt:lpwstr/>
      </vt:variant>
      <vt:variant>
        <vt:lpwstr>_Toc456359672</vt:lpwstr>
      </vt:variant>
      <vt:variant>
        <vt:i4>2031665</vt:i4>
      </vt:variant>
      <vt:variant>
        <vt:i4>68</vt:i4>
      </vt:variant>
      <vt:variant>
        <vt:i4>0</vt:i4>
      </vt:variant>
      <vt:variant>
        <vt:i4>5</vt:i4>
      </vt:variant>
      <vt:variant>
        <vt:lpwstr/>
      </vt:variant>
      <vt:variant>
        <vt:lpwstr>_Toc456359671</vt:lpwstr>
      </vt:variant>
      <vt:variant>
        <vt:i4>2031665</vt:i4>
      </vt:variant>
      <vt:variant>
        <vt:i4>62</vt:i4>
      </vt:variant>
      <vt:variant>
        <vt:i4>0</vt:i4>
      </vt:variant>
      <vt:variant>
        <vt:i4>5</vt:i4>
      </vt:variant>
      <vt:variant>
        <vt:lpwstr/>
      </vt:variant>
      <vt:variant>
        <vt:lpwstr>_Toc456359670</vt:lpwstr>
      </vt:variant>
      <vt:variant>
        <vt:i4>1966129</vt:i4>
      </vt:variant>
      <vt:variant>
        <vt:i4>56</vt:i4>
      </vt:variant>
      <vt:variant>
        <vt:i4>0</vt:i4>
      </vt:variant>
      <vt:variant>
        <vt:i4>5</vt:i4>
      </vt:variant>
      <vt:variant>
        <vt:lpwstr/>
      </vt:variant>
      <vt:variant>
        <vt:lpwstr>_Toc456359669</vt:lpwstr>
      </vt:variant>
      <vt:variant>
        <vt:i4>1966129</vt:i4>
      </vt:variant>
      <vt:variant>
        <vt:i4>50</vt:i4>
      </vt:variant>
      <vt:variant>
        <vt:i4>0</vt:i4>
      </vt:variant>
      <vt:variant>
        <vt:i4>5</vt:i4>
      </vt:variant>
      <vt:variant>
        <vt:lpwstr/>
      </vt:variant>
      <vt:variant>
        <vt:lpwstr>_Toc456359668</vt:lpwstr>
      </vt:variant>
      <vt:variant>
        <vt:i4>1966129</vt:i4>
      </vt:variant>
      <vt:variant>
        <vt:i4>44</vt:i4>
      </vt:variant>
      <vt:variant>
        <vt:i4>0</vt:i4>
      </vt:variant>
      <vt:variant>
        <vt:i4>5</vt:i4>
      </vt:variant>
      <vt:variant>
        <vt:lpwstr/>
      </vt:variant>
      <vt:variant>
        <vt:lpwstr>_Toc456359667</vt:lpwstr>
      </vt:variant>
      <vt:variant>
        <vt:i4>1966129</vt:i4>
      </vt:variant>
      <vt:variant>
        <vt:i4>38</vt:i4>
      </vt:variant>
      <vt:variant>
        <vt:i4>0</vt:i4>
      </vt:variant>
      <vt:variant>
        <vt:i4>5</vt:i4>
      </vt:variant>
      <vt:variant>
        <vt:lpwstr/>
      </vt:variant>
      <vt:variant>
        <vt:lpwstr>_Toc456359666</vt:lpwstr>
      </vt:variant>
      <vt:variant>
        <vt:i4>1966129</vt:i4>
      </vt:variant>
      <vt:variant>
        <vt:i4>32</vt:i4>
      </vt:variant>
      <vt:variant>
        <vt:i4>0</vt:i4>
      </vt:variant>
      <vt:variant>
        <vt:i4>5</vt:i4>
      </vt:variant>
      <vt:variant>
        <vt:lpwstr/>
      </vt:variant>
      <vt:variant>
        <vt:lpwstr>_Toc456359665</vt:lpwstr>
      </vt:variant>
      <vt:variant>
        <vt:i4>1966129</vt:i4>
      </vt:variant>
      <vt:variant>
        <vt:i4>26</vt:i4>
      </vt:variant>
      <vt:variant>
        <vt:i4>0</vt:i4>
      </vt:variant>
      <vt:variant>
        <vt:i4>5</vt:i4>
      </vt:variant>
      <vt:variant>
        <vt:lpwstr/>
      </vt:variant>
      <vt:variant>
        <vt:lpwstr>_Toc456359664</vt:lpwstr>
      </vt:variant>
      <vt:variant>
        <vt:i4>1966129</vt:i4>
      </vt:variant>
      <vt:variant>
        <vt:i4>20</vt:i4>
      </vt:variant>
      <vt:variant>
        <vt:i4>0</vt:i4>
      </vt:variant>
      <vt:variant>
        <vt:i4>5</vt:i4>
      </vt:variant>
      <vt:variant>
        <vt:lpwstr/>
      </vt:variant>
      <vt:variant>
        <vt:lpwstr>_Toc456359663</vt:lpwstr>
      </vt:variant>
      <vt:variant>
        <vt:i4>1966129</vt:i4>
      </vt:variant>
      <vt:variant>
        <vt:i4>14</vt:i4>
      </vt:variant>
      <vt:variant>
        <vt:i4>0</vt:i4>
      </vt:variant>
      <vt:variant>
        <vt:i4>5</vt:i4>
      </vt:variant>
      <vt:variant>
        <vt:lpwstr/>
      </vt:variant>
      <vt:variant>
        <vt:lpwstr>_Toc456359662</vt:lpwstr>
      </vt:variant>
      <vt:variant>
        <vt:i4>1966129</vt:i4>
      </vt:variant>
      <vt:variant>
        <vt:i4>8</vt:i4>
      </vt:variant>
      <vt:variant>
        <vt:i4>0</vt:i4>
      </vt:variant>
      <vt:variant>
        <vt:i4>5</vt:i4>
      </vt:variant>
      <vt:variant>
        <vt:lpwstr/>
      </vt:variant>
      <vt:variant>
        <vt:lpwstr>_Toc456359661</vt:lpwstr>
      </vt:variant>
      <vt:variant>
        <vt:i4>1966129</vt:i4>
      </vt:variant>
      <vt:variant>
        <vt:i4>2</vt:i4>
      </vt:variant>
      <vt:variant>
        <vt:i4>0</vt:i4>
      </vt:variant>
      <vt:variant>
        <vt:i4>5</vt:i4>
      </vt:variant>
      <vt:variant>
        <vt:lpwstr/>
      </vt:variant>
      <vt:variant>
        <vt:lpwstr>_Toc456359660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משה חליאוה [Moshe Haliva]</cp:lastModifiedBy>
  <cp:revision>5</cp:revision>
  <cp:lastPrinted>2019-02-12T14:21:00Z</cp:lastPrinted>
  <dcterms:created xsi:type="dcterms:W3CDTF">2019-10-22T10:48:00Z</dcterms:created>
  <dcterms:modified xsi:type="dcterms:W3CDTF">2019-10-24T07:42:00Z</dcterms:modified>
</cp:coreProperties>
</file>